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71233B" w14:textId="77777777" w:rsidR="00A5131B" w:rsidRPr="00632CDF" w:rsidRDefault="00052D3A" w:rsidP="00782A2D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9996BA" wp14:editId="52383D54">
                <wp:simplePos x="0" y="0"/>
                <wp:positionH relativeFrom="column">
                  <wp:posOffset>-384175</wp:posOffset>
                </wp:positionH>
                <wp:positionV relativeFrom="paragraph">
                  <wp:posOffset>-537210</wp:posOffset>
                </wp:positionV>
                <wp:extent cx="6567805" cy="4521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92ECB" w14:textId="77777777" w:rsidR="00225508" w:rsidRPr="007A47AD" w:rsidRDefault="00225508" w:rsidP="007A47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25pt;margin-top:-42.3pt;width:517.15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" stroked="f">
                <v:textbox>
                  <w:txbxContent>
                    <w:p w:rsidR="00225508" w:rsidRPr="007A47AD" w:rsidRDefault="00225508" w:rsidP="007A47AD"/>
                  </w:txbxContent>
                </v:textbox>
              </v:shape>
            </w:pict>
          </mc:Fallback>
        </mc:AlternateContent>
      </w:r>
    </w:p>
    <w:p w14:paraId="49612E5A" w14:textId="77777777" w:rsidR="00782A2D" w:rsidRPr="00632CDF" w:rsidRDefault="00782A2D" w:rsidP="00782A2D">
      <w:pPr>
        <w:jc w:val="center"/>
        <w:rPr>
          <w:rFonts w:cs="Times New Roman"/>
          <w:b/>
          <w:bCs/>
          <w:szCs w:val="24"/>
        </w:rPr>
      </w:pPr>
    </w:p>
    <w:p w14:paraId="303C1B13" w14:textId="77777777" w:rsidR="00782A2D" w:rsidRPr="00632CDF" w:rsidRDefault="00674C69" w:rsidP="00782A2D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drawing>
          <wp:inline distT="0" distB="0" distL="0" distR="0" wp14:anchorId="52959E99" wp14:editId="3E1E151A">
            <wp:extent cx="1437005" cy="1254125"/>
            <wp:effectExtent l="0" t="0" r="0" b="3175"/>
            <wp:docPr id="6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309" t="2948"/>
                    <a:stretch/>
                  </pic:blipFill>
                  <pic:spPr bwMode="auto">
                    <a:xfrm>
                      <a:off x="0" y="0"/>
                      <a:ext cx="14370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7735C" w14:textId="77777777" w:rsidR="00782A2D" w:rsidRPr="00632CDF" w:rsidRDefault="00782A2D" w:rsidP="00782A2D">
      <w:pPr>
        <w:jc w:val="center"/>
        <w:rPr>
          <w:rFonts w:cs="Times New Roman"/>
          <w:b/>
          <w:bCs/>
          <w:szCs w:val="24"/>
        </w:rPr>
      </w:pPr>
    </w:p>
    <w:p w14:paraId="26414087" w14:textId="77777777" w:rsidR="00BD7EB2" w:rsidRPr="002F19D1" w:rsidRDefault="00705613" w:rsidP="00632CDF">
      <w:pPr>
        <w:spacing w:before="100" w:after="100"/>
        <w:jc w:val="center"/>
        <w:rPr>
          <w:rFonts w:cstheme="minorBidi"/>
          <w:b/>
          <w:bCs/>
          <w:sz w:val="40"/>
          <w:szCs w:val="40"/>
          <w:cs/>
        </w:rPr>
      </w:pPr>
      <w:r>
        <w:rPr>
          <w:rFonts w:cs="Times New Roman"/>
          <w:b/>
          <w:bCs/>
          <w:sz w:val="40"/>
          <w:szCs w:val="40"/>
        </w:rPr>
        <w:t xml:space="preserve"> </w:t>
      </w:r>
      <w:r w:rsidR="00B50E67" w:rsidRPr="00632CDF">
        <w:rPr>
          <w:rFonts w:cs="Times New Roman"/>
          <w:b/>
          <w:bCs/>
          <w:sz w:val="40"/>
          <w:szCs w:val="40"/>
        </w:rPr>
        <w:t>Course Syllabus</w:t>
      </w:r>
    </w:p>
    <w:p w14:paraId="3055460C" w14:textId="77777777" w:rsidR="00632CDF" w:rsidRDefault="00705613" w:rsidP="00632CDF">
      <w:pPr>
        <w:spacing w:before="100" w:after="100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                                     TQF3</w:t>
      </w:r>
    </w:p>
    <w:p w14:paraId="526D0D61" w14:textId="77777777" w:rsidR="00705613" w:rsidRPr="00632CDF" w:rsidRDefault="00705613" w:rsidP="00632CDF">
      <w:pPr>
        <w:spacing w:before="100" w:after="100"/>
        <w:rPr>
          <w:rFonts w:cs="Times New Roman"/>
          <w:b/>
          <w:bCs/>
          <w:sz w:val="40"/>
          <w:szCs w:val="40"/>
        </w:rPr>
      </w:pPr>
    </w:p>
    <w:p w14:paraId="3CA725F8" w14:textId="77777777" w:rsidR="00632CDF" w:rsidRDefault="00632CDF" w:rsidP="00632CDF">
      <w:pPr>
        <w:spacing w:before="100" w:after="100"/>
        <w:rPr>
          <w:rFonts w:cs="Times New Roman"/>
          <w:b/>
          <w:bCs/>
          <w:szCs w:val="24"/>
        </w:rPr>
      </w:pPr>
    </w:p>
    <w:p w14:paraId="73686BDD" w14:textId="77777777" w:rsidR="00E1385F" w:rsidRDefault="00B3740D" w:rsidP="00E1385F">
      <w:pPr>
        <w:shd w:val="clear" w:color="auto" w:fill="FFFFFF"/>
        <w:rPr>
          <w:rFonts w:cs="Times New Roman"/>
          <w:color w:val="000000"/>
          <w:sz w:val="28"/>
        </w:rPr>
      </w:pPr>
      <w:r w:rsidRPr="00632CDF">
        <w:rPr>
          <w:rFonts w:cs="Times New Roman"/>
          <w:b/>
          <w:bCs/>
          <w:sz w:val="28"/>
        </w:rPr>
        <w:t>Course Title</w:t>
      </w:r>
      <w:r w:rsidR="00A1272D">
        <w:rPr>
          <w:rFonts w:hint="cs"/>
          <w:b/>
          <w:bCs/>
          <w:color w:val="000000"/>
          <w:sz w:val="28"/>
          <w:cs/>
        </w:rPr>
        <w:tab/>
      </w:r>
      <w:r w:rsidRPr="00153328">
        <w:rPr>
          <w:rFonts w:cs="Times New Roman"/>
          <w:b/>
          <w:bCs/>
          <w:color w:val="000000"/>
          <w:sz w:val="28"/>
        </w:rPr>
        <w:t>:</w:t>
      </w:r>
      <w:r w:rsidR="00E1385F">
        <w:rPr>
          <w:rFonts w:cs="Times New Roman"/>
          <w:color w:val="000000"/>
          <w:sz w:val="28"/>
        </w:rPr>
        <w:t xml:space="preserve"> </w:t>
      </w:r>
      <w:r w:rsidR="00E1385F" w:rsidRPr="00E1385F">
        <w:rPr>
          <w:rFonts w:cs="Times New Roman"/>
          <w:color w:val="000000"/>
          <w:sz w:val="28"/>
        </w:rPr>
        <w:t>International</w:t>
      </w:r>
      <w:r w:rsidR="00E1385F">
        <w:rPr>
          <w:rFonts w:cs="Times New Roman"/>
          <w:color w:val="000000"/>
          <w:sz w:val="28"/>
        </w:rPr>
        <w:t xml:space="preserve"> Air Transport </w:t>
      </w:r>
      <w:r w:rsidR="00736316" w:rsidRPr="00E1385F">
        <w:rPr>
          <w:rFonts w:cs="Times New Roman"/>
          <w:color w:val="000000"/>
          <w:sz w:val="28"/>
        </w:rPr>
        <w:t xml:space="preserve">Association Rules and </w:t>
      </w:r>
    </w:p>
    <w:p w14:paraId="07FEF626" w14:textId="77777777" w:rsidR="00736316" w:rsidRPr="00E1385F" w:rsidRDefault="00E1385F" w:rsidP="00E1385F">
      <w:pPr>
        <w:shd w:val="clear" w:color="auto" w:fill="FFFFFF"/>
        <w:rPr>
          <w:rFonts w:ascii="Arial" w:hAnsi="Arial" w:cs="Arial"/>
          <w:color w:val="222222"/>
          <w:sz w:val="28"/>
        </w:rPr>
      </w:pPr>
      <w:r>
        <w:rPr>
          <w:rFonts w:cs="Times New Roman"/>
          <w:color w:val="000000"/>
          <w:sz w:val="28"/>
        </w:rPr>
        <w:t xml:space="preserve">                                 </w:t>
      </w:r>
      <w:r w:rsidR="00736316" w:rsidRPr="00E1385F">
        <w:rPr>
          <w:rFonts w:cs="Times New Roman"/>
          <w:color w:val="000000"/>
          <w:sz w:val="28"/>
        </w:rPr>
        <w:t>Regulations        </w:t>
      </w:r>
    </w:p>
    <w:p w14:paraId="5B35C2D4" w14:textId="77777777" w:rsidR="00A1272D" w:rsidRDefault="00A1272D" w:rsidP="00E1385F">
      <w:pPr>
        <w:spacing w:before="100" w:after="100"/>
        <w:rPr>
          <w:rFonts w:cs="Times New Roman"/>
          <w:color w:val="000000"/>
          <w:sz w:val="28"/>
        </w:rPr>
      </w:pPr>
    </w:p>
    <w:p w14:paraId="3880339B" w14:textId="42DE2E55" w:rsidR="00A1272D" w:rsidRPr="002D526B" w:rsidRDefault="00A1272D" w:rsidP="00A1487A">
      <w:pPr>
        <w:spacing w:before="100" w:after="100"/>
        <w:rPr>
          <w:rFonts w:cs="Times New Roman"/>
          <w:color w:val="000000"/>
          <w:sz w:val="28"/>
        </w:rPr>
      </w:pPr>
      <w:r>
        <w:rPr>
          <w:rFonts w:cs="Times New Roman"/>
          <w:b/>
          <w:bCs/>
          <w:color w:val="000000"/>
          <w:sz w:val="28"/>
        </w:rPr>
        <w:t>Lecturer</w:t>
      </w:r>
      <w:r>
        <w:rPr>
          <w:rFonts w:cs="Times New Roman"/>
          <w:b/>
          <w:bCs/>
          <w:color w:val="000000"/>
          <w:sz w:val="28"/>
        </w:rPr>
        <w:tab/>
      </w:r>
      <w:r>
        <w:rPr>
          <w:rFonts w:cs="Times New Roman"/>
          <w:b/>
          <w:bCs/>
          <w:color w:val="000000"/>
          <w:sz w:val="28"/>
        </w:rPr>
        <w:tab/>
        <w:t xml:space="preserve">:  </w:t>
      </w:r>
      <w:proofErr w:type="spellStart"/>
      <w:r w:rsidR="001458CB">
        <w:rPr>
          <w:rFonts w:cs="Times New Roman"/>
          <w:color w:val="000000"/>
          <w:sz w:val="28"/>
        </w:rPr>
        <w:t>Kangwarn</w:t>
      </w:r>
      <w:proofErr w:type="spellEnd"/>
      <w:r w:rsidR="001458CB">
        <w:rPr>
          <w:rFonts w:cs="Times New Roman"/>
          <w:color w:val="000000"/>
          <w:sz w:val="28"/>
        </w:rPr>
        <w:t xml:space="preserve"> </w:t>
      </w:r>
      <w:proofErr w:type="spellStart"/>
      <w:r w:rsidR="001458CB">
        <w:rPr>
          <w:rFonts w:cs="Times New Roman"/>
          <w:color w:val="000000"/>
          <w:sz w:val="28"/>
        </w:rPr>
        <w:t>Phothong</w:t>
      </w:r>
      <w:proofErr w:type="spellEnd"/>
    </w:p>
    <w:p w14:paraId="29488D10" w14:textId="77777777" w:rsidR="00A1272D" w:rsidRDefault="00A1272D" w:rsidP="00A1487A">
      <w:pPr>
        <w:spacing w:before="100" w:after="100"/>
        <w:rPr>
          <w:rFonts w:cs="Times New Roman"/>
          <w:b/>
          <w:bCs/>
          <w:color w:val="000000"/>
          <w:sz w:val="28"/>
        </w:rPr>
      </w:pPr>
    </w:p>
    <w:p w14:paraId="5F586ACA" w14:textId="77777777" w:rsidR="00A5131B" w:rsidRPr="00153328" w:rsidRDefault="00B50E67" w:rsidP="00A1487A">
      <w:pPr>
        <w:spacing w:before="100" w:after="100"/>
        <w:rPr>
          <w:rFonts w:cs="Times New Roman"/>
          <w:color w:val="000000"/>
          <w:sz w:val="28"/>
        </w:rPr>
      </w:pPr>
      <w:r w:rsidRPr="00153328">
        <w:rPr>
          <w:rFonts w:cs="Times New Roman"/>
          <w:b/>
          <w:bCs/>
          <w:color w:val="000000"/>
          <w:sz w:val="28"/>
        </w:rPr>
        <w:t>Credit</w:t>
      </w:r>
      <w:r w:rsidR="00CD2229" w:rsidRPr="00153328">
        <w:rPr>
          <w:rFonts w:cs="Times New Roman"/>
          <w:b/>
          <w:bCs/>
          <w:color w:val="000000"/>
          <w:sz w:val="28"/>
        </w:rPr>
        <w:t>s</w:t>
      </w:r>
      <w:r w:rsidR="00A1272D">
        <w:rPr>
          <w:rFonts w:cs="Times New Roman"/>
          <w:b/>
          <w:bCs/>
          <w:color w:val="000000"/>
          <w:sz w:val="28"/>
        </w:rPr>
        <w:tab/>
      </w:r>
      <w:r w:rsidR="00A1272D">
        <w:rPr>
          <w:rFonts w:cs="Times New Roman"/>
          <w:b/>
          <w:bCs/>
          <w:color w:val="000000"/>
          <w:sz w:val="28"/>
        </w:rPr>
        <w:tab/>
      </w:r>
      <w:r w:rsidR="00B3740D" w:rsidRPr="00153328">
        <w:rPr>
          <w:rFonts w:cs="Times New Roman"/>
          <w:b/>
          <w:bCs/>
          <w:color w:val="000000"/>
          <w:sz w:val="28"/>
        </w:rPr>
        <w:t>:</w:t>
      </w:r>
      <w:r w:rsidR="007A47AD" w:rsidRPr="00153328">
        <w:rPr>
          <w:rFonts w:cs="Times New Roman"/>
          <w:color w:val="000000"/>
          <w:sz w:val="28"/>
          <w:cs/>
        </w:rPr>
        <w:t xml:space="preserve">  </w:t>
      </w:r>
      <w:r w:rsidR="00BD7EB2" w:rsidRPr="00153328">
        <w:rPr>
          <w:rFonts w:cs="Times New Roman"/>
          <w:color w:val="000000"/>
          <w:sz w:val="28"/>
          <w:cs/>
        </w:rPr>
        <w:t xml:space="preserve"> </w:t>
      </w:r>
      <w:r w:rsidR="00F546D4">
        <w:rPr>
          <w:rFonts w:cs="Times New Roman"/>
          <w:color w:val="000000"/>
          <w:sz w:val="28"/>
        </w:rPr>
        <w:t>3</w:t>
      </w:r>
      <w:r w:rsidR="00925334" w:rsidRPr="00153328">
        <w:rPr>
          <w:rFonts w:cs="Times New Roman"/>
          <w:color w:val="000000"/>
          <w:sz w:val="28"/>
        </w:rPr>
        <w:t>(</w:t>
      </w:r>
      <w:r w:rsidR="003B3348">
        <w:rPr>
          <w:rFonts w:cs="Times New Roman"/>
          <w:color w:val="000000"/>
          <w:sz w:val="28"/>
        </w:rPr>
        <w:t>2-2-5</w:t>
      </w:r>
      <w:r w:rsidR="00925334" w:rsidRPr="00153328">
        <w:rPr>
          <w:rFonts w:cs="Times New Roman"/>
          <w:color w:val="000000"/>
          <w:sz w:val="28"/>
        </w:rPr>
        <w:t>)</w:t>
      </w:r>
    </w:p>
    <w:p w14:paraId="5E05A843" w14:textId="17152E48" w:rsidR="00BD7EB2" w:rsidRPr="003B3348" w:rsidRDefault="00B50E67" w:rsidP="00632CDF">
      <w:pPr>
        <w:spacing w:before="300" w:after="300" w:line="360" w:lineRule="auto"/>
        <w:rPr>
          <w:rFonts w:cs="Cordia New"/>
          <w:b/>
          <w:bCs/>
          <w:color w:val="000000"/>
          <w:sz w:val="28"/>
          <w:cs/>
        </w:rPr>
      </w:pPr>
      <w:r w:rsidRPr="00153328">
        <w:rPr>
          <w:rFonts w:cs="Times New Roman"/>
          <w:b/>
          <w:bCs/>
          <w:color w:val="000000"/>
          <w:sz w:val="28"/>
        </w:rPr>
        <w:t>Semester</w:t>
      </w:r>
      <w:r w:rsidR="00A1272D">
        <w:rPr>
          <w:rFonts w:cs="Times New Roman"/>
          <w:b/>
          <w:bCs/>
          <w:color w:val="000000"/>
          <w:sz w:val="28"/>
        </w:rPr>
        <w:tab/>
      </w:r>
      <w:r w:rsidR="00A1272D">
        <w:rPr>
          <w:rFonts w:cs="Times New Roman"/>
          <w:b/>
          <w:bCs/>
          <w:color w:val="000000"/>
          <w:sz w:val="28"/>
        </w:rPr>
        <w:tab/>
      </w:r>
      <w:r w:rsidR="00B3740D" w:rsidRPr="00153328">
        <w:rPr>
          <w:rFonts w:cs="Times New Roman"/>
          <w:b/>
          <w:bCs/>
          <w:color w:val="000000"/>
          <w:sz w:val="28"/>
        </w:rPr>
        <w:t>:</w:t>
      </w:r>
      <w:r w:rsidR="00BD7EB2" w:rsidRPr="00153328">
        <w:rPr>
          <w:rFonts w:cs="Times New Roman"/>
          <w:b/>
          <w:bCs/>
          <w:color w:val="000000"/>
          <w:sz w:val="28"/>
          <w:cs/>
        </w:rPr>
        <w:t xml:space="preserve"> </w:t>
      </w:r>
      <w:r w:rsidR="007A47AD" w:rsidRPr="00153328">
        <w:rPr>
          <w:rFonts w:cs="Times New Roman"/>
          <w:b/>
          <w:bCs/>
          <w:color w:val="000000"/>
          <w:sz w:val="28"/>
          <w:cs/>
        </w:rPr>
        <w:t xml:space="preserve">  </w:t>
      </w:r>
      <w:r w:rsidR="00E1385F">
        <w:rPr>
          <w:rFonts w:cs="Times New Roman"/>
          <w:color w:val="000000"/>
          <w:sz w:val="28"/>
        </w:rPr>
        <w:t>2</w:t>
      </w:r>
      <w:r w:rsidR="005E3E70" w:rsidRPr="005E3E70">
        <w:rPr>
          <w:rFonts w:cs="Cordia New"/>
          <w:b/>
          <w:bCs/>
          <w:color w:val="000000"/>
          <w:sz w:val="28"/>
          <w:vertAlign w:val="superscript"/>
        </w:rPr>
        <w:t>nd</w:t>
      </w:r>
      <w:r w:rsidR="005E3E70">
        <w:rPr>
          <w:rFonts w:cs="Cordia New"/>
          <w:b/>
          <w:bCs/>
          <w:color w:val="000000"/>
          <w:sz w:val="28"/>
        </w:rPr>
        <w:t xml:space="preserve"> </w:t>
      </w:r>
      <w:r w:rsidR="00E1385F" w:rsidRPr="00567A53">
        <w:rPr>
          <w:rFonts w:cs="Cordia New"/>
          <w:color w:val="000000"/>
          <w:sz w:val="28"/>
        </w:rPr>
        <w:t>Academic</w:t>
      </w:r>
      <w:r w:rsidRPr="00153328">
        <w:rPr>
          <w:rFonts w:cs="Times New Roman"/>
          <w:b/>
          <w:bCs/>
          <w:color w:val="000000"/>
          <w:sz w:val="28"/>
        </w:rPr>
        <w:t xml:space="preserve"> </w:t>
      </w:r>
      <w:r w:rsidR="008E2852" w:rsidRPr="00153328">
        <w:rPr>
          <w:rFonts w:cs="Times New Roman"/>
          <w:b/>
          <w:bCs/>
          <w:color w:val="000000"/>
          <w:sz w:val="28"/>
        </w:rPr>
        <w:t>Year</w:t>
      </w:r>
      <w:r w:rsidR="008E2852">
        <w:rPr>
          <w:rFonts w:cs="Times New Roman"/>
          <w:b/>
          <w:bCs/>
          <w:color w:val="000000"/>
          <w:sz w:val="28"/>
        </w:rPr>
        <w:t>:</w:t>
      </w:r>
      <w:r w:rsidR="00BD7EB2" w:rsidRPr="00153328">
        <w:rPr>
          <w:rFonts w:cs="Times New Roman"/>
          <w:color w:val="000000"/>
          <w:sz w:val="28"/>
          <w:cs/>
        </w:rPr>
        <w:t xml:space="preserve"> </w:t>
      </w:r>
      <w:r w:rsidR="007A47AD" w:rsidRPr="00153328">
        <w:rPr>
          <w:rFonts w:cs="Times New Roman"/>
          <w:color w:val="000000"/>
          <w:sz w:val="28"/>
          <w:cs/>
        </w:rPr>
        <w:t xml:space="preserve">  </w:t>
      </w:r>
      <w:r w:rsidR="00A1272D">
        <w:rPr>
          <w:rFonts w:cs="Times New Roman"/>
          <w:color w:val="000000"/>
          <w:sz w:val="28"/>
        </w:rPr>
        <w:t>20</w:t>
      </w:r>
      <w:r w:rsidR="001458CB">
        <w:rPr>
          <w:rFonts w:cs="Times New Roman"/>
          <w:color w:val="000000"/>
          <w:sz w:val="28"/>
        </w:rPr>
        <w:t>20</w:t>
      </w:r>
    </w:p>
    <w:p w14:paraId="1A150D3A" w14:textId="77777777" w:rsidR="00BD7EB2" w:rsidRPr="00153328" w:rsidRDefault="00764711" w:rsidP="00632CDF">
      <w:pPr>
        <w:spacing w:before="300" w:after="300" w:line="360" w:lineRule="auto"/>
        <w:rPr>
          <w:color w:val="000000"/>
          <w:sz w:val="28"/>
          <w:szCs w:val="35"/>
        </w:rPr>
      </w:pPr>
      <w:r w:rsidRPr="00153328">
        <w:rPr>
          <w:rFonts w:cs="Times New Roman"/>
          <w:b/>
          <w:bCs/>
          <w:color w:val="000000"/>
          <w:sz w:val="28"/>
        </w:rPr>
        <w:t>Curriculum</w:t>
      </w:r>
      <w:r w:rsidR="00C23315">
        <w:rPr>
          <w:rFonts w:cs="Times New Roman"/>
          <w:b/>
          <w:bCs/>
          <w:color w:val="000000"/>
          <w:sz w:val="28"/>
        </w:rPr>
        <w:t xml:space="preserve">          </w:t>
      </w:r>
      <w:r w:rsidRPr="00153328">
        <w:rPr>
          <w:rFonts w:cs="Times New Roman"/>
          <w:b/>
          <w:bCs/>
          <w:color w:val="000000"/>
          <w:sz w:val="28"/>
        </w:rPr>
        <w:t>:</w:t>
      </w:r>
      <w:r w:rsidR="00B50E67" w:rsidRPr="00153328">
        <w:rPr>
          <w:rFonts w:cs="Times New Roman"/>
          <w:b/>
          <w:bCs/>
          <w:color w:val="000000"/>
          <w:sz w:val="28"/>
        </w:rPr>
        <w:t xml:space="preserve"> </w:t>
      </w:r>
      <w:r w:rsidR="00BD7EB2" w:rsidRPr="00153328">
        <w:rPr>
          <w:rFonts w:cs="Times New Roman"/>
          <w:b/>
          <w:bCs/>
          <w:color w:val="000000"/>
          <w:sz w:val="28"/>
          <w:cs/>
        </w:rPr>
        <w:t xml:space="preserve"> </w:t>
      </w:r>
      <w:r w:rsidR="007A47AD" w:rsidRPr="00153328">
        <w:rPr>
          <w:rFonts w:cs="Times New Roman"/>
          <w:b/>
          <w:bCs/>
          <w:color w:val="000000"/>
          <w:sz w:val="28"/>
          <w:cs/>
        </w:rPr>
        <w:t xml:space="preserve">  </w:t>
      </w:r>
      <w:r w:rsidR="00925334" w:rsidRPr="00153328">
        <w:rPr>
          <w:color w:val="000000"/>
          <w:sz w:val="28"/>
          <w:szCs w:val="35"/>
        </w:rPr>
        <w:t>Bac</w:t>
      </w:r>
      <w:r w:rsidR="0077457B">
        <w:rPr>
          <w:color w:val="000000"/>
          <w:sz w:val="28"/>
          <w:szCs w:val="35"/>
        </w:rPr>
        <w:t>hel</w:t>
      </w:r>
      <w:r w:rsidR="00C23315">
        <w:rPr>
          <w:color w:val="000000"/>
          <w:sz w:val="28"/>
          <w:szCs w:val="35"/>
        </w:rPr>
        <w:t>or of Arts in Airline</w:t>
      </w:r>
      <w:r w:rsidR="00E1385F">
        <w:rPr>
          <w:color w:val="000000"/>
          <w:sz w:val="28"/>
          <w:szCs w:val="35"/>
        </w:rPr>
        <w:t xml:space="preserve"> Business</w:t>
      </w:r>
      <w:r w:rsidR="00265B79">
        <w:rPr>
          <w:color w:val="000000"/>
          <w:sz w:val="28"/>
          <w:szCs w:val="35"/>
        </w:rPr>
        <w:t xml:space="preserve"> </w:t>
      </w:r>
    </w:p>
    <w:p w14:paraId="34A9195A" w14:textId="77777777" w:rsidR="00B50E67" w:rsidRPr="00153328" w:rsidRDefault="00B50E67" w:rsidP="00705613">
      <w:pPr>
        <w:spacing w:before="300" w:after="300" w:line="360" w:lineRule="auto"/>
        <w:rPr>
          <w:rFonts w:cs="Times New Roman"/>
          <w:b/>
          <w:bCs/>
          <w:color w:val="000000"/>
          <w:sz w:val="28"/>
        </w:rPr>
      </w:pPr>
      <w:proofErr w:type="spellStart"/>
      <w:r w:rsidRPr="00153328">
        <w:rPr>
          <w:rFonts w:cs="Times New Roman"/>
          <w:b/>
          <w:bCs/>
          <w:color w:val="000000"/>
          <w:sz w:val="28"/>
        </w:rPr>
        <w:t>Suan</w:t>
      </w:r>
      <w:proofErr w:type="spellEnd"/>
      <w:r w:rsidRPr="00153328">
        <w:rPr>
          <w:rFonts w:cs="Times New Roman"/>
          <w:b/>
          <w:bCs/>
          <w:color w:val="000000"/>
          <w:sz w:val="28"/>
        </w:rPr>
        <w:t xml:space="preserve"> </w:t>
      </w:r>
      <w:proofErr w:type="spellStart"/>
      <w:r w:rsidRPr="00153328">
        <w:rPr>
          <w:rFonts w:cs="Times New Roman"/>
          <w:b/>
          <w:bCs/>
          <w:color w:val="000000"/>
          <w:sz w:val="28"/>
        </w:rPr>
        <w:t>Sunandha</w:t>
      </w:r>
      <w:proofErr w:type="spellEnd"/>
      <w:r w:rsidRPr="00153328">
        <w:rPr>
          <w:rFonts w:cs="Times New Roman"/>
          <w:b/>
          <w:bCs/>
          <w:color w:val="000000"/>
          <w:sz w:val="28"/>
        </w:rPr>
        <w:t xml:space="preserve"> </w:t>
      </w:r>
      <w:proofErr w:type="spellStart"/>
      <w:r w:rsidRPr="00153328">
        <w:rPr>
          <w:rFonts w:cs="Times New Roman"/>
          <w:b/>
          <w:bCs/>
          <w:color w:val="000000"/>
          <w:sz w:val="28"/>
        </w:rPr>
        <w:t>Rajabhat</w:t>
      </w:r>
      <w:proofErr w:type="spellEnd"/>
      <w:r w:rsidRPr="00153328">
        <w:rPr>
          <w:rFonts w:cs="Times New Roman"/>
          <w:b/>
          <w:bCs/>
          <w:color w:val="000000"/>
          <w:sz w:val="28"/>
        </w:rPr>
        <w:t xml:space="preserve"> University</w:t>
      </w:r>
      <w:r w:rsidR="00705613">
        <w:rPr>
          <w:rFonts w:cs="Times New Roman"/>
          <w:b/>
          <w:bCs/>
          <w:color w:val="000000"/>
          <w:sz w:val="28"/>
        </w:rPr>
        <w:t xml:space="preserve"> </w:t>
      </w:r>
      <w:r w:rsidR="00705613" w:rsidRPr="00153328">
        <w:rPr>
          <w:rFonts w:cs="Times New Roman"/>
          <w:b/>
          <w:bCs/>
          <w:color w:val="000000"/>
          <w:sz w:val="28"/>
        </w:rPr>
        <w:t>International College</w:t>
      </w:r>
      <w:r w:rsidR="00705613">
        <w:rPr>
          <w:rFonts w:cs="Times New Roman"/>
          <w:b/>
          <w:bCs/>
          <w:color w:val="000000"/>
          <w:sz w:val="28"/>
        </w:rPr>
        <w:t xml:space="preserve"> </w:t>
      </w:r>
      <w:r w:rsidRPr="00153328">
        <w:rPr>
          <w:rFonts w:cs="Times New Roman"/>
          <w:b/>
          <w:bCs/>
          <w:color w:val="000000"/>
          <w:sz w:val="28"/>
        </w:rPr>
        <w:t>(SSRUIC)</w:t>
      </w:r>
    </w:p>
    <w:p w14:paraId="563E5CC6" w14:textId="77777777" w:rsidR="00BD7EB2" w:rsidRPr="00632CDF" w:rsidRDefault="00BD7EB2" w:rsidP="00632CDF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3179F1EB" w14:textId="77777777" w:rsidR="00A5131B" w:rsidRDefault="00052D3A" w:rsidP="004E75B8">
      <w:pPr>
        <w:jc w:val="center"/>
        <w:rPr>
          <w:rFonts w:cs="Cordia New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A818AB" wp14:editId="63C74092">
                <wp:simplePos x="0" y="0"/>
                <wp:positionH relativeFrom="column">
                  <wp:posOffset>-100965</wp:posOffset>
                </wp:positionH>
                <wp:positionV relativeFrom="paragraph">
                  <wp:posOffset>2084705</wp:posOffset>
                </wp:positionV>
                <wp:extent cx="5800090" cy="61404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055FD" w14:textId="77777777" w:rsidR="00225508" w:rsidRPr="007A47AD" w:rsidRDefault="0022550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2" o:spid="_x0000_s1027" type="#_x0000_t202" style="position:absolute;left:0;text-align:left;margin-left:-7.95pt;margin-top:164.15pt;width:456.7pt;height:4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" stroked="f">
                <v:textbox>
                  <w:txbxContent>
                    <w:p w:rsidR="00225508" w:rsidRPr="007A47AD" w:rsidRDefault="0022550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42A3FB" w14:textId="77777777" w:rsidR="003951F4" w:rsidRDefault="003951F4" w:rsidP="004E75B8">
      <w:pPr>
        <w:jc w:val="center"/>
        <w:rPr>
          <w:rFonts w:cs="Cordia New"/>
          <w:b/>
          <w:bCs/>
          <w:szCs w:val="24"/>
        </w:rPr>
      </w:pPr>
    </w:p>
    <w:p w14:paraId="4D99A555" w14:textId="77777777" w:rsidR="003951F4" w:rsidRDefault="003951F4" w:rsidP="004E75B8">
      <w:pPr>
        <w:jc w:val="center"/>
        <w:rPr>
          <w:rFonts w:cs="Cordia New"/>
          <w:b/>
          <w:bCs/>
          <w:szCs w:val="24"/>
        </w:rPr>
      </w:pPr>
    </w:p>
    <w:p w14:paraId="1A687CDB" w14:textId="77777777" w:rsidR="003951F4" w:rsidRDefault="003951F4" w:rsidP="004E75B8">
      <w:pPr>
        <w:jc w:val="center"/>
        <w:rPr>
          <w:rFonts w:cs="Cordia New"/>
          <w:b/>
          <w:bCs/>
          <w:szCs w:val="24"/>
        </w:rPr>
      </w:pPr>
    </w:p>
    <w:p w14:paraId="358AA245" w14:textId="77777777" w:rsidR="003951F4" w:rsidRDefault="003951F4" w:rsidP="004E75B8">
      <w:pPr>
        <w:jc w:val="center"/>
        <w:rPr>
          <w:rFonts w:cs="Cordia New"/>
          <w:b/>
          <w:bCs/>
          <w:szCs w:val="24"/>
        </w:rPr>
      </w:pPr>
    </w:p>
    <w:p w14:paraId="227FFA33" w14:textId="77777777" w:rsidR="003951F4" w:rsidRDefault="003951F4" w:rsidP="004E75B8">
      <w:pPr>
        <w:jc w:val="center"/>
        <w:rPr>
          <w:rFonts w:cs="Cordia New"/>
          <w:b/>
          <w:bCs/>
          <w:szCs w:val="24"/>
        </w:rPr>
      </w:pPr>
    </w:p>
    <w:p w14:paraId="22AE34CB" w14:textId="77777777" w:rsidR="003951F4" w:rsidRDefault="003951F4" w:rsidP="004E75B8">
      <w:pPr>
        <w:jc w:val="center"/>
        <w:rPr>
          <w:rFonts w:cs="Cordia New"/>
          <w:b/>
          <w:bCs/>
          <w:szCs w:val="24"/>
        </w:rPr>
      </w:pPr>
    </w:p>
    <w:p w14:paraId="102C276A" w14:textId="77777777" w:rsidR="003951F4" w:rsidRDefault="003951F4" w:rsidP="004E75B8">
      <w:pPr>
        <w:jc w:val="center"/>
        <w:rPr>
          <w:rFonts w:cs="Cordia New"/>
          <w:b/>
          <w:bCs/>
          <w:szCs w:val="24"/>
        </w:rPr>
      </w:pPr>
    </w:p>
    <w:p w14:paraId="08F0D4EB" w14:textId="77777777" w:rsidR="003951F4" w:rsidRDefault="003951F4" w:rsidP="004E75B8">
      <w:pPr>
        <w:jc w:val="center"/>
        <w:rPr>
          <w:rFonts w:cs="Cordia New"/>
          <w:b/>
          <w:bCs/>
          <w:szCs w:val="24"/>
        </w:rPr>
      </w:pPr>
    </w:p>
    <w:p w14:paraId="1A24F2D2" w14:textId="77777777" w:rsidR="003951F4" w:rsidRDefault="003951F4" w:rsidP="004E75B8">
      <w:pPr>
        <w:jc w:val="center"/>
        <w:rPr>
          <w:rFonts w:cs="Cordia New"/>
          <w:b/>
          <w:bCs/>
          <w:szCs w:val="24"/>
        </w:rPr>
      </w:pPr>
    </w:p>
    <w:p w14:paraId="168425A7" w14:textId="77777777" w:rsidR="00C74CE6" w:rsidRDefault="00C74CE6" w:rsidP="004E75B8">
      <w:pPr>
        <w:jc w:val="center"/>
        <w:rPr>
          <w:rFonts w:cs="Cordia New"/>
          <w:b/>
          <w:bCs/>
          <w:szCs w:val="24"/>
        </w:rPr>
      </w:pPr>
    </w:p>
    <w:p w14:paraId="66A53675" w14:textId="77777777" w:rsidR="00C74CE6" w:rsidRDefault="00C74CE6" w:rsidP="004E75B8">
      <w:pPr>
        <w:jc w:val="center"/>
        <w:rPr>
          <w:rFonts w:cs="Cordia New"/>
          <w:b/>
          <w:bCs/>
          <w:szCs w:val="24"/>
        </w:rPr>
      </w:pPr>
    </w:p>
    <w:p w14:paraId="6B270895" w14:textId="77777777" w:rsidR="00C74CE6" w:rsidRDefault="00C74CE6" w:rsidP="004E75B8">
      <w:pPr>
        <w:jc w:val="center"/>
        <w:rPr>
          <w:rFonts w:cs="Cordia New"/>
          <w:b/>
          <w:bCs/>
          <w:szCs w:val="24"/>
        </w:rPr>
      </w:pPr>
    </w:p>
    <w:p w14:paraId="5381336A" w14:textId="77777777" w:rsidR="00C74CE6" w:rsidRDefault="00C74CE6" w:rsidP="004E75B8">
      <w:pPr>
        <w:jc w:val="center"/>
        <w:rPr>
          <w:rFonts w:cs="Cordia New"/>
          <w:b/>
          <w:bCs/>
          <w:szCs w:val="24"/>
        </w:rPr>
      </w:pPr>
    </w:p>
    <w:p w14:paraId="1E9E49F1" w14:textId="77777777" w:rsidR="0027393B" w:rsidRPr="00E92FFD" w:rsidRDefault="00E92FFD" w:rsidP="00E92FFD">
      <w:pPr>
        <w:spacing w:before="200" w:after="200" w:line="240" w:lineRule="atLeast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E92FFD">
        <w:rPr>
          <w:rFonts w:cs="Times New Roman"/>
          <w:b/>
          <w:bCs/>
          <w:color w:val="000000"/>
          <w:sz w:val="32"/>
          <w:szCs w:val="32"/>
        </w:rPr>
        <w:t>Table of Contents</w:t>
      </w:r>
    </w:p>
    <w:p w14:paraId="398773A0" w14:textId="77777777" w:rsidR="0027393B" w:rsidRPr="002D526B" w:rsidRDefault="0027393B" w:rsidP="00554F8A">
      <w:pPr>
        <w:rPr>
          <w:rFonts w:cs="Times New Roman"/>
          <w:b/>
          <w:bCs/>
          <w:szCs w:val="24"/>
        </w:rPr>
      </w:pPr>
    </w:p>
    <w:p w14:paraId="1C6B8922" w14:textId="77777777" w:rsidR="0027393B" w:rsidRPr="002D526B" w:rsidRDefault="0027393B" w:rsidP="00554F8A">
      <w:pPr>
        <w:rPr>
          <w:rFonts w:cs="Times New Roman"/>
          <w:b/>
          <w:bCs/>
          <w:szCs w:val="24"/>
        </w:rPr>
      </w:pPr>
    </w:p>
    <w:p w14:paraId="6478A62E" w14:textId="77777777" w:rsidR="0027393B" w:rsidRPr="00632CDF" w:rsidRDefault="0027393B" w:rsidP="00554F8A">
      <w:pPr>
        <w:rPr>
          <w:rFonts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310"/>
        <w:gridCol w:w="1664"/>
      </w:tblGrid>
      <w:tr w:rsidR="00E92FFD" w:rsidRPr="00427641" w14:paraId="6B76F806" w14:textId="77777777" w:rsidTr="00521C67">
        <w:tc>
          <w:tcPr>
            <w:tcW w:w="1548" w:type="dxa"/>
            <w:shd w:val="clear" w:color="auto" w:fill="auto"/>
          </w:tcPr>
          <w:p w14:paraId="038C21D5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31FAAA2B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szCs w:val="24"/>
              </w:rPr>
              <w:t>Section</w:t>
            </w:r>
          </w:p>
        </w:tc>
        <w:tc>
          <w:tcPr>
            <w:tcW w:w="5310" w:type="dxa"/>
            <w:shd w:val="clear" w:color="auto" w:fill="auto"/>
          </w:tcPr>
          <w:p w14:paraId="785EF987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6E979BF0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szCs w:val="24"/>
              </w:rPr>
              <w:t>Contents</w:t>
            </w:r>
          </w:p>
        </w:tc>
        <w:tc>
          <w:tcPr>
            <w:tcW w:w="1664" w:type="dxa"/>
            <w:shd w:val="clear" w:color="auto" w:fill="auto"/>
          </w:tcPr>
          <w:p w14:paraId="4946359B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2583590C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szCs w:val="24"/>
              </w:rPr>
              <w:t>Pages</w:t>
            </w:r>
          </w:p>
          <w:p w14:paraId="3AFBDDC1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92FFD" w:rsidRPr="00427641" w14:paraId="5D2C0386" w14:textId="77777777" w:rsidTr="00521C67">
        <w:tc>
          <w:tcPr>
            <w:tcW w:w="1548" w:type="dxa"/>
            <w:shd w:val="clear" w:color="auto" w:fill="auto"/>
          </w:tcPr>
          <w:p w14:paraId="4E15DFE3" w14:textId="77777777" w:rsidR="00E92FFD" w:rsidRPr="00427641" w:rsidRDefault="00E92FFD" w:rsidP="00521C67">
            <w:pPr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szCs w:val="24"/>
              </w:rPr>
              <w:t>Section</w:t>
            </w:r>
            <w:r w:rsidRPr="00427641">
              <w:rPr>
                <w:rFonts w:cs="Times New Roman"/>
                <w:b/>
                <w:bCs/>
                <w:szCs w:val="24"/>
                <w:cs/>
              </w:rPr>
              <w:t xml:space="preserve"> </w:t>
            </w:r>
            <w:r w:rsidRPr="00427641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14:paraId="383ADBE9" w14:textId="77777777" w:rsidR="00E92FFD" w:rsidRPr="00427641" w:rsidRDefault="00E92FFD" w:rsidP="00521C67">
            <w:pPr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szCs w:val="24"/>
              </w:rPr>
              <w:t>General Information</w:t>
            </w:r>
            <w:r w:rsidRPr="00427641">
              <w:rPr>
                <w:rFonts w:cs="Times New Roman"/>
                <w:b/>
                <w:bCs/>
                <w:szCs w:val="24"/>
                <w:cs/>
              </w:rPr>
              <w:tab/>
            </w:r>
          </w:p>
        </w:tc>
        <w:tc>
          <w:tcPr>
            <w:tcW w:w="1664" w:type="dxa"/>
            <w:shd w:val="clear" w:color="auto" w:fill="auto"/>
          </w:tcPr>
          <w:p w14:paraId="45134852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szCs w:val="24"/>
              </w:rPr>
              <w:t>2</w:t>
            </w:r>
          </w:p>
          <w:p w14:paraId="0FCA40FE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92FFD" w:rsidRPr="00427641" w14:paraId="41B678D1" w14:textId="77777777" w:rsidTr="00521C67">
        <w:tc>
          <w:tcPr>
            <w:tcW w:w="1548" w:type="dxa"/>
            <w:shd w:val="clear" w:color="auto" w:fill="auto"/>
          </w:tcPr>
          <w:p w14:paraId="7C900ECE" w14:textId="77777777" w:rsidR="00E92FFD" w:rsidRPr="00427641" w:rsidRDefault="00E92FFD" w:rsidP="00521C67">
            <w:pPr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color w:val="000000"/>
                <w:szCs w:val="24"/>
              </w:rPr>
              <w:t>Section 2</w:t>
            </w:r>
          </w:p>
        </w:tc>
        <w:tc>
          <w:tcPr>
            <w:tcW w:w="5310" w:type="dxa"/>
            <w:shd w:val="clear" w:color="auto" w:fill="auto"/>
          </w:tcPr>
          <w:p w14:paraId="3D9500F4" w14:textId="77777777" w:rsidR="00E92FFD" w:rsidRPr="00427641" w:rsidRDefault="00E92FFD" w:rsidP="00521C67">
            <w:pPr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color w:val="000000"/>
                <w:szCs w:val="24"/>
              </w:rPr>
              <w:t>Objectives and Purposes</w:t>
            </w:r>
          </w:p>
        </w:tc>
        <w:tc>
          <w:tcPr>
            <w:tcW w:w="1664" w:type="dxa"/>
            <w:shd w:val="clear" w:color="auto" w:fill="auto"/>
          </w:tcPr>
          <w:p w14:paraId="18525DE5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szCs w:val="24"/>
              </w:rPr>
              <w:t>3</w:t>
            </w:r>
          </w:p>
          <w:p w14:paraId="2AE8D815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92FFD" w:rsidRPr="00427641" w14:paraId="75C5637C" w14:textId="77777777" w:rsidTr="00521C67">
        <w:tc>
          <w:tcPr>
            <w:tcW w:w="1548" w:type="dxa"/>
            <w:shd w:val="clear" w:color="auto" w:fill="auto"/>
          </w:tcPr>
          <w:p w14:paraId="1045C5F1" w14:textId="77777777" w:rsidR="00E92FFD" w:rsidRPr="00427641" w:rsidRDefault="00E92FFD" w:rsidP="00521C67">
            <w:pPr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color w:val="000000"/>
                <w:szCs w:val="24"/>
              </w:rPr>
              <w:t>Section 3</w:t>
            </w:r>
          </w:p>
        </w:tc>
        <w:tc>
          <w:tcPr>
            <w:tcW w:w="5310" w:type="dxa"/>
            <w:shd w:val="clear" w:color="auto" w:fill="auto"/>
          </w:tcPr>
          <w:p w14:paraId="5FC7641F" w14:textId="77777777" w:rsidR="00E92FFD" w:rsidRPr="00427641" w:rsidRDefault="00E92FFD" w:rsidP="00521C67">
            <w:pPr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color w:val="000000"/>
                <w:szCs w:val="24"/>
              </w:rPr>
              <w:t>Course Structure</w:t>
            </w:r>
            <w:r w:rsidRPr="00427641">
              <w:rPr>
                <w:rFonts w:cs="Cordia New" w:hint="cs"/>
                <w:b/>
                <w:bCs/>
                <w:color w:val="000000"/>
                <w:szCs w:val="24"/>
                <w:cs/>
              </w:rPr>
              <w:t xml:space="preserve">    </w:t>
            </w:r>
          </w:p>
        </w:tc>
        <w:tc>
          <w:tcPr>
            <w:tcW w:w="1664" w:type="dxa"/>
            <w:shd w:val="clear" w:color="auto" w:fill="auto"/>
          </w:tcPr>
          <w:p w14:paraId="7F58F497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szCs w:val="24"/>
              </w:rPr>
              <w:t>3-4</w:t>
            </w:r>
          </w:p>
          <w:p w14:paraId="12AC4450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92FFD" w:rsidRPr="00427641" w14:paraId="4523B813" w14:textId="77777777" w:rsidTr="00521C67">
        <w:tc>
          <w:tcPr>
            <w:tcW w:w="1548" w:type="dxa"/>
            <w:shd w:val="clear" w:color="auto" w:fill="auto"/>
          </w:tcPr>
          <w:p w14:paraId="3086959E" w14:textId="77777777" w:rsidR="00E92FFD" w:rsidRPr="00427641" w:rsidRDefault="00E92FFD" w:rsidP="00521C67">
            <w:pPr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color w:val="000000"/>
                <w:szCs w:val="24"/>
              </w:rPr>
              <w:t>Section 4</w:t>
            </w:r>
          </w:p>
        </w:tc>
        <w:tc>
          <w:tcPr>
            <w:tcW w:w="5310" w:type="dxa"/>
            <w:shd w:val="clear" w:color="auto" w:fill="auto"/>
          </w:tcPr>
          <w:p w14:paraId="362694C2" w14:textId="77777777" w:rsidR="00E92FFD" w:rsidRPr="00427641" w:rsidRDefault="00E92FFD" w:rsidP="00521C67">
            <w:pPr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color w:val="000000"/>
                <w:szCs w:val="24"/>
              </w:rPr>
              <w:t xml:space="preserve">Developing Student’s Learning Outcomes                             </w:t>
            </w:r>
          </w:p>
        </w:tc>
        <w:tc>
          <w:tcPr>
            <w:tcW w:w="1664" w:type="dxa"/>
            <w:shd w:val="clear" w:color="auto" w:fill="auto"/>
          </w:tcPr>
          <w:p w14:paraId="01259F76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szCs w:val="24"/>
              </w:rPr>
              <w:t>4-6</w:t>
            </w:r>
          </w:p>
          <w:p w14:paraId="1B632233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92FFD" w:rsidRPr="00427641" w14:paraId="7740F298" w14:textId="77777777" w:rsidTr="00521C67">
        <w:tc>
          <w:tcPr>
            <w:tcW w:w="1548" w:type="dxa"/>
            <w:shd w:val="clear" w:color="auto" w:fill="auto"/>
          </w:tcPr>
          <w:p w14:paraId="06598311" w14:textId="77777777" w:rsidR="00E92FFD" w:rsidRPr="00427641" w:rsidRDefault="00E92FFD" w:rsidP="00521C67">
            <w:pPr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color w:val="000000"/>
                <w:szCs w:val="24"/>
              </w:rPr>
              <w:t>Section 5</w:t>
            </w:r>
          </w:p>
        </w:tc>
        <w:tc>
          <w:tcPr>
            <w:tcW w:w="5310" w:type="dxa"/>
            <w:shd w:val="clear" w:color="auto" w:fill="auto"/>
          </w:tcPr>
          <w:p w14:paraId="3305C9FD" w14:textId="77777777" w:rsidR="00E92FFD" w:rsidRPr="00427641" w:rsidRDefault="00E92FFD" w:rsidP="00521C67">
            <w:pPr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color w:val="000000"/>
                <w:szCs w:val="24"/>
              </w:rPr>
              <w:t xml:space="preserve">Lesson Plan and Assessment                                                  </w:t>
            </w:r>
          </w:p>
        </w:tc>
        <w:tc>
          <w:tcPr>
            <w:tcW w:w="1664" w:type="dxa"/>
            <w:shd w:val="clear" w:color="auto" w:fill="auto"/>
          </w:tcPr>
          <w:p w14:paraId="0022CC33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szCs w:val="24"/>
              </w:rPr>
              <w:t>7-11</w:t>
            </w:r>
          </w:p>
          <w:p w14:paraId="52007979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92FFD" w:rsidRPr="00427641" w14:paraId="34C91EF2" w14:textId="77777777" w:rsidTr="00521C67">
        <w:tc>
          <w:tcPr>
            <w:tcW w:w="1548" w:type="dxa"/>
            <w:shd w:val="clear" w:color="auto" w:fill="auto"/>
          </w:tcPr>
          <w:p w14:paraId="11A79F11" w14:textId="77777777" w:rsidR="00E92FFD" w:rsidRPr="00427641" w:rsidRDefault="00E92FFD" w:rsidP="00521C67">
            <w:pPr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color w:val="000000"/>
                <w:szCs w:val="24"/>
              </w:rPr>
              <w:t>Section 6</w:t>
            </w:r>
          </w:p>
        </w:tc>
        <w:tc>
          <w:tcPr>
            <w:tcW w:w="5310" w:type="dxa"/>
            <w:shd w:val="clear" w:color="auto" w:fill="auto"/>
          </w:tcPr>
          <w:p w14:paraId="668E0DBD" w14:textId="77777777" w:rsidR="00E92FFD" w:rsidRPr="00427641" w:rsidRDefault="00E92FFD" w:rsidP="00521C67">
            <w:pPr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color w:val="000000"/>
                <w:szCs w:val="24"/>
              </w:rPr>
              <w:t xml:space="preserve">Learning and Teaching Resources                                          </w:t>
            </w:r>
          </w:p>
        </w:tc>
        <w:tc>
          <w:tcPr>
            <w:tcW w:w="1664" w:type="dxa"/>
            <w:shd w:val="clear" w:color="auto" w:fill="auto"/>
          </w:tcPr>
          <w:p w14:paraId="72B1FF32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szCs w:val="24"/>
              </w:rPr>
              <w:t>11</w:t>
            </w:r>
          </w:p>
          <w:p w14:paraId="319824D0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92FFD" w:rsidRPr="00427641" w14:paraId="42C17470" w14:textId="77777777" w:rsidTr="00521C67">
        <w:tc>
          <w:tcPr>
            <w:tcW w:w="1548" w:type="dxa"/>
            <w:shd w:val="clear" w:color="auto" w:fill="auto"/>
          </w:tcPr>
          <w:p w14:paraId="22B50C86" w14:textId="77777777" w:rsidR="00E92FFD" w:rsidRPr="00427641" w:rsidRDefault="00E92FFD" w:rsidP="00521C67">
            <w:pPr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color w:val="000000"/>
                <w:szCs w:val="24"/>
              </w:rPr>
              <w:t>Section 7</w:t>
            </w:r>
          </w:p>
        </w:tc>
        <w:tc>
          <w:tcPr>
            <w:tcW w:w="5310" w:type="dxa"/>
            <w:shd w:val="clear" w:color="auto" w:fill="auto"/>
          </w:tcPr>
          <w:p w14:paraId="16AE25A8" w14:textId="77777777" w:rsidR="00E92FFD" w:rsidRPr="00427641" w:rsidRDefault="00E92FFD" w:rsidP="00521C67">
            <w:pPr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color w:val="000000"/>
                <w:szCs w:val="24"/>
              </w:rPr>
              <w:t xml:space="preserve">Course Evaluation and Improvement                                    </w:t>
            </w:r>
          </w:p>
        </w:tc>
        <w:tc>
          <w:tcPr>
            <w:tcW w:w="1664" w:type="dxa"/>
            <w:shd w:val="clear" w:color="auto" w:fill="auto"/>
          </w:tcPr>
          <w:p w14:paraId="31E7619E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27641">
              <w:rPr>
                <w:rFonts w:cs="Times New Roman"/>
                <w:b/>
                <w:bCs/>
                <w:szCs w:val="24"/>
              </w:rPr>
              <w:t>12</w:t>
            </w:r>
          </w:p>
          <w:p w14:paraId="1498BE19" w14:textId="77777777" w:rsidR="00E92FFD" w:rsidRPr="00427641" w:rsidRDefault="00E92FFD" w:rsidP="00521C6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129CBEBD" w14:textId="77777777" w:rsidR="0027393B" w:rsidRPr="00632CDF" w:rsidRDefault="0027393B" w:rsidP="00554F8A">
      <w:pPr>
        <w:rPr>
          <w:rFonts w:cs="Times New Roman"/>
          <w:b/>
          <w:bCs/>
          <w:szCs w:val="24"/>
        </w:rPr>
      </w:pPr>
    </w:p>
    <w:p w14:paraId="224E082B" w14:textId="77777777" w:rsidR="0027393B" w:rsidRPr="00632CDF" w:rsidRDefault="0027393B" w:rsidP="00554F8A">
      <w:pPr>
        <w:rPr>
          <w:rFonts w:cs="Times New Roman"/>
          <w:b/>
          <w:bCs/>
          <w:szCs w:val="24"/>
        </w:rPr>
      </w:pPr>
    </w:p>
    <w:p w14:paraId="269C133E" w14:textId="77777777" w:rsidR="0027393B" w:rsidRPr="00632CDF" w:rsidRDefault="0027393B" w:rsidP="00554F8A">
      <w:pPr>
        <w:rPr>
          <w:rFonts w:cs="Times New Roman"/>
          <w:b/>
          <w:bCs/>
          <w:szCs w:val="24"/>
        </w:rPr>
      </w:pPr>
    </w:p>
    <w:p w14:paraId="4C9AFF26" w14:textId="77777777" w:rsidR="0027393B" w:rsidRPr="00632CDF" w:rsidRDefault="0027393B" w:rsidP="00554F8A">
      <w:pPr>
        <w:rPr>
          <w:rFonts w:cs="Times New Roman"/>
          <w:b/>
          <w:bCs/>
          <w:szCs w:val="24"/>
        </w:rPr>
      </w:pPr>
    </w:p>
    <w:p w14:paraId="713B3589" w14:textId="77777777" w:rsidR="0027393B" w:rsidRPr="00632CDF" w:rsidRDefault="0027393B" w:rsidP="00554F8A">
      <w:pPr>
        <w:rPr>
          <w:rFonts w:cs="Times New Roman"/>
          <w:b/>
          <w:bCs/>
          <w:szCs w:val="24"/>
        </w:rPr>
      </w:pPr>
    </w:p>
    <w:p w14:paraId="0781B5B8" w14:textId="77777777" w:rsidR="0027393B" w:rsidRPr="00632CDF" w:rsidRDefault="0027393B" w:rsidP="00554F8A">
      <w:pPr>
        <w:rPr>
          <w:rFonts w:cs="Times New Roman"/>
          <w:b/>
          <w:bCs/>
          <w:szCs w:val="24"/>
        </w:rPr>
      </w:pPr>
    </w:p>
    <w:p w14:paraId="16250B85" w14:textId="77777777" w:rsidR="0027393B" w:rsidRPr="00632CDF" w:rsidRDefault="0027393B" w:rsidP="00554F8A">
      <w:pPr>
        <w:rPr>
          <w:rFonts w:cs="Times New Roman"/>
          <w:b/>
          <w:bCs/>
          <w:szCs w:val="24"/>
        </w:rPr>
      </w:pPr>
    </w:p>
    <w:p w14:paraId="26379F38" w14:textId="77777777" w:rsidR="0027393B" w:rsidRPr="00632CDF" w:rsidRDefault="0027393B" w:rsidP="00554F8A">
      <w:pPr>
        <w:rPr>
          <w:rFonts w:cs="Times New Roman"/>
          <w:b/>
          <w:bCs/>
          <w:szCs w:val="24"/>
        </w:rPr>
      </w:pPr>
    </w:p>
    <w:p w14:paraId="3EE40022" w14:textId="77777777" w:rsidR="0027393B" w:rsidRPr="00632CDF" w:rsidRDefault="0027393B" w:rsidP="00554F8A">
      <w:pPr>
        <w:rPr>
          <w:rFonts w:cs="Times New Roman"/>
          <w:b/>
          <w:bCs/>
          <w:szCs w:val="24"/>
        </w:rPr>
      </w:pPr>
    </w:p>
    <w:p w14:paraId="4BE5FB8E" w14:textId="77777777" w:rsidR="0027393B" w:rsidRPr="00632CDF" w:rsidRDefault="0027393B" w:rsidP="00554F8A">
      <w:pPr>
        <w:rPr>
          <w:rFonts w:cs="Times New Roman"/>
          <w:b/>
          <w:bCs/>
          <w:szCs w:val="24"/>
        </w:rPr>
      </w:pPr>
    </w:p>
    <w:p w14:paraId="50F0634E" w14:textId="77777777" w:rsidR="0027393B" w:rsidRPr="00632CDF" w:rsidRDefault="0027393B" w:rsidP="00554F8A">
      <w:pPr>
        <w:rPr>
          <w:rFonts w:cs="Times New Roman"/>
          <w:b/>
          <w:bCs/>
          <w:szCs w:val="24"/>
        </w:rPr>
      </w:pPr>
    </w:p>
    <w:p w14:paraId="311E96AE" w14:textId="77777777" w:rsidR="0027393B" w:rsidRPr="00632CDF" w:rsidRDefault="0027393B" w:rsidP="00554F8A">
      <w:pPr>
        <w:rPr>
          <w:rFonts w:cs="Times New Roman"/>
          <w:b/>
          <w:bCs/>
          <w:szCs w:val="24"/>
        </w:rPr>
      </w:pPr>
    </w:p>
    <w:p w14:paraId="7D8767E6" w14:textId="77777777" w:rsidR="0027393B" w:rsidRPr="00632CDF" w:rsidRDefault="0027393B" w:rsidP="00554F8A">
      <w:pPr>
        <w:rPr>
          <w:rFonts w:cs="Times New Roman"/>
          <w:b/>
          <w:bCs/>
          <w:szCs w:val="24"/>
        </w:rPr>
      </w:pPr>
    </w:p>
    <w:p w14:paraId="4EA9E8D3" w14:textId="77777777" w:rsidR="0027393B" w:rsidRPr="00632CDF" w:rsidRDefault="0027393B" w:rsidP="00554F8A">
      <w:pPr>
        <w:rPr>
          <w:rFonts w:cs="Times New Roman"/>
          <w:b/>
          <w:bCs/>
          <w:szCs w:val="24"/>
          <w:cs/>
        </w:rPr>
      </w:pPr>
    </w:p>
    <w:p w14:paraId="6755D3AC" w14:textId="77777777" w:rsidR="00554F8A" w:rsidRPr="00632CDF" w:rsidRDefault="00554F8A" w:rsidP="007A47AD">
      <w:pPr>
        <w:rPr>
          <w:rFonts w:cs="Times New Roman"/>
          <w:b/>
          <w:bCs/>
          <w:szCs w:val="24"/>
        </w:rPr>
      </w:pPr>
    </w:p>
    <w:p w14:paraId="62A65256" w14:textId="77777777" w:rsidR="007A47AD" w:rsidRPr="00632CDF" w:rsidRDefault="007A47AD" w:rsidP="007A47AD">
      <w:pPr>
        <w:rPr>
          <w:rFonts w:cs="Times New Roman"/>
          <w:b/>
          <w:bCs/>
          <w:szCs w:val="24"/>
        </w:rPr>
      </w:pPr>
    </w:p>
    <w:p w14:paraId="21B199D1" w14:textId="77777777" w:rsidR="007A47AD" w:rsidRDefault="007A47AD" w:rsidP="007A47AD">
      <w:pPr>
        <w:rPr>
          <w:rFonts w:cs="Times New Roman"/>
          <w:b/>
          <w:bCs/>
          <w:szCs w:val="24"/>
        </w:rPr>
      </w:pPr>
    </w:p>
    <w:p w14:paraId="3566A1F8" w14:textId="77777777" w:rsidR="00632CDF" w:rsidRDefault="00632CDF" w:rsidP="007A47AD">
      <w:pPr>
        <w:rPr>
          <w:rFonts w:cs="Times New Roman"/>
          <w:b/>
          <w:bCs/>
          <w:szCs w:val="24"/>
        </w:rPr>
      </w:pPr>
    </w:p>
    <w:p w14:paraId="3D608607" w14:textId="77777777" w:rsidR="006E663E" w:rsidRDefault="006E663E" w:rsidP="007A47AD">
      <w:pPr>
        <w:rPr>
          <w:rFonts w:cs="Times New Roman"/>
          <w:b/>
          <w:bCs/>
          <w:szCs w:val="24"/>
        </w:rPr>
      </w:pPr>
    </w:p>
    <w:p w14:paraId="3B0299B4" w14:textId="77777777" w:rsidR="006E663E" w:rsidRDefault="006E663E" w:rsidP="007A47AD">
      <w:pPr>
        <w:rPr>
          <w:rFonts w:cs="Times New Roman"/>
          <w:b/>
          <w:bCs/>
          <w:szCs w:val="24"/>
        </w:rPr>
      </w:pPr>
    </w:p>
    <w:p w14:paraId="6DCF5C17" w14:textId="77777777" w:rsidR="006E663E" w:rsidRDefault="006E663E" w:rsidP="007A47AD">
      <w:pPr>
        <w:rPr>
          <w:rFonts w:cs="Times New Roman"/>
          <w:b/>
          <w:bCs/>
          <w:szCs w:val="24"/>
        </w:rPr>
      </w:pPr>
    </w:p>
    <w:p w14:paraId="470CC60E" w14:textId="77777777" w:rsidR="006E663E" w:rsidRDefault="006E663E" w:rsidP="007A47AD">
      <w:pPr>
        <w:rPr>
          <w:rFonts w:cs="Times New Roman"/>
          <w:b/>
          <w:bCs/>
          <w:szCs w:val="24"/>
        </w:rPr>
      </w:pPr>
    </w:p>
    <w:p w14:paraId="5016EFE9" w14:textId="77777777" w:rsidR="006E663E" w:rsidRDefault="006E663E" w:rsidP="007A47AD">
      <w:pPr>
        <w:rPr>
          <w:rFonts w:cs="Times New Roman"/>
          <w:b/>
          <w:bCs/>
          <w:szCs w:val="24"/>
        </w:rPr>
      </w:pPr>
    </w:p>
    <w:p w14:paraId="1AFE9BE8" w14:textId="77777777" w:rsidR="006E663E" w:rsidRDefault="006E663E" w:rsidP="007A47AD">
      <w:pPr>
        <w:rPr>
          <w:rFonts w:cs="Times New Roman"/>
          <w:b/>
          <w:bCs/>
          <w:szCs w:val="24"/>
        </w:rPr>
      </w:pPr>
    </w:p>
    <w:p w14:paraId="34AFDA17" w14:textId="77777777" w:rsidR="006E663E" w:rsidRDefault="006E663E" w:rsidP="007A47AD">
      <w:pPr>
        <w:rPr>
          <w:rFonts w:cs="Times New Roman"/>
          <w:b/>
          <w:bCs/>
          <w:szCs w:val="24"/>
        </w:rPr>
      </w:pPr>
    </w:p>
    <w:p w14:paraId="594E70C8" w14:textId="77777777" w:rsidR="006E663E" w:rsidRDefault="006E663E" w:rsidP="007A47AD">
      <w:pPr>
        <w:rPr>
          <w:rFonts w:cs="Times New Roman"/>
          <w:b/>
          <w:bCs/>
          <w:szCs w:val="24"/>
        </w:rPr>
      </w:pPr>
    </w:p>
    <w:p w14:paraId="31498CFD" w14:textId="77777777" w:rsidR="006E663E" w:rsidRDefault="006E663E" w:rsidP="007A47AD">
      <w:pPr>
        <w:rPr>
          <w:rFonts w:cs="Times New Roman"/>
          <w:b/>
          <w:bCs/>
          <w:szCs w:val="24"/>
        </w:rPr>
      </w:pPr>
    </w:p>
    <w:p w14:paraId="6DB281B3" w14:textId="77777777" w:rsidR="006E663E" w:rsidRDefault="006E663E" w:rsidP="007A47AD">
      <w:pPr>
        <w:rPr>
          <w:rFonts w:cs="Times New Roman"/>
          <w:b/>
          <w:bCs/>
          <w:szCs w:val="24"/>
        </w:rPr>
      </w:pPr>
    </w:p>
    <w:p w14:paraId="7426AE47" w14:textId="77777777" w:rsidR="006E663E" w:rsidRPr="00E92FFD" w:rsidRDefault="006E663E" w:rsidP="007A47AD">
      <w:pPr>
        <w:rPr>
          <w:rFonts w:cs="Times New Roman"/>
          <w:b/>
          <w:bCs/>
          <w:sz w:val="32"/>
          <w:szCs w:val="32"/>
        </w:rPr>
      </w:pPr>
    </w:p>
    <w:p w14:paraId="0AF8DC8C" w14:textId="77777777" w:rsidR="00C76BD1" w:rsidRPr="00E92FFD" w:rsidRDefault="00CD2229" w:rsidP="00271D9B"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E92FFD">
        <w:rPr>
          <w:rFonts w:cs="Times New Roman"/>
          <w:b/>
          <w:bCs/>
          <w:color w:val="000000"/>
          <w:sz w:val="32"/>
          <w:szCs w:val="32"/>
        </w:rPr>
        <w:t>Section 1 General Information</w:t>
      </w:r>
    </w:p>
    <w:p w14:paraId="083198FD" w14:textId="77777777" w:rsidR="007A47AD" w:rsidRPr="00153328" w:rsidRDefault="007A47AD" w:rsidP="00C76BD1">
      <w:pPr>
        <w:rPr>
          <w:rFonts w:cs="Times New Roman"/>
          <w:b/>
          <w:bCs/>
          <w:color w:val="000000"/>
          <w:szCs w:val="24"/>
        </w:rPr>
      </w:pPr>
    </w:p>
    <w:p w14:paraId="7D1C06CC" w14:textId="11D24211" w:rsidR="002F19D1" w:rsidRDefault="002F19D1" w:rsidP="002F19D1">
      <w:pPr>
        <w:pStyle w:val="ListParagraph"/>
        <w:numPr>
          <w:ilvl w:val="0"/>
          <w:numId w:val="18"/>
        </w:numPr>
        <w:spacing w:before="200" w:line="240" w:lineRule="atLeast"/>
        <w:ind w:left="284" w:hanging="284"/>
        <w:rPr>
          <w:rFonts w:cs="Times New Roman"/>
          <w:color w:val="000000"/>
          <w:sz w:val="24"/>
          <w:szCs w:val="24"/>
        </w:rPr>
      </w:pPr>
      <w:r w:rsidRPr="002F19D1">
        <w:rPr>
          <w:rFonts w:cs="Times New Roman"/>
          <w:b/>
          <w:bCs/>
          <w:color w:val="000000"/>
          <w:sz w:val="24"/>
          <w:szCs w:val="24"/>
        </w:rPr>
        <w:t xml:space="preserve">Course </w:t>
      </w:r>
      <w:r w:rsidR="00CD2229" w:rsidRPr="002F19D1">
        <w:rPr>
          <w:rFonts w:cs="Times New Roman"/>
          <w:b/>
          <w:bCs/>
          <w:color w:val="000000"/>
          <w:sz w:val="24"/>
          <w:szCs w:val="24"/>
        </w:rPr>
        <w:t>Code</w:t>
      </w:r>
      <w:r w:rsidR="00C40A40" w:rsidRPr="002F19D1">
        <w:rPr>
          <w:rFonts w:hint="cs"/>
          <w:b/>
          <w:bCs/>
          <w:color w:val="000000"/>
          <w:sz w:val="24"/>
          <w:szCs w:val="24"/>
          <w:cs/>
        </w:rPr>
        <w:t>:</w:t>
      </w:r>
      <w:r w:rsidR="00F6720E" w:rsidRPr="002F19D1">
        <w:rPr>
          <w:rFonts w:cs="Times New Roman"/>
          <w:b/>
          <w:bCs/>
          <w:color w:val="000000"/>
          <w:sz w:val="24"/>
          <w:szCs w:val="24"/>
          <w:cs/>
        </w:rPr>
        <w:t xml:space="preserve">  </w:t>
      </w:r>
      <w:r w:rsidRPr="002F19D1">
        <w:rPr>
          <w:rFonts w:eastAsia="SimSun" w:cstheme="minorBidi"/>
          <w:b/>
          <w:bCs/>
          <w:color w:val="000000"/>
          <w:sz w:val="24"/>
          <w:szCs w:val="24"/>
          <w:lang w:eastAsia="zh-CN"/>
        </w:rPr>
        <w:t xml:space="preserve">IAC 2208 </w:t>
      </w:r>
    </w:p>
    <w:p w14:paraId="4A3D30A9" w14:textId="77777777" w:rsidR="002F19D1" w:rsidRPr="002F19D1" w:rsidRDefault="002F19D1" w:rsidP="002F19D1">
      <w:pPr>
        <w:pStyle w:val="ListParagraph"/>
        <w:spacing w:before="200" w:line="240" w:lineRule="atLeast"/>
        <w:ind w:left="284"/>
        <w:rPr>
          <w:rFonts w:cs="Times New Roman"/>
          <w:color w:val="000000"/>
          <w:sz w:val="24"/>
          <w:szCs w:val="24"/>
        </w:rPr>
      </w:pPr>
    </w:p>
    <w:p w14:paraId="5AA763C6" w14:textId="29DB21AE" w:rsidR="002F19D1" w:rsidRPr="002F19D1" w:rsidRDefault="002F19D1" w:rsidP="002F19D1">
      <w:pPr>
        <w:pStyle w:val="ListParagraph"/>
        <w:numPr>
          <w:ilvl w:val="0"/>
          <w:numId w:val="18"/>
        </w:numPr>
        <w:spacing w:before="200" w:line="360" w:lineRule="auto"/>
        <w:ind w:left="284" w:hanging="284"/>
        <w:rPr>
          <w:rFonts w:cs="Times New Roman"/>
          <w:b/>
          <w:bCs/>
          <w:color w:val="000000"/>
          <w:sz w:val="24"/>
          <w:szCs w:val="24"/>
        </w:rPr>
      </w:pPr>
      <w:r w:rsidRPr="002F19D1">
        <w:rPr>
          <w:rFonts w:cs="Times New Roman"/>
          <w:b/>
          <w:bCs/>
          <w:color w:val="000000"/>
          <w:sz w:val="24"/>
          <w:szCs w:val="24"/>
        </w:rPr>
        <w:t>Course Title:</w:t>
      </w:r>
      <w:r w:rsidRPr="002F19D1">
        <w:rPr>
          <w:rFonts w:cs="Times New Roman"/>
          <w:color w:val="000000"/>
          <w:sz w:val="24"/>
          <w:szCs w:val="24"/>
        </w:rPr>
        <w:t xml:space="preserve"> International Air Transport Association Rule and Regulation</w:t>
      </w:r>
    </w:p>
    <w:p w14:paraId="76EEC65D" w14:textId="5E9D56A2" w:rsidR="00271D9B" w:rsidRDefault="002F19D1" w:rsidP="002F19D1">
      <w:pPr>
        <w:spacing w:before="200" w:line="240" w:lineRule="atLeast"/>
        <w:rPr>
          <w:rFonts w:cs="Cordia New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3</w:t>
      </w:r>
      <w:r w:rsidR="00CD2229" w:rsidRPr="00153328">
        <w:rPr>
          <w:rFonts w:cs="Times New Roman"/>
          <w:b/>
          <w:bCs/>
          <w:color w:val="000000"/>
          <w:szCs w:val="24"/>
        </w:rPr>
        <w:t xml:space="preserve">.  </w:t>
      </w:r>
      <w:r w:rsidR="00C40A40" w:rsidRPr="00153328">
        <w:rPr>
          <w:rFonts w:cs="Times New Roman"/>
          <w:b/>
          <w:bCs/>
          <w:color w:val="000000"/>
          <w:szCs w:val="24"/>
        </w:rPr>
        <w:t>Credits</w:t>
      </w:r>
      <w:r w:rsidR="00C40A40" w:rsidRPr="00153328">
        <w:rPr>
          <w:rFonts w:hint="cs"/>
          <w:b/>
          <w:bCs/>
          <w:color w:val="000000"/>
          <w:szCs w:val="24"/>
          <w:cs/>
        </w:rPr>
        <w:t>:</w:t>
      </w:r>
      <w:r w:rsidR="00F6720E" w:rsidRPr="00153328">
        <w:rPr>
          <w:rFonts w:cs="Times New Roman"/>
          <w:b/>
          <w:bCs/>
          <w:color w:val="000000"/>
          <w:szCs w:val="24"/>
          <w:cs/>
        </w:rPr>
        <w:t xml:space="preserve"> </w:t>
      </w:r>
      <w:r w:rsidR="00C74CE6">
        <w:rPr>
          <w:rFonts w:cs="Times New Roman"/>
          <w:color w:val="000000"/>
          <w:szCs w:val="24"/>
        </w:rPr>
        <w:t xml:space="preserve">3 </w:t>
      </w:r>
      <w:r w:rsidR="000005A0" w:rsidRPr="00153328">
        <w:rPr>
          <w:rFonts w:cs="Times New Roman"/>
          <w:color w:val="000000"/>
          <w:szCs w:val="24"/>
        </w:rPr>
        <w:t>(</w:t>
      </w:r>
      <w:r w:rsidR="00764711">
        <w:rPr>
          <w:rFonts w:cs="Times New Roman"/>
          <w:color w:val="000000"/>
          <w:szCs w:val="24"/>
        </w:rPr>
        <w:t>2-2</w:t>
      </w:r>
      <w:r w:rsidR="00525E0A">
        <w:rPr>
          <w:rFonts w:cs="Times New Roman"/>
          <w:color w:val="000000"/>
          <w:szCs w:val="24"/>
        </w:rPr>
        <w:t>-</w:t>
      </w:r>
      <w:r w:rsidR="00764711">
        <w:rPr>
          <w:rFonts w:cs="Times New Roman"/>
          <w:color w:val="000000"/>
          <w:szCs w:val="24"/>
        </w:rPr>
        <w:t>5</w:t>
      </w:r>
      <w:r w:rsidR="000005A0" w:rsidRPr="00153328">
        <w:rPr>
          <w:rFonts w:cs="Times New Roman"/>
          <w:color w:val="000000"/>
          <w:szCs w:val="24"/>
        </w:rPr>
        <w:t>)</w:t>
      </w:r>
    </w:p>
    <w:p w14:paraId="413CCBB5" w14:textId="445B676D" w:rsidR="00230FAE" w:rsidRPr="00153328" w:rsidRDefault="002F19D1" w:rsidP="00632CDF">
      <w:pPr>
        <w:spacing w:before="200" w:after="200" w:line="240" w:lineRule="atLeast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4</w:t>
      </w:r>
      <w:r w:rsidR="00CD2229" w:rsidRPr="00153328">
        <w:rPr>
          <w:rFonts w:cs="Times New Roman"/>
          <w:b/>
          <w:bCs/>
          <w:color w:val="000000"/>
          <w:szCs w:val="24"/>
        </w:rPr>
        <w:t xml:space="preserve">. </w:t>
      </w:r>
      <w:r w:rsidR="00C40A40">
        <w:rPr>
          <w:rFonts w:cs="Times New Roman"/>
          <w:b/>
          <w:bCs/>
          <w:color w:val="000000"/>
          <w:szCs w:val="24"/>
        </w:rPr>
        <w:t xml:space="preserve"> Curriculum and Course Category</w:t>
      </w:r>
      <w:r w:rsidR="00C40A40" w:rsidRPr="00153328">
        <w:rPr>
          <w:rFonts w:cs="Times New Roman"/>
          <w:b/>
          <w:bCs/>
          <w:color w:val="000000"/>
          <w:szCs w:val="24"/>
        </w:rPr>
        <w:t>:</w:t>
      </w:r>
    </w:p>
    <w:p w14:paraId="545FA436" w14:textId="77777777" w:rsidR="00764711" w:rsidRDefault="00764711" w:rsidP="00764711">
      <w:pPr>
        <w:spacing w:before="200" w:after="200" w:line="36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</w:t>
      </w:r>
      <w:r w:rsidR="00C5200F" w:rsidRPr="00153328">
        <w:rPr>
          <w:rFonts w:cs="Times New Roman"/>
          <w:color w:val="000000"/>
          <w:szCs w:val="24"/>
        </w:rPr>
        <w:t xml:space="preserve">This course </w:t>
      </w:r>
      <w:r w:rsidR="004B3066" w:rsidRPr="00153328">
        <w:rPr>
          <w:rFonts w:cs="Times New Roman"/>
          <w:color w:val="000000"/>
          <w:szCs w:val="24"/>
        </w:rPr>
        <w:t>of</w:t>
      </w:r>
      <w:r w:rsidR="00C5200F" w:rsidRPr="00153328">
        <w:rPr>
          <w:rFonts w:cs="Times New Roman"/>
          <w:color w:val="000000"/>
          <w:szCs w:val="24"/>
        </w:rPr>
        <w:t xml:space="preserve"> </w:t>
      </w:r>
      <w:r w:rsidR="004B3066" w:rsidRPr="00153328">
        <w:rPr>
          <w:rFonts w:cs="Times New Roman"/>
          <w:color w:val="000000"/>
          <w:szCs w:val="24"/>
        </w:rPr>
        <w:t xml:space="preserve">Bachelor of </w:t>
      </w:r>
      <w:r w:rsidR="000005A0" w:rsidRPr="00153328">
        <w:rPr>
          <w:rFonts w:cs="Times New Roman"/>
          <w:color w:val="000000"/>
          <w:szCs w:val="24"/>
        </w:rPr>
        <w:t>Arts</w:t>
      </w:r>
      <w:r w:rsidR="004B3066" w:rsidRPr="00153328">
        <w:rPr>
          <w:rFonts w:cs="Times New Roman"/>
          <w:color w:val="000000"/>
          <w:szCs w:val="24"/>
        </w:rPr>
        <w:t>,</w:t>
      </w:r>
      <w:r w:rsidR="000005A0" w:rsidRPr="00153328">
        <w:rPr>
          <w:rFonts w:cs="Times New Roman"/>
          <w:color w:val="000000"/>
          <w:szCs w:val="24"/>
        </w:rPr>
        <w:t xml:space="preserve"> </w:t>
      </w:r>
      <w:r w:rsidR="00C5200F" w:rsidRPr="00153328">
        <w:rPr>
          <w:rFonts w:cs="Times New Roman"/>
          <w:color w:val="000000"/>
          <w:szCs w:val="24"/>
        </w:rPr>
        <w:t xml:space="preserve">International </w:t>
      </w:r>
      <w:r w:rsidR="004B3066" w:rsidRPr="00153328">
        <w:rPr>
          <w:rFonts w:cs="Times New Roman"/>
          <w:color w:val="000000"/>
          <w:szCs w:val="24"/>
        </w:rPr>
        <w:t xml:space="preserve">College, </w:t>
      </w:r>
      <w:r w:rsidR="00525E0A" w:rsidRPr="00153328">
        <w:rPr>
          <w:rFonts w:cs="Times New Roman"/>
          <w:color w:val="000000"/>
          <w:szCs w:val="24"/>
        </w:rPr>
        <w:t xml:space="preserve">and SSRU </w:t>
      </w:r>
      <w:r w:rsidR="00525E0A">
        <w:rPr>
          <w:rFonts w:cs="Times New Roman"/>
          <w:color w:val="000000"/>
          <w:szCs w:val="24"/>
        </w:rPr>
        <w:t>is</w:t>
      </w:r>
      <w:r w:rsidR="004B3066" w:rsidRPr="00153328">
        <w:rPr>
          <w:rFonts w:cs="Times New Roman"/>
          <w:color w:val="000000"/>
          <w:szCs w:val="24"/>
        </w:rPr>
        <w:t xml:space="preserve"> categorized in</w:t>
      </w:r>
      <w:r w:rsidR="00C5200F" w:rsidRPr="0015332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  </w:t>
      </w:r>
    </w:p>
    <w:p w14:paraId="742B9410" w14:textId="77777777" w:rsidR="00271D9B" w:rsidRPr="00153328" w:rsidRDefault="00764711" w:rsidP="00764711">
      <w:pPr>
        <w:spacing w:before="200" w:after="200" w:line="36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</w:t>
      </w:r>
      <w:r w:rsidR="00C74CE6">
        <w:rPr>
          <w:rFonts w:cs="Times New Roman"/>
          <w:color w:val="000000"/>
          <w:szCs w:val="24"/>
        </w:rPr>
        <w:t xml:space="preserve">General Education </w:t>
      </w:r>
      <w:r w:rsidR="000005A0" w:rsidRPr="00153328">
        <w:rPr>
          <w:rFonts w:cs="Times New Roman"/>
          <w:color w:val="000000"/>
          <w:szCs w:val="24"/>
        </w:rPr>
        <w:t>Course</w:t>
      </w:r>
    </w:p>
    <w:p w14:paraId="46DC31F5" w14:textId="477E0382" w:rsidR="00CD38B3" w:rsidRPr="00153328" w:rsidRDefault="002F19D1" w:rsidP="00632CDF">
      <w:pPr>
        <w:spacing w:before="200" w:after="200" w:line="240" w:lineRule="atLeast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5</w:t>
      </w:r>
      <w:r w:rsidR="005860D2" w:rsidRPr="00153328">
        <w:rPr>
          <w:rFonts w:cs="Times New Roman"/>
          <w:b/>
          <w:bCs/>
          <w:color w:val="000000"/>
          <w:szCs w:val="24"/>
        </w:rPr>
        <w:t xml:space="preserve">.  </w:t>
      </w:r>
      <w:r w:rsidR="00C40A40" w:rsidRPr="00153328">
        <w:rPr>
          <w:rFonts w:cs="Times New Roman"/>
          <w:b/>
          <w:bCs/>
          <w:color w:val="000000"/>
          <w:szCs w:val="24"/>
        </w:rPr>
        <w:t>Lecturer</w:t>
      </w:r>
      <w:r w:rsidR="00E92FFD">
        <w:rPr>
          <w:rFonts w:cs="Times New Roman"/>
          <w:b/>
          <w:bCs/>
          <w:color w:val="000000"/>
          <w:szCs w:val="24"/>
        </w:rPr>
        <w:t>s</w:t>
      </w:r>
      <w:r w:rsidR="00C40A40">
        <w:rPr>
          <w:rFonts w:cs="Times New Roman"/>
          <w:b/>
          <w:bCs/>
          <w:color w:val="000000"/>
          <w:szCs w:val="24"/>
        </w:rPr>
        <w:t>:</w:t>
      </w:r>
      <w:r w:rsidR="00455772" w:rsidRPr="00153328">
        <w:rPr>
          <w:rFonts w:cs="Times New Roman"/>
          <w:b/>
          <w:bCs/>
          <w:color w:val="000000"/>
          <w:szCs w:val="24"/>
        </w:rPr>
        <w:t xml:space="preserve"> </w:t>
      </w:r>
    </w:p>
    <w:p w14:paraId="08755F7F" w14:textId="06FB391A" w:rsidR="005860D2" w:rsidRPr="00153328" w:rsidRDefault="005860D2" w:rsidP="00632CDF">
      <w:pPr>
        <w:spacing w:before="200" w:after="200" w:line="240" w:lineRule="atLeast"/>
        <w:ind w:firstLine="720"/>
        <w:rPr>
          <w:color w:val="000000"/>
          <w:szCs w:val="30"/>
        </w:rPr>
      </w:pPr>
      <w:r w:rsidRPr="00153328">
        <w:rPr>
          <w:rFonts w:cs="Times New Roman"/>
          <w:color w:val="000000"/>
          <w:szCs w:val="24"/>
          <w:cs/>
        </w:rPr>
        <w:t xml:space="preserve"> </w:t>
      </w:r>
      <w:r w:rsidR="007D14B4">
        <w:rPr>
          <w:color w:val="000000"/>
          <w:szCs w:val="30"/>
        </w:rPr>
        <w:t xml:space="preserve">Mr. </w:t>
      </w:r>
      <w:proofErr w:type="spellStart"/>
      <w:r w:rsidR="007D14B4">
        <w:rPr>
          <w:color w:val="000000"/>
          <w:szCs w:val="30"/>
        </w:rPr>
        <w:t>Kangwarn</w:t>
      </w:r>
      <w:proofErr w:type="spellEnd"/>
      <w:r w:rsidR="007D14B4">
        <w:rPr>
          <w:color w:val="000000"/>
          <w:szCs w:val="30"/>
        </w:rPr>
        <w:t xml:space="preserve"> </w:t>
      </w:r>
      <w:proofErr w:type="spellStart"/>
      <w:r w:rsidR="007D14B4">
        <w:rPr>
          <w:color w:val="000000"/>
          <w:szCs w:val="30"/>
        </w:rPr>
        <w:t>Phothong</w:t>
      </w:r>
      <w:proofErr w:type="spellEnd"/>
    </w:p>
    <w:p w14:paraId="19DD364C" w14:textId="7D77CB14" w:rsidR="00CD38B3" w:rsidRPr="00153328" w:rsidRDefault="007238CF" w:rsidP="00632CDF">
      <w:pPr>
        <w:spacing w:before="200" w:after="200" w:line="240" w:lineRule="atLeast"/>
        <w:ind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="005860D2" w:rsidRPr="00153328">
        <w:rPr>
          <w:rFonts w:cs="Times New Roman"/>
          <w:color w:val="000000"/>
          <w:szCs w:val="24"/>
        </w:rPr>
        <w:t xml:space="preserve">Tel. </w:t>
      </w:r>
      <w:r w:rsidR="007D14B4">
        <w:rPr>
          <w:rFonts w:cs="Times New Roman"/>
          <w:color w:val="000000"/>
          <w:szCs w:val="24"/>
        </w:rPr>
        <w:t xml:space="preserve">090-9564070 </w:t>
      </w:r>
      <w:r w:rsidR="00CD38B3" w:rsidRPr="00153328">
        <w:rPr>
          <w:rFonts w:cs="Times New Roman"/>
          <w:color w:val="000000"/>
          <w:szCs w:val="24"/>
        </w:rPr>
        <w:t>E-mail</w:t>
      </w:r>
      <w:r>
        <w:rPr>
          <w:rFonts w:cs="Times New Roman"/>
          <w:color w:val="000000"/>
          <w:szCs w:val="24"/>
        </w:rPr>
        <w:t xml:space="preserve">: </w:t>
      </w:r>
      <w:r w:rsidR="007D14B4">
        <w:rPr>
          <w:rFonts w:cs="Times New Roman"/>
          <w:color w:val="000000"/>
          <w:szCs w:val="24"/>
        </w:rPr>
        <w:t>Kangwarn.ph</w:t>
      </w:r>
      <w:r w:rsidR="00764711">
        <w:rPr>
          <w:rFonts w:cs="Times New Roman"/>
          <w:color w:val="000000"/>
          <w:szCs w:val="24"/>
        </w:rPr>
        <w:t>@</w:t>
      </w:r>
      <w:r w:rsidR="005E3E70">
        <w:rPr>
          <w:rFonts w:cs="Times New Roman"/>
          <w:color w:val="000000"/>
          <w:szCs w:val="24"/>
        </w:rPr>
        <w:t>ssru.ac.th</w:t>
      </w:r>
    </w:p>
    <w:p w14:paraId="5678CD10" w14:textId="2AD2B6F5" w:rsidR="00196814" w:rsidRPr="00153328" w:rsidRDefault="002F19D1" w:rsidP="00632CDF">
      <w:pPr>
        <w:spacing w:before="200" w:after="200" w:line="240" w:lineRule="atLeast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6</w:t>
      </w:r>
      <w:r w:rsidR="00FC27FB" w:rsidRPr="00153328">
        <w:rPr>
          <w:rFonts w:cs="Times New Roman"/>
          <w:b/>
          <w:bCs/>
          <w:color w:val="000000"/>
          <w:szCs w:val="24"/>
        </w:rPr>
        <w:t xml:space="preserve">. </w:t>
      </w:r>
      <w:r w:rsidR="00196814" w:rsidRPr="00153328">
        <w:rPr>
          <w:rFonts w:cs="Times New Roman"/>
          <w:b/>
          <w:bCs/>
          <w:color w:val="000000"/>
          <w:szCs w:val="24"/>
          <w:cs/>
        </w:rPr>
        <w:t xml:space="preserve"> </w:t>
      </w:r>
      <w:r w:rsidR="009C302B" w:rsidRPr="00153328">
        <w:rPr>
          <w:rFonts w:cs="Times New Roman"/>
          <w:b/>
          <w:bCs/>
          <w:color w:val="000000"/>
          <w:szCs w:val="24"/>
        </w:rPr>
        <w:t xml:space="preserve">Year / </w:t>
      </w:r>
      <w:r w:rsidR="00196814" w:rsidRPr="00153328">
        <w:rPr>
          <w:rFonts w:cs="Times New Roman"/>
          <w:b/>
          <w:bCs/>
          <w:color w:val="000000"/>
          <w:szCs w:val="24"/>
        </w:rPr>
        <w:t xml:space="preserve">Semester </w:t>
      </w:r>
    </w:p>
    <w:p w14:paraId="735FB547" w14:textId="52A4F0EB" w:rsidR="00196814" w:rsidRDefault="0073564F" w:rsidP="00632CDF">
      <w:pPr>
        <w:spacing w:before="200" w:after="200" w:line="240" w:lineRule="atLeast"/>
        <w:ind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  <w:cs/>
        </w:rPr>
        <w:t xml:space="preserve"> </w:t>
      </w:r>
      <w:r w:rsidR="00C74CE6">
        <w:rPr>
          <w:rFonts w:cs="Times New Roman"/>
          <w:color w:val="000000"/>
          <w:szCs w:val="24"/>
        </w:rPr>
        <w:t xml:space="preserve">Academic </w:t>
      </w:r>
      <w:r w:rsidR="009C302B" w:rsidRPr="00153328">
        <w:rPr>
          <w:rFonts w:cs="Times New Roman"/>
          <w:color w:val="000000"/>
          <w:szCs w:val="24"/>
        </w:rPr>
        <w:t xml:space="preserve">Year </w:t>
      </w:r>
      <w:r w:rsidR="007238CF">
        <w:rPr>
          <w:rFonts w:cs="Times New Roman"/>
          <w:color w:val="000000"/>
          <w:szCs w:val="24"/>
        </w:rPr>
        <w:t>2</w:t>
      </w:r>
      <w:r w:rsidR="007D14B4">
        <w:rPr>
          <w:rFonts w:cs="Times New Roman"/>
          <w:color w:val="000000"/>
          <w:szCs w:val="24"/>
        </w:rPr>
        <w:t>020</w:t>
      </w:r>
      <w:r w:rsidR="000005A0" w:rsidRPr="00153328">
        <w:rPr>
          <w:rFonts w:cs="Times New Roman"/>
          <w:color w:val="000000"/>
          <w:szCs w:val="24"/>
        </w:rPr>
        <w:t xml:space="preserve">   </w:t>
      </w:r>
      <w:r w:rsidR="00B939D4" w:rsidRPr="00153328">
        <w:rPr>
          <w:rFonts w:cs="Times New Roman"/>
          <w:color w:val="000000"/>
          <w:szCs w:val="24"/>
        </w:rPr>
        <w:t xml:space="preserve">/ </w:t>
      </w:r>
      <w:r w:rsidR="000005A0" w:rsidRPr="00153328">
        <w:rPr>
          <w:rFonts w:cs="Times New Roman"/>
          <w:color w:val="000000"/>
          <w:szCs w:val="24"/>
        </w:rPr>
        <w:t xml:space="preserve">  </w:t>
      </w:r>
      <w:r w:rsidR="00196814" w:rsidRPr="00153328">
        <w:rPr>
          <w:rFonts w:cs="Times New Roman"/>
          <w:color w:val="000000"/>
          <w:szCs w:val="24"/>
        </w:rPr>
        <w:t xml:space="preserve">Semester </w:t>
      </w:r>
      <w:r w:rsidR="0077457B">
        <w:rPr>
          <w:rFonts w:cs="Times New Roman"/>
          <w:color w:val="000000"/>
          <w:szCs w:val="24"/>
        </w:rPr>
        <w:t>2</w:t>
      </w:r>
    </w:p>
    <w:p w14:paraId="39BA5629" w14:textId="5088AFB6" w:rsidR="00196814" w:rsidRPr="00153328" w:rsidRDefault="002F19D1" w:rsidP="00632CDF">
      <w:pPr>
        <w:spacing w:before="200" w:after="200" w:line="240" w:lineRule="atLeast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7</w:t>
      </w:r>
      <w:r w:rsidR="00FC27FB" w:rsidRPr="00153328">
        <w:rPr>
          <w:rFonts w:cs="Times New Roman"/>
          <w:b/>
          <w:bCs/>
          <w:color w:val="000000"/>
          <w:szCs w:val="24"/>
        </w:rPr>
        <w:t xml:space="preserve">. </w:t>
      </w:r>
      <w:r w:rsidR="00196814" w:rsidRPr="00153328">
        <w:rPr>
          <w:rFonts w:cs="Times New Roman"/>
          <w:b/>
          <w:bCs/>
          <w:color w:val="000000"/>
          <w:szCs w:val="24"/>
        </w:rPr>
        <w:t xml:space="preserve">Prerequisite Course </w:t>
      </w:r>
    </w:p>
    <w:p w14:paraId="3C8835FE" w14:textId="77777777" w:rsidR="00FC27FB" w:rsidRPr="00153328" w:rsidRDefault="0073564F" w:rsidP="00632CDF">
      <w:pPr>
        <w:spacing w:before="200" w:after="200" w:line="240" w:lineRule="atLeast"/>
        <w:rPr>
          <w:rFonts w:cs="Cordia New"/>
          <w:color w:val="000000"/>
          <w:szCs w:val="24"/>
          <w:cs/>
        </w:rPr>
      </w:pPr>
      <w:r>
        <w:rPr>
          <w:rFonts w:cs="Times New Roman"/>
          <w:color w:val="000000"/>
          <w:szCs w:val="24"/>
        </w:rPr>
        <w:t xml:space="preserve">               </w:t>
      </w:r>
      <w:r w:rsidR="009C302B" w:rsidRPr="00153328">
        <w:rPr>
          <w:rFonts w:cs="Times New Roman"/>
          <w:color w:val="000000"/>
          <w:szCs w:val="24"/>
        </w:rPr>
        <w:t xml:space="preserve">None </w:t>
      </w:r>
    </w:p>
    <w:p w14:paraId="508C159B" w14:textId="228736D1" w:rsidR="009C302B" w:rsidRPr="00153328" w:rsidRDefault="002F19D1" w:rsidP="00632CDF">
      <w:pPr>
        <w:spacing w:before="200" w:after="200" w:line="240" w:lineRule="atLeast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9</w:t>
      </w:r>
      <w:r w:rsidR="00FC27FB" w:rsidRPr="00153328">
        <w:rPr>
          <w:rFonts w:cs="Times New Roman"/>
          <w:b/>
          <w:bCs/>
          <w:color w:val="000000"/>
          <w:szCs w:val="24"/>
        </w:rPr>
        <w:t xml:space="preserve">. </w:t>
      </w:r>
      <w:r w:rsidR="009C302B" w:rsidRPr="00153328">
        <w:rPr>
          <w:rFonts w:cs="Times New Roman"/>
          <w:b/>
          <w:bCs/>
          <w:color w:val="000000"/>
          <w:szCs w:val="24"/>
        </w:rPr>
        <w:t xml:space="preserve">Co-requisite </w:t>
      </w:r>
      <w:r w:rsidR="00764711" w:rsidRPr="00153328">
        <w:rPr>
          <w:rFonts w:cs="Times New Roman"/>
          <w:b/>
          <w:bCs/>
          <w:color w:val="000000"/>
          <w:szCs w:val="24"/>
        </w:rPr>
        <w:t>Course</w:t>
      </w:r>
    </w:p>
    <w:p w14:paraId="2925CE53" w14:textId="77777777" w:rsidR="00B939D4" w:rsidRPr="007238CF" w:rsidRDefault="009C302B" w:rsidP="00632CDF">
      <w:pPr>
        <w:spacing w:before="200" w:after="200" w:line="240" w:lineRule="atLeast"/>
        <w:rPr>
          <w:rFonts w:cs="Cordia New"/>
          <w:color w:val="000000"/>
          <w:szCs w:val="24"/>
          <w:cs/>
        </w:rPr>
      </w:pPr>
      <w:r w:rsidRPr="00153328">
        <w:rPr>
          <w:rFonts w:cs="Times New Roman"/>
          <w:color w:val="000000"/>
          <w:szCs w:val="24"/>
        </w:rPr>
        <w:t xml:space="preserve">     </w:t>
      </w:r>
      <w:r w:rsidR="00B939D4" w:rsidRPr="00153328">
        <w:rPr>
          <w:rFonts w:cs="Times New Roman"/>
          <w:b/>
          <w:bCs/>
          <w:color w:val="000000"/>
          <w:szCs w:val="24"/>
        </w:rPr>
        <w:t xml:space="preserve">          </w:t>
      </w:r>
      <w:r w:rsidR="00B939D4" w:rsidRPr="007238CF">
        <w:rPr>
          <w:rFonts w:cs="Times New Roman"/>
          <w:color w:val="000000"/>
          <w:szCs w:val="24"/>
        </w:rPr>
        <w:t xml:space="preserve">None </w:t>
      </w:r>
    </w:p>
    <w:p w14:paraId="2A691906" w14:textId="3E521BE6" w:rsidR="00B939D4" w:rsidRPr="00153328" w:rsidRDefault="002F19D1" w:rsidP="00632CDF">
      <w:pPr>
        <w:spacing w:before="200" w:after="200" w:line="240" w:lineRule="atLeast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9</w:t>
      </w:r>
      <w:r w:rsidR="00FC27FB" w:rsidRPr="00153328">
        <w:rPr>
          <w:rFonts w:cs="Times New Roman"/>
          <w:b/>
          <w:bCs/>
          <w:color w:val="000000"/>
          <w:szCs w:val="24"/>
        </w:rPr>
        <w:t xml:space="preserve">. </w:t>
      </w:r>
      <w:r w:rsidR="00B939D4" w:rsidRPr="00153328">
        <w:rPr>
          <w:rFonts w:cs="Times New Roman"/>
          <w:b/>
          <w:bCs/>
          <w:color w:val="000000"/>
          <w:szCs w:val="24"/>
        </w:rPr>
        <w:t>Learning Location</w:t>
      </w:r>
    </w:p>
    <w:p w14:paraId="1CF1D0FA" w14:textId="5F2D3939" w:rsidR="00B939D4" w:rsidRPr="00C74CE6" w:rsidRDefault="00B939D4" w:rsidP="00632CDF">
      <w:pPr>
        <w:spacing w:before="200" w:after="200" w:line="240" w:lineRule="atLeast"/>
        <w:rPr>
          <w:rFonts w:cs="Cordia New"/>
          <w:color w:val="000000"/>
          <w:szCs w:val="24"/>
        </w:rPr>
      </w:pPr>
      <w:r w:rsidRPr="00153328">
        <w:rPr>
          <w:rFonts w:cs="Times New Roman"/>
          <w:b/>
          <w:bCs/>
          <w:color w:val="000000"/>
          <w:szCs w:val="24"/>
        </w:rPr>
        <w:t xml:space="preserve">          </w:t>
      </w:r>
      <w:r w:rsidR="00764711">
        <w:rPr>
          <w:rFonts w:cs="Times New Roman"/>
          <w:b/>
          <w:bCs/>
          <w:color w:val="000000"/>
          <w:szCs w:val="24"/>
        </w:rPr>
        <w:t xml:space="preserve"> </w:t>
      </w:r>
      <w:r w:rsidR="005E3E70">
        <w:rPr>
          <w:rFonts w:cs="Times New Roman"/>
          <w:b/>
          <w:bCs/>
          <w:color w:val="000000"/>
          <w:szCs w:val="24"/>
        </w:rPr>
        <w:t xml:space="preserve">International College, </w:t>
      </w:r>
      <w:proofErr w:type="spellStart"/>
      <w:r w:rsidR="005E3E70">
        <w:rPr>
          <w:rFonts w:cs="Times New Roman"/>
          <w:b/>
          <w:bCs/>
          <w:color w:val="000000"/>
          <w:szCs w:val="24"/>
        </w:rPr>
        <w:t>Suan</w:t>
      </w:r>
      <w:proofErr w:type="spellEnd"/>
      <w:r w:rsidR="005E3E70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="005E3E70">
        <w:rPr>
          <w:rFonts w:cs="Times New Roman"/>
          <w:b/>
          <w:bCs/>
          <w:color w:val="000000"/>
          <w:szCs w:val="24"/>
        </w:rPr>
        <w:t>Sunandha</w:t>
      </w:r>
      <w:proofErr w:type="spellEnd"/>
      <w:r w:rsidR="005E3E70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="005E3E70">
        <w:rPr>
          <w:rFonts w:cs="Times New Roman"/>
          <w:b/>
          <w:bCs/>
          <w:color w:val="000000"/>
          <w:szCs w:val="24"/>
        </w:rPr>
        <w:t>Rajabhat</w:t>
      </w:r>
      <w:proofErr w:type="spellEnd"/>
      <w:r w:rsidR="005E3E70">
        <w:rPr>
          <w:rFonts w:cs="Times New Roman"/>
          <w:b/>
          <w:bCs/>
          <w:color w:val="000000"/>
          <w:szCs w:val="24"/>
        </w:rPr>
        <w:t xml:space="preserve"> University</w:t>
      </w:r>
    </w:p>
    <w:p w14:paraId="03EAB97A" w14:textId="299D8D61" w:rsidR="00FC27FB" w:rsidRPr="00153328" w:rsidRDefault="002F19D1" w:rsidP="00632CDF">
      <w:pPr>
        <w:spacing w:before="200" w:after="200" w:line="240" w:lineRule="atLeast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10</w:t>
      </w:r>
      <w:r w:rsidR="00FC27FB" w:rsidRPr="00153328">
        <w:rPr>
          <w:rFonts w:cs="Times New Roman"/>
          <w:b/>
          <w:bCs/>
          <w:color w:val="000000"/>
          <w:szCs w:val="24"/>
        </w:rPr>
        <w:t>.</w:t>
      </w:r>
      <w:r w:rsidR="00D33FC4" w:rsidRPr="00153328">
        <w:rPr>
          <w:rFonts w:cs="Times New Roman"/>
          <w:b/>
          <w:bCs/>
          <w:color w:val="000000"/>
          <w:szCs w:val="24"/>
        </w:rPr>
        <w:t xml:space="preserve"> Last Date for Preparing and Revising this Course</w:t>
      </w:r>
      <w:r w:rsidR="00CB5141" w:rsidRPr="00153328">
        <w:rPr>
          <w:rFonts w:cs="Times New Roman"/>
          <w:b/>
          <w:bCs/>
          <w:color w:val="000000"/>
          <w:szCs w:val="24"/>
        </w:rPr>
        <w:t xml:space="preserve">: </w:t>
      </w:r>
    </w:p>
    <w:p w14:paraId="5EDA28B4" w14:textId="3736D2C5" w:rsidR="00632CDF" w:rsidRPr="00153328" w:rsidRDefault="007D14B4" w:rsidP="002F19D1">
      <w:pPr>
        <w:ind w:firstLine="720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03</w:t>
      </w:r>
      <w:r w:rsidRPr="007D14B4">
        <w:rPr>
          <w:rFonts w:cs="Times New Roman"/>
          <w:color w:val="000000"/>
          <w:szCs w:val="24"/>
          <w:vertAlign w:val="superscript"/>
        </w:rPr>
        <w:t>rd</w:t>
      </w:r>
      <w:r>
        <w:rPr>
          <w:rFonts w:cs="Times New Roman"/>
          <w:color w:val="000000"/>
          <w:szCs w:val="24"/>
        </w:rPr>
        <w:t xml:space="preserve">  January</w:t>
      </w:r>
      <w:proofErr w:type="gramEnd"/>
      <w:r>
        <w:rPr>
          <w:rFonts w:cs="Times New Roman"/>
          <w:color w:val="000000"/>
          <w:szCs w:val="24"/>
        </w:rPr>
        <w:t>, 2021</w:t>
      </w:r>
    </w:p>
    <w:p w14:paraId="725861BF" w14:textId="77777777" w:rsidR="00632CDF" w:rsidRPr="00153328" w:rsidRDefault="00632CDF" w:rsidP="00C76BD1">
      <w:pPr>
        <w:rPr>
          <w:rFonts w:cs="Times New Roman"/>
          <w:color w:val="000000"/>
          <w:szCs w:val="24"/>
        </w:rPr>
      </w:pPr>
    </w:p>
    <w:p w14:paraId="43AACCDB" w14:textId="77777777" w:rsidR="00632CDF" w:rsidRPr="00153328" w:rsidRDefault="00632CDF" w:rsidP="00C76BD1">
      <w:pPr>
        <w:rPr>
          <w:rFonts w:cs="Times New Roman"/>
          <w:color w:val="000000"/>
          <w:szCs w:val="24"/>
        </w:rPr>
      </w:pPr>
    </w:p>
    <w:p w14:paraId="0A81B9C4" w14:textId="77777777" w:rsidR="00632CDF" w:rsidRPr="00153328" w:rsidRDefault="00632CDF" w:rsidP="00C76BD1">
      <w:pPr>
        <w:rPr>
          <w:rFonts w:cs="Times New Roman"/>
          <w:color w:val="000000"/>
          <w:szCs w:val="24"/>
        </w:rPr>
      </w:pPr>
    </w:p>
    <w:p w14:paraId="2DC03D44" w14:textId="77777777" w:rsidR="00632CDF" w:rsidRPr="00153328" w:rsidRDefault="00632CDF" w:rsidP="00C76BD1">
      <w:pPr>
        <w:rPr>
          <w:rFonts w:cs="Times New Roman"/>
          <w:color w:val="000000"/>
          <w:szCs w:val="24"/>
        </w:rPr>
      </w:pPr>
    </w:p>
    <w:p w14:paraId="42FB21DC" w14:textId="77777777" w:rsidR="00632CDF" w:rsidRPr="00153328" w:rsidRDefault="00632CDF" w:rsidP="00C76BD1">
      <w:pPr>
        <w:rPr>
          <w:rFonts w:cs="Times New Roman"/>
          <w:color w:val="000000"/>
          <w:szCs w:val="24"/>
        </w:rPr>
      </w:pPr>
    </w:p>
    <w:p w14:paraId="374ECBB1" w14:textId="77777777" w:rsidR="00632CDF" w:rsidRPr="00153328" w:rsidRDefault="00632CDF" w:rsidP="00C76BD1">
      <w:pPr>
        <w:rPr>
          <w:rFonts w:cs="Times New Roman"/>
          <w:color w:val="000000"/>
          <w:szCs w:val="24"/>
        </w:rPr>
      </w:pPr>
    </w:p>
    <w:p w14:paraId="64E905D0" w14:textId="77777777" w:rsidR="00632CDF" w:rsidRPr="00153328" w:rsidRDefault="00632CDF" w:rsidP="00C76BD1">
      <w:pPr>
        <w:rPr>
          <w:rFonts w:cs="Times New Roman"/>
          <w:color w:val="000000"/>
          <w:szCs w:val="24"/>
        </w:rPr>
      </w:pPr>
    </w:p>
    <w:p w14:paraId="5A90E576" w14:textId="77777777" w:rsidR="000005A0" w:rsidRPr="00153328" w:rsidRDefault="000005A0" w:rsidP="00C76BD1">
      <w:pPr>
        <w:rPr>
          <w:rFonts w:cs="Times New Roman"/>
          <w:color w:val="000000"/>
          <w:szCs w:val="24"/>
        </w:rPr>
      </w:pPr>
    </w:p>
    <w:p w14:paraId="4268C7EF" w14:textId="77777777" w:rsidR="00D33FC4" w:rsidRPr="00E92FFD" w:rsidRDefault="00E92FFD" w:rsidP="009348B9"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lastRenderedPageBreak/>
        <w:t xml:space="preserve">Section 2 </w:t>
      </w:r>
      <w:r w:rsidR="009348B9" w:rsidRPr="00E92FFD">
        <w:rPr>
          <w:rFonts w:cs="Times New Roman"/>
          <w:b/>
          <w:bCs/>
          <w:color w:val="000000"/>
          <w:sz w:val="32"/>
          <w:szCs w:val="32"/>
        </w:rPr>
        <w:t>Objectives</w:t>
      </w:r>
      <w:r>
        <w:rPr>
          <w:rFonts w:cs="Times New Roman"/>
          <w:b/>
          <w:bCs/>
          <w:color w:val="000000"/>
          <w:sz w:val="32"/>
          <w:szCs w:val="32"/>
        </w:rPr>
        <w:t xml:space="preserve"> and Purposes</w:t>
      </w:r>
    </w:p>
    <w:p w14:paraId="48CAFB6F" w14:textId="77777777" w:rsidR="00C60D61" w:rsidRPr="00632CDF" w:rsidRDefault="00C60D61" w:rsidP="009348B9">
      <w:pPr>
        <w:jc w:val="center"/>
        <w:rPr>
          <w:rFonts w:cs="Times New Roman"/>
          <w:b/>
          <w:bCs/>
          <w:color w:val="000000"/>
          <w:szCs w:val="24"/>
        </w:rPr>
      </w:pPr>
    </w:p>
    <w:p w14:paraId="2E1CA279" w14:textId="77777777" w:rsidR="00B57381" w:rsidRPr="00632CDF" w:rsidRDefault="009348B9" w:rsidP="009348B9">
      <w:pPr>
        <w:rPr>
          <w:rFonts w:cs="Times New Roman"/>
          <w:b/>
          <w:bCs/>
          <w:color w:val="000000"/>
          <w:szCs w:val="24"/>
        </w:rPr>
      </w:pPr>
      <w:r w:rsidRPr="00632CDF">
        <w:rPr>
          <w:rFonts w:cs="Times New Roman"/>
          <w:b/>
          <w:bCs/>
          <w:color w:val="000000"/>
          <w:szCs w:val="24"/>
        </w:rPr>
        <w:t xml:space="preserve">1.  </w:t>
      </w:r>
      <w:r w:rsidR="00B57381" w:rsidRPr="00632CDF">
        <w:rPr>
          <w:rFonts w:cs="Times New Roman"/>
          <w:b/>
          <w:bCs/>
          <w:color w:val="000000"/>
          <w:szCs w:val="24"/>
        </w:rPr>
        <w:t xml:space="preserve">Course </w:t>
      </w:r>
      <w:r w:rsidR="00E92FFD">
        <w:rPr>
          <w:rFonts w:cs="Times New Roman"/>
          <w:b/>
          <w:bCs/>
          <w:color w:val="000000"/>
          <w:szCs w:val="24"/>
        </w:rPr>
        <w:t>Objectives</w:t>
      </w:r>
    </w:p>
    <w:p w14:paraId="1B91CAEF" w14:textId="77777777" w:rsidR="00E36196" w:rsidRDefault="00625AB0" w:rsidP="00632CDF">
      <w:pPr>
        <w:spacing w:before="200" w:after="200" w:line="240" w:lineRule="atLeast"/>
        <w:rPr>
          <w:rFonts w:cs="Times New Roman"/>
          <w:color w:val="000000"/>
          <w:szCs w:val="24"/>
        </w:rPr>
      </w:pPr>
      <w:r w:rsidRPr="00632CDF">
        <w:rPr>
          <w:rFonts w:cs="Times New Roman"/>
          <w:b/>
          <w:bCs/>
          <w:color w:val="000000"/>
          <w:szCs w:val="24"/>
        </w:rPr>
        <w:tab/>
      </w:r>
      <w:r w:rsidRPr="00153328">
        <w:rPr>
          <w:rFonts w:cs="Times New Roman"/>
          <w:color w:val="000000"/>
          <w:szCs w:val="24"/>
        </w:rPr>
        <w:t>At the end of this course, the student will</w:t>
      </w:r>
      <w:r w:rsidR="007D6065" w:rsidRPr="00153328">
        <w:rPr>
          <w:rFonts w:cs="Times New Roman"/>
          <w:color w:val="000000"/>
          <w:szCs w:val="24"/>
        </w:rPr>
        <w:t xml:space="preserve"> </w:t>
      </w:r>
      <w:r w:rsidR="00102D29" w:rsidRPr="00153328">
        <w:rPr>
          <w:rFonts w:cs="Times New Roman"/>
          <w:color w:val="000000"/>
          <w:szCs w:val="24"/>
        </w:rPr>
        <w:t>possess</w:t>
      </w:r>
      <w:r w:rsidR="007D6065" w:rsidRPr="00153328">
        <w:rPr>
          <w:rFonts w:cs="Times New Roman"/>
          <w:color w:val="000000"/>
          <w:szCs w:val="24"/>
        </w:rPr>
        <w:t xml:space="preserve"> to cognitive domain, psychomotor domain, and affective domain in the following </w:t>
      </w:r>
      <w:r w:rsidR="00D6579F" w:rsidRPr="00153328">
        <w:rPr>
          <w:rFonts w:cs="Times New Roman"/>
          <w:color w:val="000000"/>
          <w:szCs w:val="24"/>
        </w:rPr>
        <w:t>areas of performance</w:t>
      </w:r>
      <w:r w:rsidRPr="00153328">
        <w:rPr>
          <w:rFonts w:cs="Times New Roman"/>
          <w:color w:val="000000"/>
          <w:szCs w:val="24"/>
        </w:rPr>
        <w:t>:</w:t>
      </w:r>
    </w:p>
    <w:p w14:paraId="4322F789" w14:textId="77777777" w:rsidR="00221FD5" w:rsidRDefault="00270E8A" w:rsidP="00221FD5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C40A40">
        <w:rPr>
          <w:rFonts w:cs="Times New Roman"/>
          <w:sz w:val="24"/>
          <w:szCs w:val="24"/>
        </w:rPr>
        <w:t xml:space="preserve">Students are able to explain and </w:t>
      </w:r>
      <w:r w:rsidR="00067457">
        <w:rPr>
          <w:rFonts w:cs="Times New Roman"/>
          <w:sz w:val="24"/>
          <w:szCs w:val="24"/>
        </w:rPr>
        <w:t xml:space="preserve">conceive rules and regulations which are </w:t>
      </w:r>
    </w:p>
    <w:p w14:paraId="2F7F0BE7" w14:textId="77777777" w:rsidR="00270E8A" w:rsidRPr="00C40A40" w:rsidRDefault="00067457" w:rsidP="00221FD5">
      <w:pPr>
        <w:pStyle w:val="ListParagrap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concern</w:t>
      </w:r>
      <w:proofErr w:type="gramEnd"/>
      <w:r>
        <w:rPr>
          <w:rFonts w:cs="Times New Roman"/>
          <w:sz w:val="24"/>
          <w:szCs w:val="24"/>
        </w:rPr>
        <w:t xml:space="preserve"> with their responsibility</w:t>
      </w:r>
      <w:r w:rsidR="002B461B">
        <w:rPr>
          <w:rFonts w:cs="Times New Roman"/>
          <w:sz w:val="24"/>
          <w:szCs w:val="24"/>
        </w:rPr>
        <w:t xml:space="preserve"> careers.</w:t>
      </w:r>
    </w:p>
    <w:p w14:paraId="37F85B2F" w14:textId="77777777" w:rsidR="00270E8A" w:rsidRPr="00C40A40" w:rsidRDefault="00C40A40" w:rsidP="00C40A40">
      <w:pPr>
        <w:pStyle w:val="ListParagraph"/>
        <w:ind w:hanging="360"/>
        <w:rPr>
          <w:rFonts w:cs="AngsanaUPC"/>
          <w:sz w:val="24"/>
          <w:szCs w:val="24"/>
          <w:cs/>
        </w:rPr>
      </w:pPr>
      <w:r w:rsidRPr="003831D1">
        <w:rPr>
          <w:rFonts w:cs="Times New Roman"/>
          <w:sz w:val="24"/>
          <w:szCs w:val="24"/>
          <w:cs/>
        </w:rPr>
        <w:t>2.</w:t>
      </w:r>
      <w:r w:rsidR="00270E8A">
        <w:rPr>
          <w:rFonts w:cs="AngsanaUPC"/>
          <w:sz w:val="32"/>
          <w:szCs w:val="32"/>
        </w:rPr>
        <w:t xml:space="preserve"> </w:t>
      </w:r>
      <w:r w:rsidR="002B461B">
        <w:rPr>
          <w:rFonts w:cs="AngsanaUPC"/>
          <w:sz w:val="24"/>
          <w:szCs w:val="24"/>
        </w:rPr>
        <w:t>Students conceive</w:t>
      </w:r>
      <w:r w:rsidR="00270E8A" w:rsidRPr="00C40A40">
        <w:rPr>
          <w:rFonts w:cs="AngsanaUPC"/>
          <w:sz w:val="24"/>
          <w:szCs w:val="24"/>
        </w:rPr>
        <w:t xml:space="preserve"> to explain and sp</w:t>
      </w:r>
      <w:r w:rsidR="002B461B">
        <w:rPr>
          <w:rFonts w:cs="AngsanaUPC"/>
          <w:sz w:val="24"/>
          <w:szCs w:val="24"/>
        </w:rPr>
        <w:t>ecify for each rules and regulations of</w:t>
      </w:r>
      <w:r w:rsidR="00270E8A" w:rsidRPr="00C40A40">
        <w:rPr>
          <w:rFonts w:cs="AngsanaUPC"/>
          <w:sz w:val="24"/>
          <w:szCs w:val="24"/>
        </w:rPr>
        <w:t xml:space="preserve"> IATA</w:t>
      </w:r>
      <w:r w:rsidR="00552FC3">
        <w:rPr>
          <w:rFonts w:cs="AngsanaUPC"/>
          <w:sz w:val="24"/>
          <w:szCs w:val="24"/>
        </w:rPr>
        <w:t xml:space="preserve"> which is control airline and passenger.</w:t>
      </w:r>
    </w:p>
    <w:p w14:paraId="4DCEF1BD" w14:textId="77777777" w:rsidR="00221FD5" w:rsidRDefault="00C40A40" w:rsidP="00C40A40">
      <w:pPr>
        <w:pStyle w:val="ListParagraph"/>
        <w:ind w:hanging="360"/>
        <w:rPr>
          <w:rFonts w:cs="Times New Roman"/>
          <w:sz w:val="24"/>
          <w:szCs w:val="24"/>
        </w:rPr>
      </w:pPr>
      <w:r w:rsidRPr="003831D1">
        <w:rPr>
          <w:rFonts w:cs="Times New Roman"/>
          <w:sz w:val="24"/>
          <w:szCs w:val="24"/>
          <w:cs/>
        </w:rPr>
        <w:t>3.</w:t>
      </w:r>
      <w:r w:rsidR="00221FD5">
        <w:rPr>
          <w:rFonts w:cs="Times New Roman"/>
          <w:sz w:val="24"/>
          <w:szCs w:val="24"/>
        </w:rPr>
        <w:t xml:space="preserve"> </w:t>
      </w:r>
      <w:r w:rsidR="002B461B">
        <w:rPr>
          <w:rFonts w:cs="Times New Roman"/>
          <w:sz w:val="24"/>
          <w:szCs w:val="24"/>
        </w:rPr>
        <w:t>Students conceive rules and regulations</w:t>
      </w:r>
      <w:r w:rsidR="00270E8A" w:rsidRPr="00C40A40">
        <w:rPr>
          <w:rFonts w:cs="Times New Roman"/>
          <w:sz w:val="24"/>
          <w:szCs w:val="24"/>
        </w:rPr>
        <w:t xml:space="preserve"> by applying knowledge to their future </w:t>
      </w:r>
    </w:p>
    <w:p w14:paraId="171CCD6F" w14:textId="77777777" w:rsidR="00F546D4" w:rsidRDefault="00221FD5" w:rsidP="00C40A40">
      <w:pPr>
        <w:pStyle w:val="ListParagraph"/>
        <w:ind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proofErr w:type="gramStart"/>
      <w:r w:rsidR="00270E8A" w:rsidRPr="00C40A40">
        <w:rPr>
          <w:rFonts w:cs="Times New Roman"/>
          <w:sz w:val="24"/>
          <w:szCs w:val="24"/>
        </w:rPr>
        <w:t>careers</w:t>
      </w:r>
      <w:proofErr w:type="gramEnd"/>
      <w:r w:rsidR="00270E8A" w:rsidRPr="00C40A40">
        <w:rPr>
          <w:rFonts w:cs="Times New Roman"/>
          <w:sz w:val="24"/>
          <w:szCs w:val="24"/>
        </w:rPr>
        <w:t xml:space="preserve"> and behaving morally and ethically. </w:t>
      </w:r>
    </w:p>
    <w:p w14:paraId="4701D2C5" w14:textId="77777777" w:rsidR="003831D1" w:rsidRDefault="003831D1" w:rsidP="00C40A40">
      <w:pPr>
        <w:pStyle w:val="ListParagraph"/>
        <w:ind w:hanging="360"/>
        <w:rPr>
          <w:rFonts w:cs="Times New Roman"/>
          <w:sz w:val="24"/>
          <w:szCs w:val="24"/>
        </w:rPr>
      </w:pPr>
    </w:p>
    <w:p w14:paraId="0C74310A" w14:textId="77777777" w:rsidR="00270E8A" w:rsidRPr="00C40A40" w:rsidRDefault="00B240FE" w:rsidP="00C40A40">
      <w:pPr>
        <w:spacing w:before="200" w:after="200" w:line="240" w:lineRule="atLeast"/>
        <w:rPr>
          <w:rFonts w:cs="Times New Roman"/>
          <w:b/>
          <w:bCs/>
          <w:szCs w:val="24"/>
        </w:rPr>
      </w:pPr>
      <w:r w:rsidRPr="00632CDF">
        <w:rPr>
          <w:rFonts w:cs="Times New Roman"/>
          <w:b/>
          <w:bCs/>
          <w:szCs w:val="24"/>
          <w:cs/>
        </w:rPr>
        <w:t xml:space="preserve">2.  </w:t>
      </w:r>
      <w:proofErr w:type="gramStart"/>
      <w:r w:rsidR="00E92FFD">
        <w:rPr>
          <w:rFonts w:cs="Times New Roman"/>
          <w:b/>
          <w:bCs/>
          <w:szCs w:val="24"/>
        </w:rPr>
        <w:t>Purposes for Deve</w:t>
      </w:r>
      <w:r w:rsidR="0077457B">
        <w:rPr>
          <w:rFonts w:cs="Times New Roman"/>
          <w:b/>
          <w:bCs/>
          <w:szCs w:val="24"/>
        </w:rPr>
        <w:t>loping /</w:t>
      </w:r>
      <w:r w:rsidR="00E92FFD">
        <w:rPr>
          <w:rFonts w:cs="Times New Roman"/>
          <w:b/>
          <w:bCs/>
          <w:szCs w:val="24"/>
        </w:rPr>
        <w:t xml:space="preserve">Revising Course (content </w:t>
      </w:r>
      <w:r w:rsidR="00D17ABD">
        <w:rPr>
          <w:rFonts w:cs="Times New Roman"/>
          <w:b/>
          <w:bCs/>
          <w:szCs w:val="24"/>
        </w:rPr>
        <w:t>/</w:t>
      </w:r>
      <w:r w:rsidR="0077457B">
        <w:rPr>
          <w:rFonts w:cs="Times New Roman"/>
          <w:b/>
          <w:bCs/>
          <w:szCs w:val="24"/>
        </w:rPr>
        <w:t>learning process / assessment</w:t>
      </w:r>
      <w:r w:rsidR="00D17ABD">
        <w:rPr>
          <w:rFonts w:cs="Times New Roman"/>
          <w:b/>
          <w:bCs/>
          <w:szCs w:val="24"/>
        </w:rPr>
        <w:t>/</w:t>
      </w:r>
      <w:r w:rsidR="00E92FFD">
        <w:rPr>
          <w:rFonts w:cs="Times New Roman"/>
          <w:b/>
          <w:bCs/>
          <w:szCs w:val="24"/>
        </w:rPr>
        <w:t>etc.)</w:t>
      </w:r>
      <w:proofErr w:type="gramEnd"/>
    </w:p>
    <w:p w14:paraId="608A0859" w14:textId="77777777" w:rsidR="00C40A40" w:rsidRPr="002B461B" w:rsidRDefault="00B46793" w:rsidP="002B461B">
      <w:pPr>
        <w:shd w:val="clear" w:color="auto" w:fill="FFFFFF"/>
        <w:spacing w:before="60"/>
        <w:ind w:firstLine="720"/>
        <w:jc w:val="both"/>
        <w:rPr>
          <w:rFonts w:cs="Times New Roman"/>
          <w:color w:val="000000"/>
          <w:szCs w:val="24"/>
        </w:rPr>
      </w:pPr>
      <w:r>
        <w:rPr>
          <w:rFonts w:cs="Cordia New"/>
          <w:szCs w:val="30"/>
        </w:rPr>
        <w:t>The main objective is to enable students to explain</w:t>
      </w:r>
      <w:r w:rsidR="002B461B">
        <w:rPr>
          <w:rFonts w:cs="Cordia New"/>
          <w:szCs w:val="30"/>
        </w:rPr>
        <w:t xml:space="preserve"> and conceive</w:t>
      </w:r>
      <w:r>
        <w:rPr>
          <w:rFonts w:cs="Cordia New"/>
          <w:szCs w:val="30"/>
        </w:rPr>
        <w:t xml:space="preserve"> </w:t>
      </w:r>
      <w:r w:rsidR="002B461B" w:rsidRPr="00E1385F">
        <w:rPr>
          <w:rFonts w:cs="Times New Roman"/>
          <w:color w:val="000000"/>
          <w:szCs w:val="24"/>
        </w:rPr>
        <w:t>IATA</w:t>
      </w:r>
      <w:r w:rsidR="002B461B">
        <w:rPr>
          <w:rFonts w:cs="Times New Roman"/>
          <w:color w:val="000000"/>
          <w:szCs w:val="24"/>
        </w:rPr>
        <w:t>’s History, IATA-Clearing House</w:t>
      </w:r>
      <w:r w:rsidR="002B461B" w:rsidRPr="00E1385F">
        <w:rPr>
          <w:rFonts w:cs="Times New Roman"/>
          <w:color w:val="000000"/>
          <w:szCs w:val="24"/>
        </w:rPr>
        <w:t>, IATA-Head Office, IATA’s Policy, IATA’s Trainin</w:t>
      </w:r>
      <w:r w:rsidR="002B461B">
        <w:rPr>
          <w:rFonts w:cs="Times New Roman"/>
          <w:color w:val="000000"/>
          <w:szCs w:val="24"/>
        </w:rPr>
        <w:t xml:space="preserve">g, IATA’s Rules and Regulations, </w:t>
      </w:r>
      <w:r w:rsidR="002B461B" w:rsidRPr="00E1385F">
        <w:rPr>
          <w:rFonts w:cs="Times New Roman"/>
          <w:color w:val="000000"/>
          <w:szCs w:val="24"/>
        </w:rPr>
        <w:t>Membership</w:t>
      </w:r>
      <w:r w:rsidR="002B461B" w:rsidRPr="00E1385F">
        <w:rPr>
          <w:rFonts w:cs="Times New Roman"/>
          <w:color w:val="000000"/>
          <w:szCs w:val="24"/>
          <w:cs/>
        </w:rPr>
        <w:t>/</w:t>
      </w:r>
      <w:r w:rsidR="002B461B" w:rsidRPr="00E1385F">
        <w:rPr>
          <w:rFonts w:cs="Times New Roman"/>
          <w:color w:val="000000"/>
          <w:szCs w:val="24"/>
        </w:rPr>
        <w:t xml:space="preserve"> non- membership and </w:t>
      </w:r>
      <w:r w:rsidR="002B461B">
        <w:rPr>
          <w:rFonts w:cs="Times New Roman"/>
          <w:color w:val="000000"/>
          <w:szCs w:val="24"/>
        </w:rPr>
        <w:t xml:space="preserve">privilege </w:t>
      </w:r>
      <w:r w:rsidR="002B461B">
        <w:rPr>
          <w:rFonts w:cs="Cordia New"/>
          <w:szCs w:val="30"/>
        </w:rPr>
        <w:t>m</w:t>
      </w:r>
      <w:r>
        <w:rPr>
          <w:rFonts w:cs="Cordia New"/>
          <w:szCs w:val="30"/>
        </w:rPr>
        <w:t>oreover, students can apply their knowledge gained from this course to their future careers.</w:t>
      </w:r>
    </w:p>
    <w:p w14:paraId="2A6F359F" w14:textId="77777777" w:rsidR="007A47AD" w:rsidRPr="00E92FFD" w:rsidRDefault="00C057F3" w:rsidP="00696451">
      <w:pPr>
        <w:spacing w:before="200" w:after="200" w:line="240" w:lineRule="atLeast"/>
        <w:jc w:val="center"/>
        <w:rPr>
          <w:rFonts w:cs="Times New Roman"/>
          <w:b/>
          <w:bCs/>
          <w:sz w:val="32"/>
          <w:szCs w:val="32"/>
        </w:rPr>
      </w:pPr>
      <w:r w:rsidRPr="00E92FFD">
        <w:rPr>
          <w:rFonts w:cs="Times New Roman"/>
          <w:b/>
          <w:bCs/>
          <w:sz w:val="32"/>
          <w:szCs w:val="32"/>
        </w:rPr>
        <w:t>Section 3 Course Structure</w:t>
      </w:r>
    </w:p>
    <w:p w14:paraId="0768CED6" w14:textId="77777777" w:rsidR="00B46793" w:rsidRPr="00E1385F" w:rsidRDefault="008F5C08" w:rsidP="00E1385F">
      <w:pPr>
        <w:spacing w:before="200" w:after="200" w:line="240" w:lineRule="atLeast"/>
        <w:rPr>
          <w:rFonts w:cs="Times New Roman"/>
          <w:b/>
          <w:bCs/>
          <w:szCs w:val="24"/>
        </w:rPr>
      </w:pPr>
      <w:r w:rsidRPr="00632CDF">
        <w:rPr>
          <w:rFonts w:cs="Times New Roman"/>
          <w:b/>
          <w:bCs/>
          <w:szCs w:val="24"/>
        </w:rPr>
        <w:t xml:space="preserve">1. </w:t>
      </w:r>
      <w:r w:rsidR="00764E51" w:rsidRPr="00632CDF">
        <w:rPr>
          <w:rFonts w:cs="Times New Roman"/>
          <w:b/>
          <w:bCs/>
          <w:szCs w:val="24"/>
        </w:rPr>
        <w:t>Course Outline</w:t>
      </w:r>
    </w:p>
    <w:p w14:paraId="5AD39273" w14:textId="757B25EB" w:rsidR="00E92FFD" w:rsidRDefault="00736316" w:rsidP="00176CFC">
      <w:pPr>
        <w:shd w:val="clear" w:color="auto" w:fill="FFFFFF"/>
        <w:spacing w:before="60"/>
        <w:ind w:firstLine="720"/>
        <w:jc w:val="both"/>
        <w:rPr>
          <w:rFonts w:cs="Times New Roman"/>
          <w:color w:val="000000"/>
          <w:szCs w:val="24"/>
        </w:rPr>
      </w:pPr>
      <w:r w:rsidRPr="00E1385F">
        <w:rPr>
          <w:rFonts w:cs="Times New Roman"/>
          <w:color w:val="000000"/>
          <w:szCs w:val="24"/>
        </w:rPr>
        <w:t xml:space="preserve">IATA’s History, IATA-Clearing </w:t>
      </w:r>
      <w:r w:rsidR="00E152D9" w:rsidRPr="00E1385F">
        <w:rPr>
          <w:rFonts w:cs="Times New Roman"/>
          <w:color w:val="000000"/>
          <w:szCs w:val="24"/>
        </w:rPr>
        <w:t>House,</w:t>
      </w:r>
      <w:r w:rsidRPr="00E1385F">
        <w:rPr>
          <w:rFonts w:cs="Times New Roman"/>
          <w:color w:val="000000"/>
          <w:szCs w:val="24"/>
        </w:rPr>
        <w:t xml:space="preserve"> IATA-Head Office, IATA’s Policy, IATA’s Training, IATA’s Rule and Regulations, Membership</w:t>
      </w:r>
      <w:r w:rsidRPr="00E1385F">
        <w:rPr>
          <w:rFonts w:cs="Times New Roman"/>
          <w:color w:val="000000"/>
          <w:szCs w:val="24"/>
          <w:cs/>
        </w:rPr>
        <w:t>/</w:t>
      </w:r>
      <w:r w:rsidRPr="00E1385F">
        <w:rPr>
          <w:rFonts w:cs="Times New Roman"/>
          <w:color w:val="000000"/>
          <w:szCs w:val="24"/>
        </w:rPr>
        <w:t> non- membership and privileges</w:t>
      </w:r>
    </w:p>
    <w:p w14:paraId="01A63427" w14:textId="77777777" w:rsidR="00221FD5" w:rsidRPr="00176CFC" w:rsidRDefault="00221FD5" w:rsidP="00176CFC">
      <w:pPr>
        <w:shd w:val="clear" w:color="auto" w:fill="FFFFFF"/>
        <w:spacing w:before="60"/>
        <w:ind w:firstLine="720"/>
        <w:jc w:val="both"/>
        <w:rPr>
          <w:rFonts w:cs="Times New Roman"/>
          <w:color w:val="000000"/>
          <w:szCs w:val="24"/>
        </w:rPr>
      </w:pPr>
    </w:p>
    <w:p w14:paraId="602B5EA2" w14:textId="77777777" w:rsidR="00632CDF" w:rsidRDefault="00764E51" w:rsidP="00632CDF">
      <w:pPr>
        <w:spacing w:before="200" w:after="200" w:line="240" w:lineRule="atLeast"/>
        <w:jc w:val="both"/>
        <w:rPr>
          <w:rFonts w:cs="Times New Roman"/>
          <w:b/>
          <w:bCs/>
          <w:szCs w:val="24"/>
        </w:rPr>
      </w:pPr>
      <w:r w:rsidRPr="00632CDF">
        <w:rPr>
          <w:rFonts w:cs="Times New Roman"/>
          <w:b/>
          <w:bCs/>
          <w:szCs w:val="24"/>
          <w:cs/>
        </w:rPr>
        <w:t xml:space="preserve">2.  </w:t>
      </w:r>
      <w:r w:rsidRPr="00632CDF">
        <w:rPr>
          <w:rFonts w:cs="Times New Roman"/>
          <w:b/>
          <w:bCs/>
          <w:szCs w:val="24"/>
        </w:rPr>
        <w:t xml:space="preserve">Time Length per Semester (Lecture – hours / Practice – hours / Self Study – </w:t>
      </w:r>
    </w:p>
    <w:p w14:paraId="7ADA5BF8" w14:textId="77777777" w:rsidR="00FA01E4" w:rsidRDefault="00632CDF" w:rsidP="00632CDF">
      <w:pPr>
        <w:spacing w:before="200" w:after="200" w:line="240" w:lineRule="atLeast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</w:t>
      </w:r>
      <w:r w:rsidR="000F2078" w:rsidRPr="00632CDF">
        <w:rPr>
          <w:rFonts w:cs="Times New Roman"/>
          <w:b/>
          <w:bCs/>
          <w:szCs w:val="24"/>
        </w:rPr>
        <w:t>Hours</w:t>
      </w:r>
      <w:r w:rsidR="00764E51" w:rsidRPr="00632CDF">
        <w:rPr>
          <w:rFonts w:cs="Times New Roman"/>
          <w:b/>
          <w:bCs/>
          <w:szCs w:val="24"/>
        </w:rPr>
        <w:t xml:space="preserve">)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2126"/>
        <w:gridCol w:w="1843"/>
      </w:tblGrid>
      <w:tr w:rsidR="00FA798A" w:rsidRPr="00153328" w14:paraId="1992A696" w14:textId="77777777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2A08" w14:textId="77777777" w:rsidR="00FA798A" w:rsidRPr="00153328" w:rsidRDefault="00546EB8" w:rsidP="00632CDF">
            <w:pPr>
              <w:pStyle w:val="Heading7"/>
              <w:spacing w:before="200" w:after="200" w:line="240" w:lineRule="atLeast"/>
              <w:jc w:val="center"/>
              <w:rPr>
                <w:rFonts w:cs="Times New Roman"/>
                <w:b/>
                <w:color w:val="000000"/>
                <w:lang w:val="en-US"/>
              </w:rPr>
            </w:pPr>
            <w:r w:rsidRPr="00153328">
              <w:rPr>
                <w:rFonts w:cs="Times New Roman"/>
                <w:b/>
                <w:color w:val="000000"/>
                <w:lang w:bidi="th-TH"/>
              </w:rPr>
              <w:t>Lecture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4873" w14:textId="77777777" w:rsidR="00546EB8" w:rsidRPr="003B7336" w:rsidRDefault="00546EB8" w:rsidP="00632CDF">
            <w:pPr>
              <w:pStyle w:val="Heading7"/>
              <w:spacing w:before="200" w:after="200" w:line="240" w:lineRule="atLeast"/>
              <w:jc w:val="center"/>
              <w:rPr>
                <w:rFonts w:cs="Cordia New"/>
                <w:b/>
                <w:color w:val="000000"/>
                <w:cs/>
                <w:lang w:bidi="th-TH"/>
              </w:rPr>
            </w:pPr>
            <w:r w:rsidRPr="00153328">
              <w:rPr>
                <w:rFonts w:cs="Times New Roman"/>
                <w:b/>
                <w:color w:val="000000"/>
                <w:lang w:bidi="th-TH"/>
              </w:rPr>
              <w:t>Practice</w:t>
            </w:r>
            <w:r w:rsidR="00FA798A" w:rsidRPr="00153328">
              <w:rPr>
                <w:rFonts w:cs="Times New Roman"/>
                <w:b/>
                <w:color w:val="000000"/>
                <w:cs/>
                <w:lang w:bidi="th-TH"/>
              </w:rPr>
              <w:t>/</w:t>
            </w:r>
          </w:p>
          <w:p w14:paraId="6F3F51EB" w14:textId="77777777" w:rsidR="00FA798A" w:rsidRPr="00153328" w:rsidRDefault="00546EB8" w:rsidP="00632CDF">
            <w:pPr>
              <w:pStyle w:val="Heading7"/>
              <w:spacing w:before="200" w:after="200" w:line="240" w:lineRule="atLeast"/>
              <w:jc w:val="center"/>
              <w:rPr>
                <w:rFonts w:cs="Times New Roman"/>
                <w:b/>
                <w:color w:val="000000"/>
                <w:lang w:val="en-US"/>
              </w:rPr>
            </w:pPr>
            <w:r w:rsidRPr="00153328">
              <w:rPr>
                <w:rFonts w:cs="Times New Roman"/>
                <w:b/>
                <w:color w:val="000000"/>
                <w:lang w:bidi="th-TH"/>
              </w:rPr>
              <w:t>Field Work</w:t>
            </w:r>
            <w:r w:rsidR="00FA798A" w:rsidRPr="00153328">
              <w:rPr>
                <w:rFonts w:cs="Times New Roman"/>
                <w:b/>
                <w:color w:val="000000"/>
                <w:spacing w:val="-4"/>
                <w:cs/>
                <w:lang w:bidi="th-TH"/>
              </w:rPr>
              <w:t>/</w:t>
            </w:r>
            <w:r w:rsidRPr="00153328">
              <w:rPr>
                <w:rFonts w:cs="Times New Roman"/>
                <w:b/>
                <w:color w:val="000000"/>
                <w:spacing w:val="-4"/>
                <w:lang w:bidi="th-TH"/>
              </w:rPr>
              <w:t>Internship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A505" w14:textId="5735FFC8" w:rsidR="00FA798A" w:rsidRPr="00153328" w:rsidRDefault="00B4050A" w:rsidP="00632CDF">
            <w:pPr>
              <w:pStyle w:val="Heading7"/>
              <w:spacing w:before="200" w:after="200" w:line="240" w:lineRule="atLeast"/>
              <w:jc w:val="center"/>
              <w:rPr>
                <w:rFonts w:cs="Times New Roman"/>
                <w:b/>
                <w:color w:val="000000"/>
                <w:lang w:val="en-US" w:bidi="th-TH"/>
              </w:rPr>
            </w:pPr>
            <w:proofErr w:type="spellStart"/>
            <w:r>
              <w:rPr>
                <w:rFonts w:cs="Times New Roman"/>
                <w:b/>
                <w:color w:val="000000"/>
                <w:lang w:val="en-US" w:bidi="th-TH"/>
              </w:rPr>
              <w:t>Self S</w:t>
            </w:r>
            <w:r w:rsidR="00546EB8" w:rsidRPr="00153328">
              <w:rPr>
                <w:rFonts w:cs="Times New Roman"/>
                <w:b/>
                <w:color w:val="000000"/>
                <w:lang w:val="en-US" w:bidi="th-TH"/>
              </w:rPr>
              <w:t>tudy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AC60" w14:textId="77777777" w:rsidR="00FA798A" w:rsidRPr="00153328" w:rsidRDefault="00546EB8" w:rsidP="00632CDF">
            <w:pPr>
              <w:pStyle w:val="Heading7"/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lang w:val="en-US" w:bidi="th-TH"/>
              </w:rPr>
            </w:pPr>
            <w:r w:rsidRPr="00153328">
              <w:rPr>
                <w:rFonts w:cs="Times New Roman"/>
                <w:b/>
                <w:bCs/>
                <w:color w:val="000000"/>
                <w:lang w:val="en-US" w:bidi="th-TH"/>
              </w:rPr>
              <w:t>Remedial Class</w:t>
            </w:r>
          </w:p>
        </w:tc>
      </w:tr>
      <w:tr w:rsidR="00FA798A" w:rsidRPr="00E35A4B" w14:paraId="27F91C71" w14:textId="77777777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573" w14:textId="77777777" w:rsidR="00632CDF" w:rsidRPr="007C19F2" w:rsidRDefault="007C19F2" w:rsidP="00632CDF">
            <w:pPr>
              <w:pStyle w:val="Heading7"/>
              <w:spacing w:before="200" w:after="200" w:line="240" w:lineRule="atLeast"/>
              <w:jc w:val="center"/>
              <w:rPr>
                <w:rFonts w:cs="Cordia New"/>
                <w:color w:val="000000"/>
                <w:sz w:val="32"/>
                <w:szCs w:val="32"/>
                <w:cs/>
                <w:lang w:val="en-US" w:bidi="th-TH"/>
              </w:rPr>
            </w:pPr>
            <w:r>
              <w:rPr>
                <w:rFonts w:cs="Times New Roman"/>
                <w:color w:val="000000"/>
                <w:sz w:val="32"/>
                <w:szCs w:val="32"/>
                <w:lang w:val="en-US" w:bidi="th-TH"/>
              </w:rPr>
              <w:t>30</w:t>
            </w:r>
          </w:p>
          <w:p w14:paraId="615F9604" w14:textId="77777777" w:rsidR="00FA798A" w:rsidRPr="00E35A4B" w:rsidRDefault="00546EB8" w:rsidP="00632CDF">
            <w:pPr>
              <w:pStyle w:val="Heading7"/>
              <w:spacing w:before="200" w:after="200" w:line="240" w:lineRule="atLeast"/>
              <w:jc w:val="center"/>
              <w:rPr>
                <w:rFonts w:cs="Times New Roman"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E35A4B">
              <w:rPr>
                <w:rFonts w:cs="Times New Roman"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="000F2078" w:rsidRPr="00E35A4B">
              <w:rPr>
                <w:rFonts w:cs="Times New Roman"/>
                <w:bCs/>
                <w:color w:val="000000"/>
                <w:sz w:val="32"/>
                <w:szCs w:val="32"/>
                <w:lang w:bidi="th-TH"/>
              </w:rPr>
              <w:t>Hours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FE1B" w14:textId="77777777" w:rsidR="00546EB8" w:rsidRPr="007C19F2" w:rsidRDefault="007C19F2" w:rsidP="00632CDF">
            <w:pPr>
              <w:pStyle w:val="Heading7"/>
              <w:spacing w:before="200" w:after="200" w:line="240" w:lineRule="atLeast"/>
              <w:jc w:val="center"/>
              <w:rPr>
                <w:rFonts w:cs="Times New Roman"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C19F2">
              <w:rPr>
                <w:rFonts w:cs="Times New Roman"/>
                <w:color w:val="000000"/>
                <w:sz w:val="32"/>
                <w:szCs w:val="32"/>
                <w:cs/>
                <w:lang w:bidi="th-TH"/>
              </w:rPr>
              <w:t>30</w:t>
            </w:r>
          </w:p>
          <w:p w14:paraId="5FC325CD" w14:textId="77777777" w:rsidR="00FA798A" w:rsidRPr="00E35A4B" w:rsidRDefault="003B7336" w:rsidP="00632CDF">
            <w:pPr>
              <w:pStyle w:val="Heading7"/>
              <w:spacing w:before="200" w:after="200" w:line="240" w:lineRule="atLeast"/>
              <w:jc w:val="center"/>
              <w:rPr>
                <w:rFonts w:cs="Times New Roman"/>
                <w:bCs/>
                <w:color w:val="000000"/>
                <w:sz w:val="32"/>
                <w:szCs w:val="32"/>
                <w:lang w:val="en-US" w:bidi="th-TH"/>
              </w:rPr>
            </w:pPr>
            <w:r w:rsidRPr="00E35A4B">
              <w:rPr>
                <w:rFonts w:cs="Times New Roman"/>
                <w:bCs/>
                <w:color w:val="000000"/>
                <w:sz w:val="32"/>
                <w:szCs w:val="32"/>
                <w:lang w:val="en-US" w:bidi="th-TH"/>
              </w:rPr>
              <w:t>H</w:t>
            </w:r>
            <w:r w:rsidR="00546EB8" w:rsidRPr="00E35A4B">
              <w:rPr>
                <w:rFonts w:cs="Times New Roman"/>
                <w:bCs/>
                <w:color w:val="000000"/>
                <w:sz w:val="32"/>
                <w:szCs w:val="32"/>
                <w:lang w:val="en-US" w:bidi="th-TH"/>
              </w:rPr>
              <w:t>ours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B10" w14:textId="77777777" w:rsidR="00546EB8" w:rsidRPr="007C19F2" w:rsidRDefault="007C19F2" w:rsidP="00632CDF">
            <w:pPr>
              <w:pStyle w:val="Heading7"/>
              <w:spacing w:before="200" w:after="200" w:line="240" w:lineRule="atLeast"/>
              <w:jc w:val="center"/>
              <w:rPr>
                <w:rFonts w:cs="Times New Roman"/>
                <w:color w:val="000000"/>
                <w:sz w:val="32"/>
                <w:szCs w:val="32"/>
                <w:lang w:bidi="th-TH"/>
              </w:rPr>
            </w:pPr>
            <w:r w:rsidRPr="007C19F2">
              <w:rPr>
                <w:rFonts w:cs="Times New Roman"/>
                <w:color w:val="000000"/>
                <w:sz w:val="32"/>
                <w:szCs w:val="32"/>
                <w:cs/>
                <w:lang w:bidi="th-TH"/>
              </w:rPr>
              <w:t>75</w:t>
            </w:r>
          </w:p>
          <w:p w14:paraId="52B11CBD" w14:textId="77777777" w:rsidR="00FA798A" w:rsidRPr="00E35A4B" w:rsidRDefault="000F2078" w:rsidP="00632CDF">
            <w:pPr>
              <w:pStyle w:val="Heading7"/>
              <w:spacing w:before="200" w:after="200" w:line="240" w:lineRule="atLeast"/>
              <w:jc w:val="center"/>
              <w:rPr>
                <w:rFonts w:cs="Times New Roman"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E35A4B">
              <w:rPr>
                <w:rFonts w:cs="Times New Roman"/>
                <w:bCs/>
                <w:color w:val="000000"/>
                <w:sz w:val="32"/>
                <w:szCs w:val="32"/>
                <w:lang w:bidi="th-TH"/>
              </w:rPr>
              <w:t>Hours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606" w14:textId="77777777" w:rsidR="00FA798A" w:rsidRPr="00E35A4B" w:rsidRDefault="004C4195" w:rsidP="00632CDF">
            <w:pPr>
              <w:pStyle w:val="Heading7"/>
              <w:spacing w:before="200" w:after="200" w:line="240" w:lineRule="atLeast"/>
              <w:jc w:val="center"/>
              <w:rPr>
                <w:rFonts w:cs="Times New Roman"/>
                <w:bCs/>
                <w:color w:val="000000"/>
                <w:sz w:val="32"/>
                <w:szCs w:val="32"/>
                <w:lang w:val="en-US" w:bidi="th-TH"/>
              </w:rPr>
            </w:pPr>
            <w:r w:rsidRPr="00E35A4B">
              <w:rPr>
                <w:rFonts w:cs="Times New Roman"/>
                <w:color w:val="000000"/>
                <w:sz w:val="32"/>
                <w:szCs w:val="32"/>
              </w:rPr>
              <w:t xml:space="preserve">Upon </w:t>
            </w:r>
            <w:r w:rsidR="00BE52E9" w:rsidRPr="00E35A4B">
              <w:rPr>
                <w:rFonts w:cs="Times New Roman"/>
                <w:color w:val="000000"/>
                <w:sz w:val="32"/>
                <w:szCs w:val="32"/>
              </w:rPr>
              <w:t>R</w:t>
            </w:r>
            <w:r w:rsidRPr="00E35A4B">
              <w:rPr>
                <w:rFonts w:cs="Times New Roman"/>
                <w:color w:val="000000"/>
                <w:sz w:val="32"/>
                <w:szCs w:val="32"/>
              </w:rPr>
              <w:t>equest</w:t>
            </w:r>
          </w:p>
        </w:tc>
      </w:tr>
    </w:tbl>
    <w:p w14:paraId="1AC4E30F" w14:textId="77777777" w:rsidR="00632CDF" w:rsidRDefault="00632CDF" w:rsidP="00EB22D6">
      <w:pPr>
        <w:rPr>
          <w:rFonts w:cs="Times New Roman"/>
          <w:szCs w:val="24"/>
        </w:rPr>
      </w:pPr>
    </w:p>
    <w:p w14:paraId="0E477F48" w14:textId="77777777" w:rsidR="00632CDF" w:rsidRPr="00632CDF" w:rsidRDefault="00632CDF" w:rsidP="00EB22D6">
      <w:pPr>
        <w:rPr>
          <w:rFonts w:cs="Times New Roman"/>
          <w:szCs w:val="24"/>
        </w:rPr>
      </w:pPr>
    </w:p>
    <w:p w14:paraId="67EAB5E9" w14:textId="77777777" w:rsidR="00EC68E3" w:rsidRPr="00FC10EE" w:rsidRDefault="00B719A2" w:rsidP="00912592">
      <w:pPr>
        <w:rPr>
          <w:b/>
          <w:bCs/>
          <w:szCs w:val="24"/>
        </w:rPr>
      </w:pPr>
      <w:r w:rsidRPr="00632CDF">
        <w:rPr>
          <w:rFonts w:cs="Times New Roman"/>
          <w:b/>
          <w:bCs/>
          <w:szCs w:val="24"/>
        </w:rPr>
        <w:t xml:space="preserve">3. </w:t>
      </w:r>
      <w:r w:rsidR="00EC68E3" w:rsidRPr="00632CDF">
        <w:rPr>
          <w:rFonts w:cs="Times New Roman"/>
          <w:b/>
          <w:bCs/>
          <w:szCs w:val="24"/>
        </w:rPr>
        <w:t>Time Length per Week for Individual</w:t>
      </w:r>
      <w:r w:rsidR="00EC68E3" w:rsidRPr="00632CDF">
        <w:rPr>
          <w:rFonts w:cs="Times New Roman"/>
          <w:b/>
          <w:bCs/>
          <w:szCs w:val="24"/>
          <w:cs/>
        </w:rPr>
        <w:t xml:space="preserve"> </w:t>
      </w:r>
      <w:r w:rsidR="00EC68E3" w:rsidRPr="00632CDF">
        <w:rPr>
          <w:rFonts w:cs="Times New Roman"/>
          <w:b/>
          <w:bCs/>
          <w:szCs w:val="24"/>
        </w:rPr>
        <w:t>Academic Consulting and Guidance</w:t>
      </w:r>
      <w:r w:rsidR="00EC68E3" w:rsidRPr="00632CDF">
        <w:rPr>
          <w:rFonts w:cs="Times New Roman"/>
          <w:b/>
          <w:bCs/>
          <w:szCs w:val="24"/>
          <w:cs/>
        </w:rPr>
        <w:t xml:space="preserve"> </w:t>
      </w:r>
    </w:p>
    <w:p w14:paraId="325193CC" w14:textId="3BFCCBA8" w:rsidR="00461CC7" w:rsidRPr="00153328" w:rsidRDefault="00FC10EE" w:rsidP="00632CDF">
      <w:pPr>
        <w:spacing w:before="200" w:after="200" w:line="240" w:lineRule="atLeast"/>
        <w:rPr>
          <w:rFonts w:cs="Times New Roman"/>
          <w:b/>
          <w:bCs/>
          <w:color w:val="000000"/>
          <w:szCs w:val="24"/>
        </w:rPr>
      </w:pPr>
      <w:r>
        <w:rPr>
          <w:rFonts w:hint="cs"/>
          <w:color w:val="000000"/>
          <w:szCs w:val="24"/>
          <w:cs/>
        </w:rPr>
        <w:t xml:space="preserve">       </w:t>
      </w:r>
      <w:r w:rsidR="00F947B0">
        <w:rPr>
          <w:rFonts w:cs="Times New Roman"/>
          <w:color w:val="000000"/>
          <w:szCs w:val="24"/>
        </w:rPr>
        <w:t>B</w:t>
      </w:r>
      <w:r w:rsidR="0034690A" w:rsidRPr="00153328">
        <w:rPr>
          <w:rFonts w:cs="Times New Roman"/>
          <w:color w:val="000000"/>
          <w:szCs w:val="24"/>
        </w:rPr>
        <w:t>y appointment</w:t>
      </w:r>
      <w:r w:rsidR="002F19D1">
        <w:rPr>
          <w:rFonts w:cs="Times New Roman"/>
          <w:color w:val="000000"/>
          <w:szCs w:val="24"/>
        </w:rPr>
        <w:t xml:space="preserve">: Line ID: </w:t>
      </w:r>
      <w:r w:rsidR="00B4050A">
        <w:rPr>
          <w:rFonts w:cs="Times New Roman"/>
          <w:color w:val="000000"/>
          <w:szCs w:val="24"/>
        </w:rPr>
        <w:t>Jiabtg07</w:t>
      </w:r>
      <w:r w:rsidR="002F19D1">
        <w:rPr>
          <w:rFonts w:cs="Times New Roman"/>
          <w:color w:val="000000"/>
          <w:szCs w:val="24"/>
        </w:rPr>
        <w:t xml:space="preserve"> / Mobile: </w:t>
      </w:r>
      <w:r w:rsidR="00B4050A">
        <w:rPr>
          <w:rFonts w:cs="Times New Roman"/>
          <w:color w:val="000000"/>
          <w:szCs w:val="24"/>
        </w:rPr>
        <w:t>090</w:t>
      </w:r>
      <w:r w:rsidR="00F947B0">
        <w:rPr>
          <w:rFonts w:cs="Times New Roman"/>
          <w:color w:val="000000"/>
          <w:szCs w:val="24"/>
        </w:rPr>
        <w:t>-</w:t>
      </w:r>
      <w:r w:rsidR="00B4050A">
        <w:rPr>
          <w:rFonts w:cs="Times New Roman"/>
          <w:color w:val="000000"/>
          <w:szCs w:val="24"/>
        </w:rPr>
        <w:t>9564070</w:t>
      </w:r>
    </w:p>
    <w:p w14:paraId="516FE859" w14:textId="77777777" w:rsidR="00514129" w:rsidRPr="00E92FFD" w:rsidRDefault="00461CC7" w:rsidP="009B7477">
      <w:pPr>
        <w:spacing w:before="200" w:after="200" w:line="240" w:lineRule="atLeast"/>
        <w:jc w:val="center"/>
        <w:rPr>
          <w:rFonts w:cs="Times New Roman"/>
          <w:b/>
          <w:bCs/>
          <w:sz w:val="32"/>
          <w:szCs w:val="32"/>
        </w:rPr>
      </w:pPr>
      <w:r w:rsidRPr="00E92FFD">
        <w:rPr>
          <w:rFonts w:cs="Times New Roman"/>
          <w:b/>
          <w:bCs/>
          <w:sz w:val="32"/>
          <w:szCs w:val="32"/>
        </w:rPr>
        <w:lastRenderedPageBreak/>
        <w:t>Section 4 Developing Student’s Learning Outcomes</w:t>
      </w:r>
      <w:r w:rsidRPr="00E92FFD">
        <w:rPr>
          <w:rFonts w:cs="Times New Roman"/>
          <w:b/>
          <w:bCs/>
          <w:sz w:val="32"/>
          <w:szCs w:val="32"/>
          <w:cs/>
        </w:rPr>
        <w:t xml:space="preserve"> </w:t>
      </w: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840"/>
        <w:gridCol w:w="3326"/>
      </w:tblGrid>
      <w:tr w:rsidR="004A4779" w:rsidRPr="00153328" w14:paraId="3D837464" w14:textId="77777777">
        <w:trPr>
          <w:tblHeader/>
        </w:trPr>
        <w:tc>
          <w:tcPr>
            <w:tcW w:w="2655" w:type="dxa"/>
            <w:vAlign w:val="center"/>
          </w:tcPr>
          <w:p w14:paraId="4D318DC0" w14:textId="77777777" w:rsidR="00632CDF" w:rsidRPr="00153328" w:rsidRDefault="004A4779" w:rsidP="00632CDF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53328">
              <w:rPr>
                <w:rFonts w:cs="Times New Roman"/>
                <w:b/>
                <w:bCs/>
                <w:color w:val="000000"/>
                <w:szCs w:val="24"/>
              </w:rPr>
              <w:t xml:space="preserve">Learning </w:t>
            </w:r>
          </w:p>
          <w:p w14:paraId="0117DC6A" w14:textId="77777777" w:rsidR="004A4779" w:rsidRPr="00153328" w:rsidRDefault="004A4779" w:rsidP="00632CDF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  <w:cs/>
              </w:rPr>
            </w:pPr>
            <w:r w:rsidRPr="00153328">
              <w:rPr>
                <w:rFonts w:cs="Times New Roman"/>
                <w:b/>
                <w:bCs/>
                <w:color w:val="000000"/>
                <w:szCs w:val="24"/>
              </w:rPr>
              <w:t>Standards/Outcomes</w:t>
            </w:r>
          </w:p>
        </w:tc>
        <w:tc>
          <w:tcPr>
            <w:tcW w:w="2840" w:type="dxa"/>
            <w:vAlign w:val="center"/>
          </w:tcPr>
          <w:p w14:paraId="0B6F83EF" w14:textId="77777777" w:rsidR="004A4779" w:rsidRPr="00153328" w:rsidRDefault="004A4779" w:rsidP="00632CDF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  <w:cs/>
              </w:rPr>
            </w:pPr>
            <w:r w:rsidRPr="00153328">
              <w:rPr>
                <w:rFonts w:cs="Times New Roman"/>
                <w:b/>
                <w:bCs/>
                <w:color w:val="000000"/>
                <w:szCs w:val="24"/>
              </w:rPr>
              <w:t>Learning Activities</w:t>
            </w:r>
          </w:p>
        </w:tc>
        <w:tc>
          <w:tcPr>
            <w:tcW w:w="3326" w:type="dxa"/>
            <w:vAlign w:val="center"/>
          </w:tcPr>
          <w:p w14:paraId="50252EDB" w14:textId="77777777" w:rsidR="004A4779" w:rsidRPr="00153328" w:rsidRDefault="004A4779" w:rsidP="00632CDF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153328">
              <w:rPr>
                <w:rFonts w:cs="Times New Roman"/>
                <w:b/>
                <w:bCs/>
                <w:color w:val="000000"/>
                <w:szCs w:val="24"/>
              </w:rPr>
              <w:t>Learning Assessment</w:t>
            </w:r>
          </w:p>
        </w:tc>
      </w:tr>
      <w:tr w:rsidR="004A4779" w:rsidRPr="00153328" w14:paraId="1D0A0807" w14:textId="77777777">
        <w:tc>
          <w:tcPr>
            <w:tcW w:w="2655" w:type="dxa"/>
          </w:tcPr>
          <w:p w14:paraId="771506FA" w14:textId="77777777" w:rsidR="004A4779" w:rsidRPr="00153328" w:rsidRDefault="004A4779" w:rsidP="009B3702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0" w:after="200" w:line="240" w:lineRule="atLeast"/>
              <w:ind w:left="360"/>
              <w:rPr>
                <w:rFonts w:cs="Times New Roman"/>
                <w:b/>
                <w:bCs/>
                <w:color w:val="000000"/>
                <w:szCs w:val="24"/>
              </w:rPr>
            </w:pPr>
            <w:r w:rsidRPr="00153328">
              <w:rPr>
                <w:rFonts w:cs="Times New Roman"/>
                <w:b/>
                <w:bCs/>
                <w:color w:val="000000"/>
                <w:szCs w:val="24"/>
              </w:rPr>
              <w:t>Ethics and Moral</w:t>
            </w:r>
            <w:r w:rsidR="006E4C95" w:rsidRPr="00153328">
              <w:rPr>
                <w:rFonts w:cs="Times New Roman"/>
                <w:b/>
                <w:bCs/>
                <w:color w:val="000000"/>
                <w:szCs w:val="24"/>
              </w:rPr>
              <w:t>s</w:t>
            </w:r>
          </w:p>
          <w:p w14:paraId="7CB99F2D" w14:textId="77777777" w:rsidR="00C460CD" w:rsidRPr="00574E54" w:rsidRDefault="00C40A40" w:rsidP="00C40A40">
            <w:pPr>
              <w:tabs>
                <w:tab w:val="left" w:pos="360"/>
                <w:tab w:val="left" w:pos="720"/>
              </w:tabs>
              <w:rPr>
                <w:rFonts w:cs="Times New Roman"/>
                <w:bCs/>
                <w:szCs w:val="24"/>
              </w:rPr>
            </w:pPr>
            <w:r w:rsidRPr="00574E54">
              <w:rPr>
                <w:rFonts w:cs="Times New Roman"/>
                <w:bCs/>
                <w:szCs w:val="24"/>
              </w:rPr>
              <w:t>1. Participation</w:t>
            </w:r>
            <w:r w:rsidR="00B46793" w:rsidRPr="00574E54">
              <w:rPr>
                <w:rFonts w:cs="Times New Roman"/>
                <w:bCs/>
                <w:szCs w:val="24"/>
              </w:rPr>
              <w:t xml:space="preserve"> and punctuality</w:t>
            </w:r>
            <w:r w:rsidRPr="00574E54">
              <w:rPr>
                <w:rFonts w:cs="Times New Roman"/>
                <w:bCs/>
                <w:szCs w:val="24"/>
              </w:rPr>
              <w:t>.</w:t>
            </w:r>
          </w:p>
          <w:p w14:paraId="781C7303" w14:textId="77777777" w:rsidR="00C460CD" w:rsidRPr="00574E54" w:rsidRDefault="00C40A40" w:rsidP="00C40A40">
            <w:pPr>
              <w:rPr>
                <w:rFonts w:cs="Times New Roman"/>
                <w:szCs w:val="24"/>
              </w:rPr>
            </w:pPr>
            <w:r w:rsidRPr="00574E54">
              <w:rPr>
                <w:rFonts w:cs="Times New Roman"/>
                <w:szCs w:val="24"/>
              </w:rPr>
              <w:t>2. Planning</w:t>
            </w:r>
            <w:r w:rsidR="00B46793" w:rsidRPr="00574E54">
              <w:rPr>
                <w:rFonts w:cs="Times New Roman"/>
                <w:szCs w:val="24"/>
              </w:rPr>
              <w:t xml:space="preserve"> and thinking process to economy </w:t>
            </w:r>
            <w:r w:rsidR="00221FD5">
              <w:rPr>
                <w:rFonts w:cs="Times New Roman"/>
                <w:szCs w:val="24"/>
              </w:rPr>
              <w:t>in the future for airline industry.</w:t>
            </w:r>
          </w:p>
          <w:p w14:paraId="7675290E" w14:textId="77777777" w:rsidR="00C460CD" w:rsidRPr="00574E54" w:rsidRDefault="00C40A40" w:rsidP="00C40A40">
            <w:pPr>
              <w:rPr>
                <w:rFonts w:cs="Times New Roman"/>
                <w:szCs w:val="24"/>
              </w:rPr>
            </w:pPr>
            <w:r w:rsidRPr="00574E54">
              <w:rPr>
                <w:rFonts w:cs="Times New Roman"/>
                <w:szCs w:val="24"/>
                <w:cs/>
              </w:rPr>
              <w:t>3.</w:t>
            </w:r>
            <w:r w:rsidR="00B46793" w:rsidRPr="00574E54">
              <w:rPr>
                <w:rFonts w:cs="Times New Roman"/>
                <w:szCs w:val="24"/>
              </w:rPr>
              <w:t>Thinkin</w:t>
            </w:r>
            <w:r w:rsidR="00F8038B">
              <w:rPr>
                <w:rFonts w:cs="Times New Roman"/>
                <w:szCs w:val="24"/>
              </w:rPr>
              <w:t>g process to</w:t>
            </w:r>
            <w:r w:rsidRPr="00574E54">
              <w:rPr>
                <w:rFonts w:cs="Times New Roman"/>
                <w:szCs w:val="24"/>
              </w:rPr>
              <w:t xml:space="preserve"> responsible for </w:t>
            </w:r>
            <w:r w:rsidR="00F8038B">
              <w:rPr>
                <w:rFonts w:cs="Times New Roman"/>
                <w:szCs w:val="24"/>
              </w:rPr>
              <w:t xml:space="preserve">airline and </w:t>
            </w:r>
            <w:r w:rsidR="007C19F2" w:rsidRPr="00574E54">
              <w:rPr>
                <w:rFonts w:cs="Times New Roman"/>
                <w:szCs w:val="24"/>
              </w:rPr>
              <w:t>passenger’s</w:t>
            </w:r>
            <w:r w:rsidR="00221FD5">
              <w:rPr>
                <w:rFonts w:cs="Times New Roman"/>
                <w:szCs w:val="24"/>
              </w:rPr>
              <w:t xml:space="preserve"> information</w:t>
            </w:r>
            <w:r w:rsidR="00F8038B">
              <w:rPr>
                <w:rFonts w:cs="Times New Roman"/>
                <w:szCs w:val="24"/>
              </w:rPr>
              <w:t>.</w:t>
            </w:r>
          </w:p>
          <w:p w14:paraId="07B4FEBE" w14:textId="77777777" w:rsidR="00C460CD" w:rsidRPr="00574E54" w:rsidRDefault="00C40A40" w:rsidP="00C40A40">
            <w:pPr>
              <w:rPr>
                <w:rFonts w:cs="Times New Roman"/>
                <w:szCs w:val="24"/>
              </w:rPr>
            </w:pPr>
            <w:r w:rsidRPr="00574E54">
              <w:rPr>
                <w:rFonts w:cs="Times New Roman"/>
                <w:szCs w:val="24"/>
                <w:cs/>
              </w:rPr>
              <w:t>4.</w:t>
            </w:r>
            <w:r w:rsidR="00383AA9" w:rsidRPr="00574E54">
              <w:rPr>
                <w:rFonts w:cs="Times New Roman"/>
                <w:szCs w:val="24"/>
              </w:rPr>
              <w:t>Showing case studies found from newspaper</w:t>
            </w:r>
            <w:r w:rsidRPr="00574E54">
              <w:rPr>
                <w:rFonts w:cs="Times New Roman"/>
                <w:szCs w:val="24"/>
              </w:rPr>
              <w:t>.</w:t>
            </w:r>
            <w:r w:rsidR="00383AA9" w:rsidRPr="00574E54">
              <w:rPr>
                <w:rFonts w:cs="Times New Roman"/>
                <w:szCs w:val="24"/>
              </w:rPr>
              <w:t xml:space="preserve"> </w:t>
            </w:r>
          </w:p>
          <w:p w14:paraId="459D6DDB" w14:textId="77777777" w:rsidR="004A4779" w:rsidRPr="00BB60FD" w:rsidRDefault="004A4779" w:rsidP="00BB60FD">
            <w:pPr>
              <w:spacing w:before="200" w:after="200" w:line="240" w:lineRule="atLeast"/>
              <w:jc w:val="center"/>
              <w:rPr>
                <w:rFonts w:cs="Cordia New"/>
                <w:color w:val="000000"/>
                <w:szCs w:val="24"/>
              </w:rPr>
            </w:pPr>
          </w:p>
        </w:tc>
        <w:tc>
          <w:tcPr>
            <w:tcW w:w="2840" w:type="dxa"/>
          </w:tcPr>
          <w:p w14:paraId="438C3231" w14:textId="77777777" w:rsidR="00C40A40" w:rsidRPr="00574E54" w:rsidRDefault="00C40A40" w:rsidP="00C40A40">
            <w:pPr>
              <w:tabs>
                <w:tab w:val="left" w:pos="360"/>
              </w:tabs>
              <w:rPr>
                <w:rFonts w:ascii="Angsana New" w:hAnsi="Angsana New"/>
                <w:szCs w:val="24"/>
                <w:cs/>
              </w:rPr>
            </w:pPr>
            <w:r w:rsidRPr="00574E54">
              <w:rPr>
                <w:rFonts w:eastAsia="SimSun" w:cs="AngsanaUPC"/>
                <w:szCs w:val="24"/>
                <w:lang w:eastAsia="zh-CN"/>
              </w:rPr>
              <w:t>1. Student should be explain and class participation.</w:t>
            </w:r>
          </w:p>
          <w:p w14:paraId="746E4E26" w14:textId="77777777" w:rsidR="00C40A40" w:rsidRPr="00574E54" w:rsidRDefault="00C40A40" w:rsidP="00C40A40">
            <w:pPr>
              <w:tabs>
                <w:tab w:val="left" w:pos="360"/>
              </w:tabs>
              <w:rPr>
                <w:rFonts w:eastAsia="SimSun" w:cs="AngsanaUPC"/>
                <w:szCs w:val="24"/>
                <w:lang w:eastAsia="zh-CN"/>
              </w:rPr>
            </w:pPr>
            <w:r w:rsidRPr="00574E54">
              <w:rPr>
                <w:rFonts w:eastAsia="SimSun" w:cs="AngsanaUPC"/>
                <w:szCs w:val="24"/>
                <w:lang w:eastAsia="zh-CN"/>
              </w:rPr>
              <w:t>2.PowerPoint</w:t>
            </w:r>
            <w:r w:rsidR="00591056">
              <w:rPr>
                <w:rFonts w:eastAsia="SimSun" w:cs="AngsanaUPC"/>
                <w:szCs w:val="24"/>
                <w:lang w:eastAsia="zh-CN"/>
              </w:rPr>
              <w:t>/You Tube</w:t>
            </w:r>
          </w:p>
          <w:p w14:paraId="46B90B87" w14:textId="77777777" w:rsidR="00C40A40" w:rsidRPr="00574E54" w:rsidRDefault="00C40A40" w:rsidP="00C40A40">
            <w:pPr>
              <w:tabs>
                <w:tab w:val="left" w:pos="360"/>
              </w:tabs>
              <w:rPr>
                <w:rFonts w:cs="Cordia New"/>
                <w:szCs w:val="24"/>
              </w:rPr>
            </w:pPr>
            <w:r w:rsidRPr="00574E54">
              <w:rPr>
                <w:rFonts w:cs="Times New Roman"/>
                <w:szCs w:val="24"/>
              </w:rPr>
              <w:t>3. Midterm and final examination.</w:t>
            </w:r>
          </w:p>
          <w:p w14:paraId="43FC2078" w14:textId="77777777" w:rsidR="00591056" w:rsidRDefault="00C40A40" w:rsidP="00C40A40">
            <w:pPr>
              <w:tabs>
                <w:tab w:val="left" w:pos="360"/>
              </w:tabs>
              <w:rPr>
                <w:rFonts w:eastAsia="SimSun" w:cs="Cordia New"/>
                <w:szCs w:val="24"/>
                <w:lang w:eastAsia="zh-CN"/>
              </w:rPr>
            </w:pPr>
            <w:r w:rsidRPr="00574E54">
              <w:rPr>
                <w:rFonts w:eastAsia="SimSun" w:cs="Cordia New"/>
                <w:szCs w:val="24"/>
                <w:lang w:eastAsia="zh-CN"/>
              </w:rPr>
              <w:t xml:space="preserve">4.Should  be  making  sample  the  process  </w:t>
            </w:r>
            <w:r w:rsidR="00591056">
              <w:rPr>
                <w:rFonts w:eastAsia="SimSun" w:cs="Cordia New"/>
                <w:szCs w:val="24"/>
                <w:lang w:eastAsia="zh-CN"/>
              </w:rPr>
              <w:t xml:space="preserve">airline </w:t>
            </w:r>
            <w:r w:rsidRPr="00574E54">
              <w:rPr>
                <w:rFonts w:eastAsia="SimSun" w:cs="Cordia New"/>
                <w:szCs w:val="24"/>
                <w:lang w:eastAsia="zh-CN"/>
              </w:rPr>
              <w:t>operation</w:t>
            </w:r>
            <w:r w:rsidR="00591056">
              <w:rPr>
                <w:rFonts w:eastAsia="SimSun" w:cs="Cordia New"/>
                <w:szCs w:val="24"/>
                <w:lang w:eastAsia="zh-CN"/>
              </w:rPr>
              <w:t xml:space="preserve"> which is belong to rules and regulations</w:t>
            </w:r>
            <w:r w:rsidRPr="00574E54">
              <w:rPr>
                <w:rFonts w:eastAsia="SimSun" w:cs="Cordia New"/>
                <w:szCs w:val="24"/>
                <w:lang w:eastAsia="zh-CN"/>
              </w:rPr>
              <w:t xml:space="preserve"> </w:t>
            </w:r>
          </w:p>
          <w:p w14:paraId="3A76810C" w14:textId="77777777" w:rsidR="00C40A40" w:rsidRPr="00574E54" w:rsidRDefault="00591056" w:rsidP="00C40A40">
            <w:pPr>
              <w:tabs>
                <w:tab w:val="left" w:pos="360"/>
              </w:tabs>
              <w:rPr>
                <w:rFonts w:eastAsia="SimSun" w:cs="Cordia New"/>
                <w:szCs w:val="24"/>
                <w:lang w:eastAsia="zh-CN"/>
              </w:rPr>
            </w:pPr>
            <w:r>
              <w:rPr>
                <w:rFonts w:eastAsia="SimSun" w:cs="Cordia New"/>
                <w:szCs w:val="24"/>
                <w:lang w:eastAsia="zh-CN"/>
              </w:rPr>
              <w:t>5. Discussion with classmate</w:t>
            </w:r>
          </w:p>
          <w:p w14:paraId="6F4180F3" w14:textId="77777777" w:rsidR="009B7477" w:rsidRPr="00574E54" w:rsidRDefault="009B7477" w:rsidP="00591056">
            <w:pPr>
              <w:spacing w:before="200" w:after="200" w:line="240" w:lineRule="atLeast"/>
              <w:rPr>
                <w:rFonts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3326" w:type="dxa"/>
          </w:tcPr>
          <w:p w14:paraId="3EFCD114" w14:textId="77777777" w:rsidR="00C60D61" w:rsidRPr="00574E54" w:rsidRDefault="00C60D61" w:rsidP="00632CDF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  <w:p w14:paraId="03EDCE33" w14:textId="77777777" w:rsidR="004A4779" w:rsidRPr="00574E54" w:rsidRDefault="004A4779" w:rsidP="00632CDF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574E54">
              <w:rPr>
                <w:rFonts w:cs="Times New Roman"/>
                <w:color w:val="000000"/>
                <w:szCs w:val="24"/>
                <w:cs/>
              </w:rPr>
              <w:t>1.</w:t>
            </w:r>
            <w:r w:rsidRPr="00574E54">
              <w:rPr>
                <w:rFonts w:cs="Times New Roman"/>
                <w:b/>
                <w:bCs/>
                <w:color w:val="000000"/>
                <w:szCs w:val="24"/>
                <w:cs/>
              </w:rPr>
              <w:t xml:space="preserve">  </w:t>
            </w:r>
            <w:r w:rsidR="00D04B55" w:rsidRPr="00574E54">
              <w:rPr>
                <w:rFonts w:cs="Times New Roman"/>
                <w:color w:val="000000"/>
                <w:szCs w:val="24"/>
              </w:rPr>
              <w:t>Q&amp;A</w:t>
            </w:r>
          </w:p>
          <w:p w14:paraId="550C3D83" w14:textId="77777777" w:rsidR="004A4779" w:rsidRDefault="004A4779" w:rsidP="003147F5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574E54">
              <w:rPr>
                <w:rFonts w:cs="Times New Roman"/>
                <w:color w:val="000000"/>
                <w:szCs w:val="24"/>
                <w:cs/>
              </w:rPr>
              <w:t>2.</w:t>
            </w:r>
            <w:r w:rsidRPr="00574E54">
              <w:rPr>
                <w:rFonts w:cs="Times New Roman"/>
                <w:b/>
                <w:bCs/>
                <w:color w:val="000000"/>
                <w:szCs w:val="24"/>
                <w:cs/>
              </w:rPr>
              <w:t xml:space="preserve"> </w:t>
            </w:r>
            <w:r w:rsidR="00D04B55" w:rsidRPr="00574E54">
              <w:rPr>
                <w:rFonts w:cs="Times New Roman"/>
                <w:color w:val="000000"/>
                <w:szCs w:val="24"/>
              </w:rPr>
              <w:t xml:space="preserve"> Class </w:t>
            </w:r>
            <w:r w:rsidR="00F21FE1" w:rsidRPr="00574E54">
              <w:rPr>
                <w:rFonts w:cs="Times New Roman"/>
                <w:color w:val="000000"/>
                <w:szCs w:val="24"/>
              </w:rPr>
              <w:t>Participation</w:t>
            </w:r>
          </w:p>
          <w:p w14:paraId="51A0B344" w14:textId="77777777" w:rsidR="00591056" w:rsidRPr="00574E54" w:rsidRDefault="00591056" w:rsidP="003147F5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3.Quiz</w:t>
            </w:r>
            <w:r w:rsidR="00460535">
              <w:rPr>
                <w:rFonts w:cs="Times New Roman"/>
                <w:color w:val="000000"/>
                <w:szCs w:val="24"/>
              </w:rPr>
              <w:t>z</w:t>
            </w:r>
            <w:r>
              <w:rPr>
                <w:rFonts w:cs="Times New Roman"/>
                <w:color w:val="000000"/>
                <w:szCs w:val="24"/>
              </w:rPr>
              <w:t>es</w:t>
            </w:r>
          </w:p>
        </w:tc>
      </w:tr>
      <w:tr w:rsidR="00C60D61" w:rsidRPr="00153328" w14:paraId="758A9763" w14:textId="77777777">
        <w:trPr>
          <w:trHeight w:val="5209"/>
        </w:trPr>
        <w:tc>
          <w:tcPr>
            <w:tcW w:w="2655" w:type="dxa"/>
            <w:tcBorders>
              <w:bottom w:val="single" w:sz="4" w:space="0" w:color="auto"/>
            </w:tcBorders>
          </w:tcPr>
          <w:p w14:paraId="24E2C398" w14:textId="77777777" w:rsidR="00C60D61" w:rsidRPr="00574E54" w:rsidRDefault="00C60D61" w:rsidP="001F4167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0" w:after="200" w:line="240" w:lineRule="atLeast"/>
              <w:ind w:left="36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74E54">
              <w:rPr>
                <w:rFonts w:cs="Times New Roman"/>
                <w:b/>
                <w:bCs/>
                <w:color w:val="000000"/>
                <w:szCs w:val="24"/>
              </w:rPr>
              <w:t>Knowledge</w:t>
            </w:r>
          </w:p>
          <w:p w14:paraId="2A7669E6" w14:textId="77777777" w:rsidR="00DB5C0B" w:rsidRPr="00574E54" w:rsidRDefault="00DB5C0B" w:rsidP="00DB5C0B">
            <w:pPr>
              <w:spacing w:before="200" w:after="200" w:line="240" w:lineRule="atLeast"/>
              <w:rPr>
                <w:rFonts w:eastAsia="SimSun" w:cs="Cordia New"/>
                <w:szCs w:val="24"/>
                <w:lang w:eastAsia="zh-CN"/>
              </w:rPr>
            </w:pPr>
            <w:r w:rsidRPr="00574E54">
              <w:rPr>
                <w:rFonts w:eastAsia="SimSun" w:cs="Cordia New"/>
                <w:szCs w:val="24"/>
                <w:lang w:eastAsia="zh-CN"/>
              </w:rPr>
              <w:t xml:space="preserve">1. </w:t>
            </w:r>
            <w:r w:rsidR="00C02884" w:rsidRPr="00574E54">
              <w:rPr>
                <w:rFonts w:eastAsia="SimSun" w:cs="Cordia New"/>
                <w:szCs w:val="24"/>
                <w:lang w:eastAsia="zh-CN"/>
              </w:rPr>
              <w:t>Student</w:t>
            </w:r>
            <w:r w:rsidR="00F92254">
              <w:rPr>
                <w:rFonts w:eastAsia="SimSun" w:cs="Cordia New"/>
                <w:szCs w:val="24"/>
                <w:lang w:eastAsia="zh-CN"/>
              </w:rPr>
              <w:t xml:space="preserve"> shall</w:t>
            </w:r>
            <w:r w:rsidR="00A16629" w:rsidRPr="00574E54">
              <w:rPr>
                <w:rFonts w:eastAsia="SimSun" w:cs="Cordia New"/>
                <w:szCs w:val="24"/>
                <w:lang w:eastAsia="zh-CN"/>
              </w:rPr>
              <w:t xml:space="preserve"> be</w:t>
            </w:r>
            <w:r w:rsidRPr="00574E54">
              <w:rPr>
                <w:rFonts w:eastAsia="SimSun" w:cs="Cordia New"/>
                <w:szCs w:val="24"/>
                <w:lang w:eastAsia="zh-CN"/>
              </w:rPr>
              <w:t xml:space="preserve"> </w:t>
            </w:r>
            <w:r w:rsidR="00D36CE5" w:rsidRPr="00574E54">
              <w:rPr>
                <w:rFonts w:eastAsia="SimSun" w:cs="Cordia New"/>
                <w:szCs w:val="24"/>
                <w:lang w:eastAsia="zh-CN"/>
              </w:rPr>
              <w:t>explain and discuss</w:t>
            </w:r>
            <w:r w:rsidR="00F92254">
              <w:rPr>
                <w:rFonts w:eastAsia="SimSun" w:cs="Cordia New"/>
                <w:szCs w:val="24"/>
                <w:lang w:eastAsia="zh-CN"/>
              </w:rPr>
              <w:t xml:space="preserve"> with each other for IATA rules and regulations</w:t>
            </w:r>
          </w:p>
          <w:p w14:paraId="1BC96191" w14:textId="77777777" w:rsidR="00F92254" w:rsidRDefault="00F92254" w:rsidP="00DB5C0B">
            <w:pPr>
              <w:spacing w:before="200" w:after="200" w:line="240" w:lineRule="atLeast"/>
              <w:rPr>
                <w:rFonts w:eastAsia="SimSun" w:cs="Cordia New"/>
                <w:szCs w:val="24"/>
                <w:lang w:eastAsia="zh-CN"/>
              </w:rPr>
            </w:pPr>
            <w:r w:rsidRPr="00574E54">
              <w:rPr>
                <w:rFonts w:eastAsia="SimSun" w:cs="Cordia New"/>
                <w:szCs w:val="24"/>
                <w:lang w:eastAsia="zh-CN"/>
              </w:rPr>
              <w:t xml:space="preserve">2. </w:t>
            </w:r>
            <w:r>
              <w:rPr>
                <w:rFonts w:eastAsia="SimSun" w:cs="Cordia New"/>
                <w:szCs w:val="24"/>
                <w:lang w:eastAsia="zh-CN"/>
              </w:rPr>
              <w:t>Student shall</w:t>
            </w:r>
            <w:r w:rsidR="00A16629" w:rsidRPr="00574E54">
              <w:rPr>
                <w:rFonts w:eastAsia="SimSun" w:cs="Cordia New"/>
                <w:szCs w:val="24"/>
                <w:lang w:eastAsia="zh-CN"/>
              </w:rPr>
              <w:t xml:space="preserve"> </w:t>
            </w:r>
            <w:r w:rsidRPr="00574E54">
              <w:rPr>
                <w:rFonts w:eastAsia="SimSun" w:cs="Cordia New"/>
                <w:szCs w:val="24"/>
                <w:lang w:eastAsia="zh-CN"/>
              </w:rPr>
              <w:t>be analyze and</w:t>
            </w:r>
            <w:r>
              <w:rPr>
                <w:rFonts w:eastAsia="SimSun" w:cs="Cordia New"/>
                <w:szCs w:val="24"/>
                <w:lang w:eastAsia="zh-CN"/>
              </w:rPr>
              <w:t xml:space="preserve"> understand IATA rules and regulation </w:t>
            </w:r>
          </w:p>
          <w:p w14:paraId="17B0B652" w14:textId="77777777" w:rsidR="00DB5C0B" w:rsidRPr="00574E54" w:rsidRDefault="00F92254" w:rsidP="00DB5C0B">
            <w:pPr>
              <w:spacing w:before="200" w:after="200" w:line="240" w:lineRule="atLeast"/>
              <w:rPr>
                <w:rFonts w:eastAsia="SimSun" w:cs="Cordia New"/>
                <w:szCs w:val="24"/>
                <w:lang w:eastAsia="zh-CN"/>
              </w:rPr>
            </w:pPr>
            <w:r>
              <w:rPr>
                <w:rFonts w:eastAsia="SimSun" w:cs="Cordia New"/>
                <w:szCs w:val="24"/>
                <w:lang w:eastAsia="zh-CN"/>
              </w:rPr>
              <w:t>3</w:t>
            </w:r>
            <w:r w:rsidR="00C02884" w:rsidRPr="00574E54">
              <w:rPr>
                <w:rFonts w:eastAsia="SimSun" w:cs="Cordia New"/>
                <w:szCs w:val="24"/>
                <w:lang w:eastAsia="zh-CN"/>
              </w:rPr>
              <w:t>.Student</w:t>
            </w:r>
            <w:r>
              <w:rPr>
                <w:rFonts w:eastAsia="SimSun" w:cs="Cordia New"/>
                <w:szCs w:val="24"/>
                <w:lang w:eastAsia="zh-CN"/>
              </w:rPr>
              <w:t xml:space="preserve"> shall be</w:t>
            </w:r>
            <w:r w:rsidR="00C02884" w:rsidRPr="00574E54">
              <w:rPr>
                <w:rFonts w:eastAsia="SimSun" w:cs="Cordia New"/>
                <w:szCs w:val="24"/>
                <w:lang w:eastAsia="zh-CN"/>
              </w:rPr>
              <w:t xml:space="preserve">  explain  over  al</w:t>
            </w:r>
            <w:r>
              <w:rPr>
                <w:rFonts w:eastAsia="SimSun" w:cs="Cordia New"/>
                <w:szCs w:val="24"/>
                <w:lang w:eastAsia="zh-CN"/>
              </w:rPr>
              <w:t xml:space="preserve">l  of  procedure  of  IATA rules and regulations </w:t>
            </w:r>
          </w:p>
          <w:p w14:paraId="2A28560D" w14:textId="77777777" w:rsidR="005E210D" w:rsidRDefault="005E210D" w:rsidP="00552FC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5B14144F" w14:textId="77777777" w:rsidR="002F19D1" w:rsidRDefault="002F19D1" w:rsidP="00552FC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6284187B" w14:textId="77777777" w:rsidR="002F19D1" w:rsidRDefault="002F19D1" w:rsidP="00552FC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619FC638" w14:textId="77777777" w:rsidR="002F19D1" w:rsidRDefault="002F19D1" w:rsidP="00552FC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73B049E2" w14:textId="77777777" w:rsidR="002F19D1" w:rsidRDefault="002F19D1" w:rsidP="00552FC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5E8A6550" w14:textId="77777777" w:rsidR="002F19D1" w:rsidRDefault="002F19D1" w:rsidP="00552FC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64AC60AB" w14:textId="77777777" w:rsidR="002F19D1" w:rsidRDefault="002F19D1" w:rsidP="00552FC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1C928174" w14:textId="77777777" w:rsidR="002F19D1" w:rsidRDefault="002F19D1" w:rsidP="00552FC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48487176" w14:textId="77777777" w:rsidR="002F19D1" w:rsidRDefault="002F19D1" w:rsidP="00552FC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14:paraId="714F1591" w14:textId="3B7D12D6" w:rsidR="002F19D1" w:rsidRPr="00C460CD" w:rsidRDefault="002F19D1" w:rsidP="00552FC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01FB5B35" w14:textId="77777777" w:rsidR="00AE3894" w:rsidRPr="00F92A21" w:rsidRDefault="00AE3894" w:rsidP="00FF0CE9">
            <w:pPr>
              <w:tabs>
                <w:tab w:val="left" w:pos="360"/>
              </w:tabs>
              <w:rPr>
                <w:rFonts w:eastAsia="SimSun" w:cs="Cordia New"/>
                <w:color w:val="FF0000"/>
                <w:sz w:val="20"/>
                <w:szCs w:val="20"/>
                <w:lang w:eastAsia="zh-CN"/>
              </w:rPr>
            </w:pPr>
          </w:p>
          <w:p w14:paraId="22E6B9BA" w14:textId="77777777" w:rsidR="00D36CE5" w:rsidRPr="00574E54" w:rsidRDefault="00D36CE5" w:rsidP="00D36CE5">
            <w:pPr>
              <w:tabs>
                <w:tab w:val="left" w:pos="360"/>
              </w:tabs>
              <w:rPr>
                <w:rFonts w:ascii="Angsana New" w:hAnsi="Angsana New"/>
                <w:szCs w:val="24"/>
                <w:cs/>
              </w:rPr>
            </w:pPr>
            <w:r w:rsidRPr="00574E54">
              <w:rPr>
                <w:rFonts w:eastAsia="SimSun" w:cs="AngsanaUPC"/>
                <w:szCs w:val="24"/>
                <w:lang w:eastAsia="zh-CN"/>
              </w:rPr>
              <w:t>1. Student should be explain and class participation.</w:t>
            </w:r>
          </w:p>
          <w:p w14:paraId="086FD444" w14:textId="77777777" w:rsidR="00D36CE5" w:rsidRPr="00574E54" w:rsidRDefault="00D36CE5" w:rsidP="00D36CE5">
            <w:pPr>
              <w:tabs>
                <w:tab w:val="left" w:pos="360"/>
              </w:tabs>
              <w:rPr>
                <w:rFonts w:eastAsia="SimSun" w:cs="AngsanaUPC"/>
                <w:szCs w:val="24"/>
                <w:lang w:eastAsia="zh-CN"/>
              </w:rPr>
            </w:pPr>
            <w:r w:rsidRPr="00574E54">
              <w:rPr>
                <w:rFonts w:eastAsia="SimSun" w:cs="AngsanaUPC"/>
                <w:szCs w:val="24"/>
                <w:lang w:eastAsia="zh-CN"/>
              </w:rPr>
              <w:t>2.PowerPoint</w:t>
            </w:r>
            <w:r w:rsidR="00F92254">
              <w:rPr>
                <w:rFonts w:eastAsia="SimSun" w:cs="AngsanaUPC"/>
                <w:szCs w:val="24"/>
                <w:lang w:eastAsia="zh-CN"/>
              </w:rPr>
              <w:t>/You Tube</w:t>
            </w:r>
          </w:p>
          <w:p w14:paraId="452EE7F4" w14:textId="77777777" w:rsidR="00AC029C" w:rsidRPr="00574E54" w:rsidRDefault="00D36CE5" w:rsidP="00D36CE5">
            <w:pPr>
              <w:tabs>
                <w:tab w:val="left" w:pos="360"/>
              </w:tabs>
              <w:rPr>
                <w:rFonts w:eastAsia="SimSun" w:cs="AngsanaUPC"/>
                <w:szCs w:val="24"/>
                <w:lang w:eastAsia="zh-CN"/>
              </w:rPr>
            </w:pPr>
            <w:r w:rsidRPr="00574E54">
              <w:rPr>
                <w:rFonts w:cs="Times New Roman"/>
                <w:szCs w:val="24"/>
              </w:rPr>
              <w:t>3. Midterm and final examination</w:t>
            </w:r>
          </w:p>
          <w:p w14:paraId="33855EC6" w14:textId="77777777" w:rsidR="00AC029C" w:rsidRDefault="00AC029C" w:rsidP="001F4167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  <w:p w14:paraId="1E919152" w14:textId="77777777" w:rsidR="00AC029C" w:rsidRDefault="00AC029C" w:rsidP="001F4167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  <w:p w14:paraId="5180C3E4" w14:textId="77777777" w:rsidR="00AC029C" w:rsidRDefault="00AC029C" w:rsidP="001F4167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  <w:p w14:paraId="53E7D825" w14:textId="77777777" w:rsidR="00AC029C" w:rsidRDefault="00AC029C" w:rsidP="001F4167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  <w:p w14:paraId="005BE6E0" w14:textId="77777777" w:rsidR="00AC029C" w:rsidRDefault="00AC029C" w:rsidP="001F4167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  <w:p w14:paraId="60B4D446" w14:textId="77777777" w:rsidR="00AC029C" w:rsidRDefault="00AC029C" w:rsidP="001F4167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  <w:p w14:paraId="1440646A" w14:textId="77777777" w:rsidR="00AC029C" w:rsidRDefault="00AC029C" w:rsidP="001F4167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  <w:p w14:paraId="0558F65A" w14:textId="77777777" w:rsidR="00AC029C" w:rsidRDefault="00AC029C" w:rsidP="001F4167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  <w:p w14:paraId="40EF84E1" w14:textId="77777777" w:rsidR="00AC029C" w:rsidRPr="00AC029C" w:rsidRDefault="00AC029C" w:rsidP="001F4167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26" w:type="dxa"/>
          </w:tcPr>
          <w:p w14:paraId="3FC98FB1" w14:textId="77777777" w:rsidR="00C60D61" w:rsidRDefault="00C60D61" w:rsidP="00B17BE3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  <w:p w14:paraId="329A5EFB" w14:textId="77777777" w:rsidR="006477D1" w:rsidRPr="0077457B" w:rsidRDefault="00C02884" w:rsidP="00C02884">
            <w:pPr>
              <w:spacing w:before="200" w:after="200" w:line="240" w:lineRule="atLeast"/>
              <w:rPr>
                <w:rFonts w:cs="Cordia New"/>
                <w:color w:val="000000"/>
                <w:szCs w:val="24"/>
              </w:rPr>
            </w:pPr>
            <w:r w:rsidRPr="0077457B">
              <w:rPr>
                <w:rFonts w:cs="Times New Roman"/>
                <w:color w:val="000000"/>
                <w:szCs w:val="24"/>
              </w:rPr>
              <w:t>1.</w:t>
            </w:r>
            <w:r w:rsidR="001F4167" w:rsidRPr="0077457B">
              <w:rPr>
                <w:rFonts w:cs="Times New Roman"/>
                <w:color w:val="000000"/>
                <w:szCs w:val="24"/>
              </w:rPr>
              <w:t>Midterm and Final Examination</w:t>
            </w:r>
          </w:p>
          <w:p w14:paraId="673A8950" w14:textId="77777777" w:rsidR="001F4167" w:rsidRDefault="00C02884" w:rsidP="00C02884">
            <w:pPr>
              <w:spacing w:before="200" w:after="200" w:line="240" w:lineRule="atLeast"/>
              <w:rPr>
                <w:rFonts w:cs="Cordia New"/>
                <w:color w:val="000000"/>
                <w:szCs w:val="24"/>
              </w:rPr>
            </w:pPr>
            <w:r w:rsidRPr="0077457B">
              <w:rPr>
                <w:rFonts w:cs="Cordia New"/>
                <w:color w:val="000000"/>
                <w:szCs w:val="24"/>
              </w:rPr>
              <w:t>2.</w:t>
            </w:r>
            <w:r w:rsidR="001F4167" w:rsidRPr="0077457B">
              <w:rPr>
                <w:rFonts w:cs="Cordia New"/>
                <w:color w:val="000000"/>
                <w:szCs w:val="24"/>
              </w:rPr>
              <w:t>Class  participation</w:t>
            </w:r>
          </w:p>
          <w:p w14:paraId="4BB2C2DD" w14:textId="77777777" w:rsidR="00591056" w:rsidRPr="0077457B" w:rsidRDefault="00591056" w:rsidP="00C02884">
            <w:pPr>
              <w:spacing w:before="200" w:after="200" w:line="240" w:lineRule="atLeast"/>
              <w:rPr>
                <w:rFonts w:cs="Cordia New"/>
                <w:color w:val="000000"/>
                <w:szCs w:val="24"/>
              </w:rPr>
            </w:pPr>
            <w:r>
              <w:rPr>
                <w:rFonts w:cs="Cordia New"/>
                <w:color w:val="000000"/>
                <w:szCs w:val="24"/>
              </w:rPr>
              <w:t>3.Quiz</w:t>
            </w:r>
            <w:r w:rsidR="00460535">
              <w:rPr>
                <w:rFonts w:cs="Cordia New"/>
                <w:color w:val="000000"/>
                <w:szCs w:val="24"/>
              </w:rPr>
              <w:t>z</w:t>
            </w:r>
            <w:r>
              <w:rPr>
                <w:rFonts w:cs="Cordia New"/>
                <w:color w:val="000000"/>
                <w:szCs w:val="24"/>
              </w:rPr>
              <w:t>es</w:t>
            </w:r>
          </w:p>
          <w:p w14:paraId="23EA7B58" w14:textId="77777777" w:rsidR="001F4167" w:rsidRPr="001F4167" w:rsidRDefault="001F4167" w:rsidP="001F4167">
            <w:pPr>
              <w:spacing w:before="200" w:after="200" w:line="240" w:lineRule="atLeast"/>
              <w:ind w:left="1800"/>
              <w:jc w:val="both"/>
              <w:rPr>
                <w:rFonts w:cs="Cordia New"/>
                <w:color w:val="000000"/>
                <w:szCs w:val="24"/>
              </w:rPr>
            </w:pPr>
          </w:p>
        </w:tc>
      </w:tr>
      <w:tr w:rsidR="00C60D61" w:rsidRPr="00153328" w14:paraId="5B4FCE32" w14:textId="7777777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A88C" w14:textId="77777777" w:rsidR="00C60D61" w:rsidRDefault="00F92254" w:rsidP="00F92254">
            <w:pPr>
              <w:spacing w:before="200" w:after="200" w:line="240" w:lineRule="atLeas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Cordia New"/>
                <w:b/>
                <w:bCs/>
                <w:color w:val="000000"/>
                <w:szCs w:val="24"/>
              </w:rPr>
              <w:lastRenderedPageBreak/>
              <w:t>3.</w:t>
            </w:r>
            <w:r w:rsidR="00C60D61" w:rsidRPr="00153328">
              <w:rPr>
                <w:rFonts w:cs="Times New Roman"/>
                <w:b/>
                <w:bCs/>
                <w:color w:val="000000"/>
                <w:szCs w:val="24"/>
              </w:rPr>
              <w:t>Cognitive Skills</w:t>
            </w:r>
          </w:p>
          <w:p w14:paraId="58F4FF2A" w14:textId="77777777" w:rsidR="00815ACC" w:rsidRPr="00574E54" w:rsidRDefault="00815ACC" w:rsidP="00815ACC">
            <w:pPr>
              <w:spacing w:before="200" w:after="200" w:line="240" w:lineRule="atLeast"/>
              <w:rPr>
                <w:rFonts w:cs="Times New Roman"/>
                <w:szCs w:val="24"/>
              </w:rPr>
            </w:pPr>
            <w:r w:rsidRPr="00574E54">
              <w:rPr>
                <w:rFonts w:cs="Times New Roman"/>
                <w:szCs w:val="24"/>
              </w:rPr>
              <w:t>1.Analyze  demand  of p</w:t>
            </w:r>
            <w:r w:rsidR="00067457">
              <w:rPr>
                <w:rFonts w:cs="Times New Roman"/>
                <w:szCs w:val="24"/>
              </w:rPr>
              <w:t>assenger  which  relate  rules</w:t>
            </w:r>
            <w:r w:rsidRPr="00574E54">
              <w:rPr>
                <w:rFonts w:cs="Times New Roman"/>
                <w:szCs w:val="24"/>
              </w:rPr>
              <w:t xml:space="preserve">  and  </w:t>
            </w:r>
            <w:r w:rsidR="00067457">
              <w:rPr>
                <w:rFonts w:cs="Times New Roman"/>
                <w:szCs w:val="24"/>
              </w:rPr>
              <w:t>regulation for airline industry</w:t>
            </w:r>
          </w:p>
          <w:p w14:paraId="49EDD536" w14:textId="77777777" w:rsidR="00C460CD" w:rsidRPr="00574E54" w:rsidRDefault="00C40A40" w:rsidP="00C40A40">
            <w:pPr>
              <w:rPr>
                <w:rFonts w:cs="Times New Roman"/>
                <w:szCs w:val="24"/>
              </w:rPr>
            </w:pPr>
            <w:r w:rsidRPr="00574E54">
              <w:rPr>
                <w:rFonts w:cs="Times New Roman"/>
                <w:szCs w:val="24"/>
                <w:cs/>
              </w:rPr>
              <w:t>2.</w:t>
            </w:r>
            <w:r w:rsidR="00067457">
              <w:rPr>
                <w:rFonts w:cs="Times New Roman"/>
                <w:szCs w:val="24"/>
              </w:rPr>
              <w:t xml:space="preserve"> Effective information </w:t>
            </w:r>
            <w:r w:rsidR="00383AA9" w:rsidRPr="00574E54">
              <w:rPr>
                <w:rFonts w:cs="Times New Roman"/>
                <w:szCs w:val="24"/>
              </w:rPr>
              <w:t>analysis are</w:t>
            </w:r>
            <w:r w:rsidR="00067457">
              <w:rPr>
                <w:rFonts w:cs="Times New Roman"/>
                <w:szCs w:val="24"/>
              </w:rPr>
              <w:t xml:space="preserve"> attractive to </w:t>
            </w:r>
            <w:r w:rsidR="00221FD5">
              <w:rPr>
                <w:rFonts w:cs="Times New Roman"/>
                <w:szCs w:val="24"/>
              </w:rPr>
              <w:t>airline, passenger</w:t>
            </w:r>
            <w:r w:rsidR="00067457">
              <w:rPr>
                <w:rFonts w:cs="Times New Roman"/>
                <w:szCs w:val="24"/>
              </w:rPr>
              <w:t xml:space="preserve"> etc.</w:t>
            </w:r>
          </w:p>
          <w:p w14:paraId="4419421F" w14:textId="77777777" w:rsidR="00E83367" w:rsidRPr="00153328" w:rsidRDefault="00C40A40" w:rsidP="00C40A40">
            <w:pPr>
              <w:spacing w:before="200" w:after="200" w:line="240" w:lineRule="atLeast"/>
              <w:rPr>
                <w:rFonts w:cs="Cordia New"/>
                <w:b/>
                <w:bCs/>
                <w:color w:val="000000"/>
                <w:szCs w:val="24"/>
                <w:cs/>
              </w:rPr>
            </w:pPr>
            <w:r w:rsidRPr="00574E54">
              <w:rPr>
                <w:rFonts w:cs="Times New Roman"/>
                <w:szCs w:val="24"/>
              </w:rPr>
              <w:t>3.</w:t>
            </w:r>
            <w:r w:rsidR="00383AA9" w:rsidRPr="00574E54">
              <w:rPr>
                <w:rFonts w:cs="Times New Roman"/>
                <w:szCs w:val="24"/>
              </w:rPr>
              <w:t>Data analysis will be a part of passenger’s decision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14:paraId="180A805F" w14:textId="77777777" w:rsidR="00C60D61" w:rsidRPr="00574E54" w:rsidRDefault="00C60D61" w:rsidP="001F4167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  <w:p w14:paraId="65EB7F92" w14:textId="77777777" w:rsidR="00A35E9D" w:rsidRDefault="00D36CE5" w:rsidP="0069705C">
            <w:pPr>
              <w:numPr>
                <w:ilvl w:val="0"/>
                <w:numId w:val="17"/>
              </w:numPr>
              <w:tabs>
                <w:tab w:val="left" w:pos="360"/>
              </w:tabs>
              <w:rPr>
                <w:rFonts w:eastAsia="SimSun" w:cs="AngsanaUPC"/>
                <w:szCs w:val="24"/>
                <w:lang w:eastAsia="zh-CN"/>
              </w:rPr>
            </w:pPr>
            <w:r w:rsidRPr="00574E54">
              <w:rPr>
                <w:rFonts w:eastAsia="SimSun" w:cs="AngsanaUPC"/>
                <w:szCs w:val="24"/>
                <w:lang w:eastAsia="zh-CN"/>
              </w:rPr>
              <w:t>Student should be explain and class participation.</w:t>
            </w:r>
          </w:p>
          <w:p w14:paraId="1689F3AF" w14:textId="77777777" w:rsidR="0069705C" w:rsidRPr="00574E54" w:rsidRDefault="0069705C" w:rsidP="0069705C">
            <w:pPr>
              <w:tabs>
                <w:tab w:val="left" w:pos="360"/>
              </w:tabs>
              <w:ind w:left="405"/>
              <w:rPr>
                <w:rFonts w:ascii="Angsana New" w:hAnsi="Angsana New"/>
                <w:szCs w:val="24"/>
              </w:rPr>
            </w:pPr>
          </w:p>
          <w:p w14:paraId="45564CC7" w14:textId="77777777" w:rsidR="00D36CE5" w:rsidRPr="00574E54" w:rsidRDefault="00D36CE5" w:rsidP="00D36CE5">
            <w:pPr>
              <w:tabs>
                <w:tab w:val="left" w:pos="360"/>
              </w:tabs>
              <w:rPr>
                <w:rFonts w:ascii="Angsana New" w:hAnsi="Angsana New"/>
                <w:szCs w:val="24"/>
              </w:rPr>
            </w:pPr>
            <w:r w:rsidRPr="00574E54">
              <w:rPr>
                <w:rFonts w:eastAsia="SimSun" w:cs="AngsanaUPC"/>
                <w:szCs w:val="24"/>
                <w:lang w:eastAsia="zh-CN"/>
              </w:rPr>
              <w:t>2.PowerPoint</w:t>
            </w:r>
            <w:r w:rsidR="00067457">
              <w:rPr>
                <w:rFonts w:eastAsia="SimSun" w:cs="AngsanaUPC"/>
                <w:szCs w:val="24"/>
                <w:lang w:eastAsia="zh-CN"/>
              </w:rPr>
              <w:t>/You Tube</w:t>
            </w:r>
          </w:p>
          <w:p w14:paraId="1ACC3DB8" w14:textId="77777777" w:rsidR="00311249" w:rsidRDefault="00D36CE5" w:rsidP="00D36CE5">
            <w:pPr>
              <w:spacing w:before="200" w:after="200" w:line="240" w:lineRule="atLeast"/>
              <w:ind w:left="89" w:hanging="373"/>
              <w:rPr>
                <w:rFonts w:cs="Times New Roman"/>
                <w:szCs w:val="24"/>
              </w:rPr>
            </w:pPr>
            <w:r w:rsidRPr="00574E54">
              <w:rPr>
                <w:rFonts w:cs="Times New Roman"/>
                <w:szCs w:val="24"/>
              </w:rPr>
              <w:t>3.</w:t>
            </w:r>
            <w:r w:rsidR="00A35E9D" w:rsidRPr="00574E54">
              <w:rPr>
                <w:rFonts w:cs="Times New Roman"/>
                <w:szCs w:val="24"/>
              </w:rPr>
              <w:t xml:space="preserve">  </w:t>
            </w:r>
            <w:r w:rsidRPr="00574E54">
              <w:rPr>
                <w:rFonts w:cs="Times New Roman"/>
                <w:szCs w:val="24"/>
              </w:rPr>
              <w:t>3. Midterm and final examination</w:t>
            </w:r>
          </w:p>
          <w:p w14:paraId="28688400" w14:textId="77777777" w:rsidR="00067457" w:rsidRPr="00574E54" w:rsidRDefault="00067457" w:rsidP="00D36CE5">
            <w:pPr>
              <w:spacing w:before="200" w:after="200" w:line="240" w:lineRule="atLeast"/>
              <w:ind w:left="89" w:hanging="373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4.4.Quiz</w:t>
            </w:r>
            <w:r w:rsidR="00460535">
              <w:rPr>
                <w:rFonts w:cs="Times New Roman"/>
                <w:szCs w:val="24"/>
              </w:rPr>
              <w:t>z</w:t>
            </w:r>
            <w:r>
              <w:rPr>
                <w:rFonts w:cs="Times New Roman"/>
                <w:szCs w:val="24"/>
              </w:rPr>
              <w:t>es</w:t>
            </w:r>
          </w:p>
          <w:p w14:paraId="4C9CCAC4" w14:textId="77777777" w:rsidR="006477D1" w:rsidRPr="00574E54" w:rsidRDefault="006477D1" w:rsidP="001F4167">
            <w:pPr>
              <w:spacing w:before="200" w:after="200" w:line="240" w:lineRule="atLeas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26" w:type="dxa"/>
          </w:tcPr>
          <w:p w14:paraId="361BA815" w14:textId="77777777" w:rsidR="00C60D61" w:rsidRPr="00574E54" w:rsidRDefault="00C60D61" w:rsidP="00632CDF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  <w:p w14:paraId="5E0BF02A" w14:textId="77777777" w:rsidR="00C60D61" w:rsidRPr="00574E54" w:rsidRDefault="00153328" w:rsidP="00413BAB">
            <w:pPr>
              <w:numPr>
                <w:ilvl w:val="0"/>
                <w:numId w:val="8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574E54">
              <w:rPr>
                <w:rFonts w:cs="Times New Roman"/>
                <w:color w:val="000000"/>
                <w:szCs w:val="24"/>
              </w:rPr>
              <w:t>Mid</w:t>
            </w:r>
            <w:r w:rsidR="00C54137" w:rsidRPr="00574E54">
              <w:rPr>
                <w:rFonts w:cs="Times New Roman"/>
                <w:color w:val="000000"/>
                <w:szCs w:val="24"/>
              </w:rPr>
              <w:t>term and Final Examination</w:t>
            </w:r>
          </w:p>
          <w:p w14:paraId="0B09607D" w14:textId="77777777" w:rsidR="00413BAB" w:rsidRPr="00574E54" w:rsidRDefault="00413BAB" w:rsidP="00413BAB">
            <w:pPr>
              <w:numPr>
                <w:ilvl w:val="0"/>
                <w:numId w:val="8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574E54">
              <w:rPr>
                <w:rFonts w:cs="Times New Roman"/>
                <w:color w:val="000000"/>
                <w:szCs w:val="24"/>
              </w:rPr>
              <w:t>Class  Participation</w:t>
            </w:r>
          </w:p>
          <w:p w14:paraId="01C75E1A" w14:textId="77777777" w:rsidR="00C60D61" w:rsidRDefault="003841F1" w:rsidP="00C54137">
            <w:pPr>
              <w:numPr>
                <w:ilvl w:val="0"/>
                <w:numId w:val="8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574E54">
              <w:rPr>
                <w:rFonts w:cs="Times New Roman"/>
                <w:color w:val="000000"/>
                <w:szCs w:val="24"/>
              </w:rPr>
              <w:t>Group presentation</w:t>
            </w:r>
          </w:p>
          <w:p w14:paraId="5871B1E2" w14:textId="77777777" w:rsidR="008E53A6" w:rsidRPr="008E53A6" w:rsidRDefault="008E53A6" w:rsidP="00C54137">
            <w:pPr>
              <w:numPr>
                <w:ilvl w:val="0"/>
                <w:numId w:val="8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Academic Service:</w:t>
            </w:r>
          </w:p>
          <w:p w14:paraId="1CC20BEA" w14:textId="77777777" w:rsidR="008E53A6" w:rsidRPr="008E53A6" w:rsidRDefault="008E53A6" w:rsidP="008E53A6">
            <w:pPr>
              <w:spacing w:before="200" w:after="200" w:line="240" w:lineRule="atLeast"/>
              <w:ind w:left="720"/>
              <w:rPr>
                <w:rFonts w:cs="Times New Roman"/>
                <w:color w:val="000000"/>
                <w:szCs w:val="24"/>
              </w:rPr>
            </w:pPr>
            <w:r w:rsidRPr="008E53A6">
              <w:rPr>
                <w:rFonts w:cs="Times New Roman"/>
              </w:rPr>
              <w:t>English communication skill of travel agent officers to develop for approaching ASEAN Economic.</w:t>
            </w:r>
          </w:p>
        </w:tc>
      </w:tr>
      <w:tr w:rsidR="00C60D61" w:rsidRPr="00153328" w14:paraId="040A002C" w14:textId="77777777">
        <w:tc>
          <w:tcPr>
            <w:tcW w:w="2655" w:type="dxa"/>
            <w:tcBorders>
              <w:top w:val="single" w:sz="4" w:space="0" w:color="auto"/>
            </w:tcBorders>
          </w:tcPr>
          <w:p w14:paraId="1FA64B3A" w14:textId="77777777" w:rsidR="00C02884" w:rsidRPr="00574E54" w:rsidRDefault="00F92254" w:rsidP="00F92254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4.</w:t>
            </w:r>
            <w:r w:rsidR="00C60D61" w:rsidRPr="00574E54">
              <w:rPr>
                <w:rFonts w:cs="Times New Roman"/>
                <w:b/>
                <w:bCs/>
                <w:color w:val="000000"/>
                <w:szCs w:val="24"/>
              </w:rPr>
              <w:t xml:space="preserve">Interpersonal Skills </w:t>
            </w:r>
            <w:r w:rsidR="00632CDF" w:rsidRPr="00574E54">
              <w:rPr>
                <w:rFonts w:cs="Times New Roman"/>
                <w:b/>
                <w:bCs/>
                <w:color w:val="000000"/>
                <w:szCs w:val="24"/>
              </w:rPr>
              <w:t xml:space="preserve">   </w:t>
            </w:r>
            <w:r w:rsidR="00153328" w:rsidRPr="00574E54">
              <w:rPr>
                <w:rFonts w:cs="Times New Roman"/>
                <w:b/>
                <w:bCs/>
                <w:color w:val="000000"/>
                <w:szCs w:val="24"/>
              </w:rPr>
              <w:t xml:space="preserve">  </w:t>
            </w:r>
            <w:r w:rsidR="00C60D61" w:rsidRPr="00574E54">
              <w:rPr>
                <w:rFonts w:cs="Times New Roman"/>
                <w:b/>
                <w:bCs/>
                <w:color w:val="000000"/>
                <w:szCs w:val="24"/>
              </w:rPr>
              <w:t>and Responsibilit</w:t>
            </w:r>
            <w:r w:rsidR="00FA53CF" w:rsidRPr="00574E54">
              <w:rPr>
                <w:rFonts w:cs="Times New Roman"/>
                <w:b/>
                <w:bCs/>
                <w:color w:val="000000"/>
                <w:szCs w:val="24"/>
              </w:rPr>
              <w:t>ies</w:t>
            </w:r>
            <w:r w:rsidR="00C60D61" w:rsidRPr="00574E54">
              <w:rPr>
                <w:rFonts w:cs="Times New Roman"/>
                <w:color w:val="000000"/>
                <w:szCs w:val="24"/>
              </w:rPr>
              <w:t xml:space="preserve"> </w:t>
            </w:r>
          </w:p>
          <w:p w14:paraId="49A0BB99" w14:textId="77777777" w:rsidR="00A16629" w:rsidRPr="00574E54" w:rsidRDefault="00A16629" w:rsidP="00A16629">
            <w:pPr>
              <w:spacing w:before="200" w:after="200" w:line="240" w:lineRule="atLeast"/>
              <w:rPr>
                <w:rFonts w:cs="Times New Roman"/>
                <w:szCs w:val="24"/>
              </w:rPr>
            </w:pPr>
            <w:r w:rsidRPr="00574E54">
              <w:rPr>
                <w:rFonts w:cs="Times New Roman"/>
                <w:szCs w:val="24"/>
              </w:rPr>
              <w:t>1.</w:t>
            </w:r>
            <w:r w:rsidR="00EC5B6E">
              <w:rPr>
                <w:rFonts w:cs="Times New Roman"/>
                <w:szCs w:val="24"/>
              </w:rPr>
              <w:t>B</w:t>
            </w:r>
            <w:r w:rsidR="00C02884" w:rsidRPr="00574E54">
              <w:rPr>
                <w:rFonts w:cs="Times New Roman"/>
                <w:szCs w:val="24"/>
              </w:rPr>
              <w:t xml:space="preserve">e </w:t>
            </w:r>
            <w:r w:rsidR="00EC5B6E">
              <w:rPr>
                <w:rFonts w:cs="Times New Roman"/>
                <w:szCs w:val="24"/>
              </w:rPr>
              <w:t xml:space="preserve"> able to work</w:t>
            </w:r>
            <w:r w:rsidR="00C02884" w:rsidRPr="00574E54">
              <w:rPr>
                <w:rFonts w:cs="Times New Roman"/>
                <w:szCs w:val="24"/>
              </w:rPr>
              <w:t xml:space="preserve">  </w:t>
            </w:r>
            <w:r w:rsidR="00EC5B6E">
              <w:rPr>
                <w:rFonts w:cs="Times New Roman"/>
                <w:szCs w:val="24"/>
              </w:rPr>
              <w:t xml:space="preserve">in </w:t>
            </w:r>
            <w:r w:rsidR="00C02884" w:rsidRPr="00574E54">
              <w:rPr>
                <w:rFonts w:cs="Times New Roman"/>
                <w:szCs w:val="24"/>
              </w:rPr>
              <w:t>group</w:t>
            </w:r>
          </w:p>
          <w:p w14:paraId="3649BA05" w14:textId="77777777" w:rsidR="00C60D61" w:rsidRPr="00574E54" w:rsidRDefault="00EC5B6E" w:rsidP="00A16629">
            <w:pPr>
              <w:spacing w:before="200" w:after="200" w:line="24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Develop </w:t>
            </w:r>
            <w:r w:rsidR="00A16629" w:rsidRPr="00574E54">
              <w:rPr>
                <w:rFonts w:cs="Times New Roman"/>
                <w:szCs w:val="24"/>
              </w:rPr>
              <w:t>Leadership</w:t>
            </w:r>
            <w:r>
              <w:rPr>
                <w:rFonts w:cs="Times New Roman"/>
                <w:szCs w:val="24"/>
              </w:rPr>
              <w:t xml:space="preserve"> skill</w:t>
            </w:r>
          </w:p>
          <w:p w14:paraId="457218B3" w14:textId="77777777" w:rsidR="00C60D61" w:rsidRPr="00574E54" w:rsidRDefault="00C60D61" w:rsidP="00A16629">
            <w:pPr>
              <w:tabs>
                <w:tab w:val="left" w:pos="360"/>
                <w:tab w:val="left" w:pos="720"/>
              </w:tabs>
              <w:ind w:left="108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40" w:type="dxa"/>
          </w:tcPr>
          <w:p w14:paraId="452A5E6C" w14:textId="77777777" w:rsidR="00C60D61" w:rsidRPr="00574E54" w:rsidRDefault="00C60D61" w:rsidP="001F4167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  <w:p w14:paraId="05753572" w14:textId="77777777" w:rsidR="00C60D61" w:rsidRPr="00574E54" w:rsidRDefault="00C60D61" w:rsidP="001F4167">
            <w:pPr>
              <w:spacing w:before="200" w:after="200" w:line="240" w:lineRule="atLeast"/>
              <w:rPr>
                <w:rFonts w:cs="Times New Roman"/>
                <w:szCs w:val="24"/>
              </w:rPr>
            </w:pPr>
            <w:r w:rsidRPr="00574E54">
              <w:rPr>
                <w:rFonts w:cs="Times New Roman"/>
                <w:szCs w:val="24"/>
                <w:cs/>
              </w:rPr>
              <w:t>1.</w:t>
            </w:r>
            <w:r w:rsidRPr="00574E54">
              <w:rPr>
                <w:rFonts w:cs="Times New Roman"/>
                <w:b/>
                <w:bCs/>
                <w:szCs w:val="24"/>
                <w:cs/>
              </w:rPr>
              <w:t xml:space="preserve">  </w:t>
            </w:r>
            <w:r w:rsidR="00B17BE3" w:rsidRPr="00574E54">
              <w:rPr>
                <w:rFonts w:cs="Times New Roman"/>
                <w:szCs w:val="24"/>
              </w:rPr>
              <w:t>Group</w:t>
            </w:r>
            <w:r w:rsidR="00CB2820" w:rsidRPr="00574E54">
              <w:rPr>
                <w:rFonts w:cs="Times New Roman"/>
                <w:szCs w:val="24"/>
              </w:rPr>
              <w:t xml:space="preserve"> </w:t>
            </w:r>
            <w:r w:rsidR="00B17BE3" w:rsidRPr="00574E54">
              <w:rPr>
                <w:rFonts w:cs="Times New Roman"/>
                <w:szCs w:val="24"/>
              </w:rPr>
              <w:t>work</w:t>
            </w:r>
            <w:r w:rsidR="00CB2820" w:rsidRPr="00574E54">
              <w:rPr>
                <w:rFonts w:cs="Times New Roman"/>
                <w:szCs w:val="24"/>
              </w:rPr>
              <w:t xml:space="preserve"> </w:t>
            </w:r>
          </w:p>
          <w:p w14:paraId="7C901294" w14:textId="77777777" w:rsidR="00C60D61" w:rsidRPr="00574E54" w:rsidRDefault="00C60D61" w:rsidP="001F4167">
            <w:pPr>
              <w:spacing w:before="200" w:after="200" w:line="240" w:lineRule="atLeast"/>
              <w:rPr>
                <w:rFonts w:cs="Times New Roman"/>
                <w:b/>
                <w:bCs/>
                <w:szCs w:val="24"/>
              </w:rPr>
            </w:pPr>
            <w:r w:rsidRPr="00574E54">
              <w:rPr>
                <w:rFonts w:cs="Times New Roman"/>
                <w:szCs w:val="24"/>
                <w:cs/>
              </w:rPr>
              <w:t>2.</w:t>
            </w:r>
            <w:r w:rsidRPr="00574E54">
              <w:rPr>
                <w:rFonts w:cs="Times New Roman"/>
                <w:b/>
                <w:bCs/>
                <w:szCs w:val="24"/>
                <w:cs/>
              </w:rPr>
              <w:t xml:space="preserve"> </w:t>
            </w:r>
            <w:r w:rsidR="00301991" w:rsidRPr="00574E54">
              <w:rPr>
                <w:rFonts w:cs="Times New Roman"/>
                <w:szCs w:val="24"/>
              </w:rPr>
              <w:t xml:space="preserve"> </w:t>
            </w:r>
            <w:r w:rsidR="00EC5B6E">
              <w:rPr>
                <w:rFonts w:cs="Times New Roman"/>
                <w:szCs w:val="24"/>
              </w:rPr>
              <w:t xml:space="preserve">Project </w:t>
            </w:r>
            <w:r w:rsidR="00CB2820" w:rsidRPr="00574E54">
              <w:rPr>
                <w:rFonts w:cs="Times New Roman"/>
                <w:szCs w:val="24"/>
              </w:rPr>
              <w:t>assignment</w:t>
            </w:r>
            <w:r w:rsidR="00EC5B6E" w:rsidRPr="00EC5B6E">
              <w:rPr>
                <w:rFonts w:cs="Times New Roman"/>
                <w:szCs w:val="24"/>
              </w:rPr>
              <w:t>(Interview)</w:t>
            </w:r>
          </w:p>
          <w:p w14:paraId="3E25B280" w14:textId="77777777" w:rsidR="006477D1" w:rsidRPr="00574E54" w:rsidRDefault="006477D1" w:rsidP="001F4167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26" w:type="dxa"/>
          </w:tcPr>
          <w:p w14:paraId="473DA05B" w14:textId="77777777" w:rsidR="00C60D61" w:rsidRPr="00574E54" w:rsidRDefault="00C60D61" w:rsidP="00632CDF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  <w:p w14:paraId="223DA451" w14:textId="77777777" w:rsidR="00A261C8" w:rsidRPr="00574E54" w:rsidRDefault="00A261C8" w:rsidP="00A261C8">
            <w:pPr>
              <w:numPr>
                <w:ilvl w:val="0"/>
                <w:numId w:val="10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574E54">
              <w:rPr>
                <w:rFonts w:cs="Times New Roman"/>
                <w:color w:val="000000"/>
                <w:szCs w:val="24"/>
              </w:rPr>
              <w:t>Midterm and Final Examination</w:t>
            </w:r>
          </w:p>
          <w:p w14:paraId="31D5886D" w14:textId="77777777" w:rsidR="00A261C8" w:rsidRPr="00574E54" w:rsidRDefault="00A261C8" w:rsidP="00A261C8">
            <w:pPr>
              <w:numPr>
                <w:ilvl w:val="0"/>
                <w:numId w:val="10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574E54">
              <w:rPr>
                <w:rFonts w:cs="Times New Roman"/>
                <w:color w:val="000000"/>
                <w:szCs w:val="24"/>
              </w:rPr>
              <w:t>Class  Participation</w:t>
            </w:r>
          </w:p>
          <w:p w14:paraId="67DF7EA2" w14:textId="77777777" w:rsidR="00C60D61" w:rsidRPr="00E92FFD" w:rsidRDefault="00C60D61" w:rsidP="00460535">
            <w:pPr>
              <w:spacing w:before="200" w:after="200" w:line="240" w:lineRule="atLeast"/>
              <w:ind w:left="720"/>
              <w:rPr>
                <w:rFonts w:cs="Times New Roman"/>
                <w:color w:val="000000"/>
                <w:szCs w:val="24"/>
              </w:rPr>
            </w:pPr>
          </w:p>
        </w:tc>
      </w:tr>
      <w:tr w:rsidR="00632CDF" w:rsidRPr="00153328" w14:paraId="236AB435" w14:textId="77777777">
        <w:trPr>
          <w:trHeight w:val="3218"/>
        </w:trPr>
        <w:tc>
          <w:tcPr>
            <w:tcW w:w="2655" w:type="dxa"/>
          </w:tcPr>
          <w:p w14:paraId="0EB53A01" w14:textId="77777777" w:rsidR="00632CDF" w:rsidRPr="00153328" w:rsidRDefault="00632CDF" w:rsidP="001F4167">
            <w:pPr>
              <w:numPr>
                <w:ilvl w:val="0"/>
                <w:numId w:val="3"/>
              </w:numPr>
              <w:tabs>
                <w:tab w:val="clear" w:pos="720"/>
              </w:tabs>
              <w:spacing w:before="200" w:after="200" w:line="240" w:lineRule="atLeast"/>
              <w:ind w:left="360"/>
              <w:rPr>
                <w:rFonts w:cs="Times New Roman"/>
                <w:b/>
                <w:bCs/>
                <w:color w:val="000000"/>
                <w:szCs w:val="24"/>
              </w:rPr>
            </w:pPr>
            <w:r w:rsidRPr="00153328">
              <w:rPr>
                <w:rFonts w:cs="Times New Roman"/>
                <w:b/>
                <w:bCs/>
                <w:color w:val="000000"/>
                <w:szCs w:val="24"/>
              </w:rPr>
              <w:t xml:space="preserve">Numerical Analysis, </w:t>
            </w:r>
          </w:p>
          <w:p w14:paraId="597EFDAC" w14:textId="77777777" w:rsidR="00514129" w:rsidRPr="00153328" w:rsidRDefault="00632CDF" w:rsidP="001F4167">
            <w:pPr>
              <w:spacing w:before="200" w:after="200" w:line="240" w:lineRule="atLeast"/>
              <w:ind w:left="360"/>
              <w:rPr>
                <w:rFonts w:cs="Times New Roman"/>
                <w:b/>
                <w:bCs/>
                <w:color w:val="000000"/>
                <w:szCs w:val="24"/>
              </w:rPr>
            </w:pPr>
            <w:r w:rsidRPr="00153328">
              <w:rPr>
                <w:rFonts w:cs="Times New Roman"/>
                <w:b/>
                <w:bCs/>
                <w:color w:val="000000"/>
                <w:szCs w:val="24"/>
              </w:rPr>
              <w:t xml:space="preserve">Communication and </w:t>
            </w:r>
          </w:p>
          <w:p w14:paraId="77D689FF" w14:textId="77777777" w:rsidR="00514129" w:rsidRPr="00153328" w:rsidRDefault="00632CDF" w:rsidP="001F4167">
            <w:pPr>
              <w:spacing w:before="200" w:after="200" w:line="240" w:lineRule="atLeast"/>
              <w:ind w:left="360"/>
              <w:rPr>
                <w:rFonts w:cs="Times New Roman"/>
                <w:b/>
                <w:bCs/>
                <w:color w:val="000000"/>
                <w:szCs w:val="24"/>
              </w:rPr>
            </w:pPr>
            <w:r w:rsidRPr="00153328">
              <w:rPr>
                <w:rFonts w:cs="Times New Roman"/>
                <w:b/>
                <w:bCs/>
                <w:color w:val="000000"/>
                <w:szCs w:val="24"/>
              </w:rPr>
              <w:t xml:space="preserve">Information </w:t>
            </w:r>
          </w:p>
          <w:p w14:paraId="7C78E5A8" w14:textId="77777777" w:rsidR="00C02884" w:rsidRDefault="00632CDF" w:rsidP="00C02884">
            <w:pPr>
              <w:spacing w:before="200" w:after="200" w:line="240" w:lineRule="atLeast"/>
              <w:ind w:left="360"/>
              <w:rPr>
                <w:rFonts w:cs="Times New Roman"/>
                <w:b/>
                <w:bCs/>
                <w:color w:val="000000"/>
                <w:szCs w:val="24"/>
              </w:rPr>
            </w:pPr>
            <w:r w:rsidRPr="00153328">
              <w:rPr>
                <w:rFonts w:cs="Times New Roman"/>
                <w:b/>
                <w:bCs/>
                <w:color w:val="000000"/>
                <w:szCs w:val="24"/>
              </w:rPr>
              <w:t>Technology Skills</w:t>
            </w:r>
          </w:p>
          <w:p w14:paraId="450F5F22" w14:textId="77777777" w:rsidR="00C02884" w:rsidRPr="00574E54" w:rsidRDefault="00C02884" w:rsidP="00C02884">
            <w:pPr>
              <w:spacing w:before="200" w:after="200" w:line="240" w:lineRule="atLeast"/>
              <w:rPr>
                <w:rFonts w:cs="Times New Roman"/>
                <w:szCs w:val="24"/>
              </w:rPr>
            </w:pPr>
            <w:r w:rsidRPr="00574E54">
              <w:rPr>
                <w:rFonts w:cs="Times New Roman"/>
                <w:szCs w:val="24"/>
              </w:rPr>
              <w:t>1.Can access  and  solve problem  and find  best information  for  passengers</w:t>
            </w:r>
          </w:p>
          <w:p w14:paraId="79C173FD" w14:textId="77777777" w:rsidR="00C02884" w:rsidRPr="00574E54" w:rsidRDefault="00EB5565" w:rsidP="00C02884">
            <w:pPr>
              <w:spacing w:before="200" w:after="200" w:line="240" w:lineRule="atLeast"/>
              <w:rPr>
                <w:rFonts w:cs="Times New Roman"/>
                <w:szCs w:val="24"/>
              </w:rPr>
            </w:pPr>
            <w:r w:rsidRPr="00574E54">
              <w:rPr>
                <w:rFonts w:cs="Times New Roman"/>
                <w:szCs w:val="24"/>
              </w:rPr>
              <w:t>2. Find more information by online resource</w:t>
            </w:r>
            <w:r w:rsidR="00C02884" w:rsidRPr="00574E54">
              <w:rPr>
                <w:rFonts w:cs="Times New Roman"/>
                <w:szCs w:val="24"/>
              </w:rPr>
              <w:t xml:space="preserve"> </w:t>
            </w:r>
            <w:r w:rsidRPr="00574E54">
              <w:rPr>
                <w:rFonts w:cs="Times New Roman"/>
                <w:szCs w:val="24"/>
              </w:rPr>
              <w:t>information system</w:t>
            </w:r>
            <w:r w:rsidR="00C02884" w:rsidRPr="00574E54">
              <w:rPr>
                <w:rFonts w:cs="Times New Roman"/>
                <w:szCs w:val="24"/>
              </w:rPr>
              <w:t>.</w:t>
            </w:r>
          </w:p>
          <w:p w14:paraId="0D8BAC8C" w14:textId="77777777" w:rsidR="00C02884" w:rsidRPr="00574E54" w:rsidRDefault="00C02884" w:rsidP="00C02884">
            <w:pPr>
              <w:spacing w:before="200" w:after="200" w:line="240" w:lineRule="atLeast"/>
              <w:rPr>
                <w:rFonts w:cs="Times New Roman"/>
                <w:szCs w:val="24"/>
              </w:rPr>
            </w:pPr>
            <w:r w:rsidRPr="00574E54">
              <w:rPr>
                <w:rFonts w:cs="Times New Roman"/>
                <w:szCs w:val="24"/>
              </w:rPr>
              <w:t xml:space="preserve">3. Well communication and professional   </w:t>
            </w:r>
            <w:r w:rsidRPr="00574E54">
              <w:rPr>
                <w:rFonts w:cs="Times New Roman"/>
                <w:szCs w:val="24"/>
              </w:rPr>
              <w:lastRenderedPageBreak/>
              <w:t>people.</w:t>
            </w:r>
          </w:p>
          <w:p w14:paraId="42671F3F" w14:textId="77777777" w:rsidR="00C02884" w:rsidRPr="00574E54" w:rsidRDefault="00C02884" w:rsidP="00C02884">
            <w:pPr>
              <w:spacing w:before="200" w:after="200" w:line="240" w:lineRule="atLeast"/>
              <w:rPr>
                <w:rFonts w:cs="Times New Roman"/>
                <w:szCs w:val="24"/>
              </w:rPr>
            </w:pPr>
            <w:r w:rsidRPr="00574E54">
              <w:rPr>
                <w:rFonts w:cs="Times New Roman"/>
                <w:szCs w:val="24"/>
              </w:rPr>
              <w:t>4.Well  communicate  and  solve  problem   face  to face</w:t>
            </w:r>
          </w:p>
          <w:p w14:paraId="09268A0F" w14:textId="77777777" w:rsidR="00632CDF" w:rsidRPr="00153328" w:rsidRDefault="00632CDF" w:rsidP="00C02884">
            <w:pPr>
              <w:tabs>
                <w:tab w:val="left" w:pos="360"/>
                <w:tab w:val="left" w:pos="720"/>
              </w:tabs>
              <w:ind w:left="108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840" w:type="dxa"/>
          </w:tcPr>
          <w:p w14:paraId="268B1095" w14:textId="77777777" w:rsidR="00442E58" w:rsidRPr="00574E54" w:rsidRDefault="00442E58" w:rsidP="00442E58">
            <w:pPr>
              <w:pStyle w:val="Heading7"/>
              <w:tabs>
                <w:tab w:val="left" w:pos="360"/>
              </w:tabs>
              <w:spacing w:before="0" w:after="0"/>
              <w:rPr>
                <w:rFonts w:cs="Times New Roman"/>
                <w:lang w:bidi="th-TH"/>
              </w:rPr>
            </w:pPr>
          </w:p>
          <w:p w14:paraId="4007E145" w14:textId="77777777" w:rsidR="00442E58" w:rsidRPr="00574E54" w:rsidRDefault="00442E58" w:rsidP="00442E58">
            <w:pPr>
              <w:pStyle w:val="Heading7"/>
              <w:tabs>
                <w:tab w:val="left" w:pos="360"/>
              </w:tabs>
              <w:spacing w:before="0" w:after="0"/>
              <w:rPr>
                <w:rFonts w:cs="Times New Roman"/>
                <w:lang w:bidi="th-TH"/>
              </w:rPr>
            </w:pPr>
          </w:p>
          <w:p w14:paraId="0959F64D" w14:textId="77777777" w:rsidR="00D36CE5" w:rsidRPr="00574E54" w:rsidRDefault="00D36CE5" w:rsidP="00442E58">
            <w:pPr>
              <w:pStyle w:val="Heading7"/>
              <w:tabs>
                <w:tab w:val="left" w:pos="360"/>
              </w:tabs>
              <w:spacing w:before="0" w:after="0"/>
              <w:rPr>
                <w:rFonts w:cs="Times New Roman"/>
                <w:lang w:bidi="th-TH"/>
              </w:rPr>
            </w:pPr>
            <w:r w:rsidRPr="00574E54">
              <w:rPr>
                <w:rFonts w:cs="Times New Roman"/>
                <w:lang w:bidi="th-TH"/>
              </w:rPr>
              <w:t xml:space="preserve">1. Group </w:t>
            </w:r>
            <w:r w:rsidR="00383AA9" w:rsidRPr="00574E54">
              <w:rPr>
                <w:rFonts w:cs="Times New Roman"/>
                <w:lang w:bidi="th-TH"/>
              </w:rPr>
              <w:t>wor</w:t>
            </w:r>
            <w:r w:rsidRPr="00574E54">
              <w:rPr>
                <w:rFonts w:cs="Times New Roman"/>
                <w:lang w:bidi="th-TH"/>
              </w:rPr>
              <w:t>k</w:t>
            </w:r>
          </w:p>
          <w:p w14:paraId="5B4AA078" w14:textId="77777777" w:rsidR="00442E58" w:rsidRPr="00574E54" w:rsidRDefault="00D36CE5" w:rsidP="00442E58">
            <w:pPr>
              <w:pStyle w:val="Heading7"/>
              <w:tabs>
                <w:tab w:val="left" w:pos="360"/>
              </w:tabs>
              <w:spacing w:before="0" w:after="0"/>
              <w:rPr>
                <w:rFonts w:cs="Times New Roman"/>
                <w:lang w:bidi="th-TH"/>
              </w:rPr>
            </w:pPr>
            <w:r w:rsidRPr="00574E54">
              <w:rPr>
                <w:rFonts w:cs="Times New Roman"/>
                <w:cs/>
                <w:lang w:bidi="th-TH"/>
              </w:rPr>
              <w:t>2.</w:t>
            </w:r>
            <w:r w:rsidR="00383AA9" w:rsidRPr="00574E54">
              <w:rPr>
                <w:rFonts w:cs="Times New Roman"/>
                <w:lang w:val="en-US" w:bidi="th-TH"/>
              </w:rPr>
              <w:t xml:space="preserve">Assignments for both group and </w:t>
            </w:r>
            <w:r w:rsidRPr="00574E54">
              <w:rPr>
                <w:rFonts w:cs="Times New Roman"/>
                <w:lang w:val="en-US" w:bidi="th-TH"/>
              </w:rPr>
              <w:t>individual</w:t>
            </w:r>
          </w:p>
          <w:p w14:paraId="58FAF3C8" w14:textId="77777777" w:rsidR="00442E58" w:rsidRPr="00574E54" w:rsidRDefault="00442E58" w:rsidP="00442E58">
            <w:pPr>
              <w:pStyle w:val="Heading7"/>
              <w:tabs>
                <w:tab w:val="left" w:pos="360"/>
              </w:tabs>
              <w:spacing w:before="0" w:after="0"/>
              <w:rPr>
                <w:rFonts w:cs="Times New Roman"/>
                <w:b/>
                <w:lang w:bidi="th-TH"/>
              </w:rPr>
            </w:pPr>
            <w:r w:rsidRPr="00574E54">
              <w:rPr>
                <w:rFonts w:cs="Times New Roman"/>
                <w:cs/>
                <w:lang w:bidi="th-TH"/>
              </w:rPr>
              <w:t>3.</w:t>
            </w:r>
            <w:r w:rsidR="00383AA9" w:rsidRPr="00574E54">
              <w:rPr>
                <w:rFonts w:cs="Times New Roman"/>
                <w:lang w:val="en-US" w:bidi="th-TH"/>
              </w:rPr>
              <w:t>Report</w:t>
            </w:r>
            <w:r w:rsidRPr="00574E54">
              <w:rPr>
                <w:rFonts w:cs="Times New Roman"/>
                <w:cs/>
                <w:lang w:bidi="th-TH"/>
              </w:rPr>
              <w:t xml:space="preserve"> </w:t>
            </w:r>
          </w:p>
          <w:p w14:paraId="2E6737D8" w14:textId="77777777" w:rsidR="00632CDF" w:rsidRPr="00574E54" w:rsidRDefault="00442E58" w:rsidP="00383AA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574E54">
              <w:rPr>
                <w:rFonts w:cs="Times New Roman"/>
                <w:szCs w:val="24"/>
                <w:cs/>
              </w:rPr>
              <w:t xml:space="preserve">4. </w:t>
            </w:r>
            <w:r w:rsidR="00383AA9" w:rsidRPr="00574E54">
              <w:rPr>
                <w:rFonts w:cs="Times New Roman"/>
                <w:color w:val="000000"/>
                <w:szCs w:val="24"/>
              </w:rPr>
              <w:t>Assignment with summary and role plays</w:t>
            </w:r>
          </w:p>
        </w:tc>
        <w:tc>
          <w:tcPr>
            <w:tcW w:w="3326" w:type="dxa"/>
          </w:tcPr>
          <w:p w14:paraId="48D61A6E" w14:textId="77777777" w:rsidR="00632CDF" w:rsidRPr="00574E54" w:rsidRDefault="00632CDF" w:rsidP="0051412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  <w:p w14:paraId="58C0DA4E" w14:textId="77777777" w:rsidR="00A261C8" w:rsidRPr="00574E54" w:rsidRDefault="00A261C8" w:rsidP="00A261C8">
            <w:pPr>
              <w:numPr>
                <w:ilvl w:val="0"/>
                <w:numId w:val="11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574E54">
              <w:rPr>
                <w:rFonts w:cs="Times New Roman"/>
                <w:color w:val="000000"/>
                <w:szCs w:val="24"/>
              </w:rPr>
              <w:t>Midterm and Final Examination</w:t>
            </w:r>
          </w:p>
          <w:p w14:paraId="7983D533" w14:textId="77777777" w:rsidR="00A261C8" w:rsidRPr="00574E54" w:rsidRDefault="00A261C8" w:rsidP="00A261C8">
            <w:pPr>
              <w:numPr>
                <w:ilvl w:val="0"/>
                <w:numId w:val="11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574E54">
              <w:rPr>
                <w:rFonts w:cs="Times New Roman"/>
                <w:color w:val="000000"/>
                <w:szCs w:val="24"/>
              </w:rPr>
              <w:t>Class  Participation</w:t>
            </w:r>
          </w:p>
          <w:p w14:paraId="5196F0D3" w14:textId="77777777" w:rsidR="003841F1" w:rsidRPr="00574E54" w:rsidRDefault="00460535" w:rsidP="00A261C8">
            <w:pPr>
              <w:numPr>
                <w:ilvl w:val="0"/>
                <w:numId w:val="11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574E54">
              <w:rPr>
                <w:rFonts w:cs="Times New Roman"/>
                <w:color w:val="000000"/>
                <w:szCs w:val="24"/>
              </w:rPr>
              <w:t>Quiz</w:t>
            </w:r>
            <w:r>
              <w:rPr>
                <w:rFonts w:cs="Times New Roman"/>
                <w:color w:val="000000"/>
                <w:szCs w:val="24"/>
              </w:rPr>
              <w:t>zes’</w:t>
            </w:r>
          </w:p>
          <w:p w14:paraId="26A1ACB0" w14:textId="77777777" w:rsidR="00632CDF" w:rsidRPr="00574E54" w:rsidRDefault="00632CDF" w:rsidP="00AD18F1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4F9007AE" w14:textId="77777777" w:rsidR="00791646" w:rsidRDefault="00791646" w:rsidP="00CC7BDE">
      <w:pPr>
        <w:jc w:val="center"/>
        <w:rPr>
          <w:rFonts w:cs="Times New Roman"/>
          <w:b/>
          <w:bCs/>
          <w:szCs w:val="24"/>
        </w:rPr>
      </w:pPr>
    </w:p>
    <w:p w14:paraId="6383816A" w14:textId="77777777" w:rsidR="00705029" w:rsidRDefault="00705029" w:rsidP="00C460CD">
      <w:pPr>
        <w:rPr>
          <w:rFonts w:cs="Times New Roman"/>
          <w:b/>
          <w:bCs/>
          <w:szCs w:val="24"/>
        </w:rPr>
      </w:pPr>
    </w:p>
    <w:p w14:paraId="64E2C327" w14:textId="77777777" w:rsidR="00CC7BDE" w:rsidRPr="00F409C8" w:rsidRDefault="00791646" w:rsidP="00CC7BDE">
      <w:pPr>
        <w:jc w:val="center"/>
        <w:rPr>
          <w:rFonts w:cs="Times New Roman"/>
          <w:b/>
          <w:bCs/>
          <w:sz w:val="32"/>
          <w:szCs w:val="32"/>
        </w:rPr>
      </w:pPr>
      <w:r w:rsidRPr="00F409C8">
        <w:rPr>
          <w:rFonts w:cs="Times New Roman"/>
          <w:b/>
          <w:bCs/>
          <w:sz w:val="32"/>
          <w:szCs w:val="32"/>
        </w:rPr>
        <w:t>S</w:t>
      </w:r>
      <w:r w:rsidR="006E6CD9" w:rsidRPr="00F409C8">
        <w:rPr>
          <w:rFonts w:cs="Times New Roman"/>
          <w:b/>
          <w:bCs/>
          <w:sz w:val="32"/>
          <w:szCs w:val="32"/>
        </w:rPr>
        <w:t>ection 5 Lesson Plan and Assessment</w:t>
      </w:r>
    </w:p>
    <w:p w14:paraId="6A659FDC" w14:textId="77777777" w:rsidR="00EB22D6" w:rsidRPr="008E7CCA" w:rsidRDefault="00EB22D6" w:rsidP="00CC7BDE">
      <w:pPr>
        <w:rPr>
          <w:rFonts w:cs="Times New Roman"/>
          <w:sz w:val="28"/>
        </w:rPr>
      </w:pPr>
    </w:p>
    <w:p w14:paraId="57B29BF4" w14:textId="77777777" w:rsidR="00514129" w:rsidRPr="008E7CCA" w:rsidRDefault="006E6CD9" w:rsidP="009B3702">
      <w:pPr>
        <w:numPr>
          <w:ilvl w:val="0"/>
          <w:numId w:val="4"/>
        </w:numPr>
        <w:rPr>
          <w:rFonts w:cs="Times New Roman"/>
          <w:b/>
          <w:bCs/>
          <w:sz w:val="28"/>
        </w:rPr>
      </w:pPr>
      <w:r w:rsidRPr="008E7CCA">
        <w:rPr>
          <w:rFonts w:cs="Times New Roman"/>
          <w:b/>
          <w:bCs/>
          <w:sz w:val="28"/>
        </w:rPr>
        <w:t>Lesson Plan</w:t>
      </w:r>
    </w:p>
    <w:p w14:paraId="7A15C218" w14:textId="77777777" w:rsidR="00514129" w:rsidRPr="008E7CCA" w:rsidRDefault="00514129" w:rsidP="00514129">
      <w:pPr>
        <w:ind w:left="360"/>
        <w:rPr>
          <w:rFonts w:cs="Times New Roman"/>
          <w:b/>
          <w:bCs/>
          <w:sz w:val="28"/>
        </w:rPr>
      </w:pPr>
    </w:p>
    <w:tbl>
      <w:tblPr>
        <w:tblW w:w="9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790"/>
        <w:gridCol w:w="990"/>
        <w:gridCol w:w="2693"/>
        <w:gridCol w:w="1843"/>
      </w:tblGrid>
      <w:tr w:rsidR="004709E5" w:rsidRPr="009B7477" w14:paraId="70803E63" w14:textId="77777777" w:rsidTr="00E152D9">
        <w:tc>
          <w:tcPr>
            <w:tcW w:w="927" w:type="dxa"/>
            <w:vAlign w:val="center"/>
          </w:tcPr>
          <w:p w14:paraId="2FC4067C" w14:textId="77777777" w:rsidR="004709E5" w:rsidRPr="0073564F" w:rsidRDefault="006E6CD9" w:rsidP="00514129">
            <w:pPr>
              <w:spacing w:before="200" w:after="200" w:line="240" w:lineRule="atLeast"/>
              <w:jc w:val="center"/>
              <w:rPr>
                <w:rFonts w:cs="Cordia New"/>
                <w:b/>
                <w:bCs/>
                <w:color w:val="000000"/>
                <w:szCs w:val="24"/>
                <w:cs/>
              </w:rPr>
            </w:pPr>
            <w:r w:rsidRPr="009B7477">
              <w:rPr>
                <w:rFonts w:cs="Times New Roman"/>
                <w:b/>
                <w:bCs/>
                <w:color w:val="000000"/>
                <w:szCs w:val="24"/>
              </w:rPr>
              <w:t>Week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E398EF4" w14:textId="77777777" w:rsidR="004709E5" w:rsidRPr="009B7477" w:rsidRDefault="006E6CD9" w:rsidP="00514129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B7477">
              <w:rPr>
                <w:rFonts w:cs="Times New Roman"/>
                <w:b/>
                <w:bCs/>
                <w:color w:val="000000"/>
                <w:szCs w:val="24"/>
              </w:rPr>
              <w:t>Topic</w:t>
            </w:r>
            <w:r w:rsidR="004709E5" w:rsidRPr="009B7477">
              <w:rPr>
                <w:rFonts w:cs="Times New Roman"/>
                <w:b/>
                <w:bCs/>
                <w:color w:val="000000"/>
                <w:szCs w:val="24"/>
                <w:cs/>
              </w:rPr>
              <w:t>/</w:t>
            </w:r>
            <w:r w:rsidRPr="009B7477">
              <w:rPr>
                <w:rFonts w:cs="Times New Roman"/>
                <w:b/>
                <w:bCs/>
                <w:color w:val="000000"/>
                <w:szCs w:val="24"/>
              </w:rPr>
              <w:t>Outline</w:t>
            </w:r>
          </w:p>
        </w:tc>
        <w:tc>
          <w:tcPr>
            <w:tcW w:w="990" w:type="dxa"/>
            <w:vAlign w:val="center"/>
          </w:tcPr>
          <w:p w14:paraId="512DDA31" w14:textId="77777777" w:rsidR="004709E5" w:rsidRPr="009B7477" w:rsidRDefault="00CF70F4" w:rsidP="00514129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B7477">
              <w:rPr>
                <w:rFonts w:cs="Times New Roman"/>
                <w:b/>
                <w:bCs/>
                <w:color w:val="000000"/>
                <w:szCs w:val="24"/>
              </w:rPr>
              <w:t>Hours</w:t>
            </w:r>
          </w:p>
        </w:tc>
        <w:tc>
          <w:tcPr>
            <w:tcW w:w="2693" w:type="dxa"/>
            <w:vAlign w:val="center"/>
          </w:tcPr>
          <w:p w14:paraId="67186270" w14:textId="77777777" w:rsidR="004709E5" w:rsidRPr="009B7477" w:rsidRDefault="003626C1" w:rsidP="00514129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B7477">
              <w:rPr>
                <w:rFonts w:cs="Times New Roman"/>
                <w:b/>
                <w:bCs/>
                <w:color w:val="000000"/>
                <w:szCs w:val="24"/>
              </w:rPr>
              <w:t>Learning Activities and Medi</w:t>
            </w:r>
            <w:r w:rsidR="00F409C8">
              <w:rPr>
                <w:rFonts w:cs="Times New Roman"/>
                <w:b/>
                <w:bCs/>
                <w:color w:val="000000"/>
                <w:szCs w:val="24"/>
              </w:rPr>
              <w:t>as</w:t>
            </w:r>
          </w:p>
        </w:tc>
        <w:tc>
          <w:tcPr>
            <w:tcW w:w="1843" w:type="dxa"/>
            <w:vAlign w:val="center"/>
          </w:tcPr>
          <w:p w14:paraId="2D855E52" w14:textId="77777777" w:rsidR="004709E5" w:rsidRPr="009B7477" w:rsidRDefault="003626C1" w:rsidP="00514129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B7477">
              <w:rPr>
                <w:rFonts w:cs="Times New Roman"/>
                <w:b/>
                <w:bCs/>
                <w:color w:val="000000"/>
                <w:szCs w:val="24"/>
              </w:rPr>
              <w:t>Lecturer(s)</w:t>
            </w:r>
          </w:p>
        </w:tc>
      </w:tr>
      <w:tr w:rsidR="00BC453D" w:rsidRPr="009B7477" w14:paraId="34CD946C" w14:textId="77777777" w:rsidTr="00E152D9">
        <w:trPr>
          <w:trHeight w:val="1594"/>
        </w:trPr>
        <w:tc>
          <w:tcPr>
            <w:tcW w:w="927" w:type="dxa"/>
          </w:tcPr>
          <w:p w14:paraId="02E64A90" w14:textId="77777777" w:rsidR="00EC0DDE" w:rsidRDefault="00EC0DDE" w:rsidP="00514129">
            <w:pPr>
              <w:spacing w:before="200" w:after="200" w:line="240" w:lineRule="atLeast"/>
              <w:jc w:val="center"/>
              <w:rPr>
                <w:color w:val="000000"/>
                <w:szCs w:val="24"/>
              </w:rPr>
            </w:pPr>
          </w:p>
          <w:p w14:paraId="57C72DAF" w14:textId="77777777" w:rsidR="00BC453D" w:rsidRPr="00705029" w:rsidRDefault="00BC453D" w:rsidP="00514129">
            <w:pPr>
              <w:spacing w:before="200" w:after="200" w:line="240" w:lineRule="atLeast"/>
              <w:jc w:val="center"/>
              <w:rPr>
                <w:color w:val="000000"/>
                <w:szCs w:val="24"/>
                <w:cs/>
              </w:rPr>
            </w:pPr>
            <w:r w:rsidRPr="009B7477">
              <w:rPr>
                <w:rFonts w:cs="Times New Roman"/>
                <w:color w:val="000000"/>
                <w:szCs w:val="24"/>
                <w:cs/>
              </w:rPr>
              <w:t>1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F307556" w14:textId="77777777" w:rsidR="002123AB" w:rsidRPr="000F2BE3" w:rsidRDefault="002123AB" w:rsidP="00B52A5E">
            <w:pPr>
              <w:jc w:val="both"/>
              <w:rPr>
                <w:rFonts w:cs="Cordia New"/>
                <w:b/>
                <w:bCs/>
                <w:szCs w:val="24"/>
              </w:rPr>
            </w:pPr>
            <w:r w:rsidRPr="000F2BE3">
              <w:rPr>
                <w:rFonts w:cs="Cordia New"/>
                <w:b/>
                <w:bCs/>
                <w:szCs w:val="24"/>
              </w:rPr>
              <w:t>IATA  Introduction</w:t>
            </w:r>
          </w:p>
          <w:p w14:paraId="511217CB" w14:textId="77777777" w:rsidR="002123AB" w:rsidRDefault="002123AB" w:rsidP="00B52A5E">
            <w:pPr>
              <w:jc w:val="both"/>
              <w:rPr>
                <w:rFonts w:cs="Cordia New"/>
                <w:szCs w:val="24"/>
              </w:rPr>
            </w:pPr>
          </w:p>
          <w:p w14:paraId="3E279F63" w14:textId="77777777" w:rsidR="00B52A5E" w:rsidRPr="00176CFC" w:rsidRDefault="00AB79BE" w:rsidP="00B52A5E">
            <w:pPr>
              <w:jc w:val="both"/>
              <w:rPr>
                <w:rFonts w:cs="Cordia New"/>
                <w:szCs w:val="24"/>
              </w:rPr>
            </w:pPr>
            <w:r>
              <w:rPr>
                <w:rFonts w:cs="Cordia New"/>
                <w:szCs w:val="24"/>
              </w:rPr>
              <w:t>-IATA-Head Quarter and history</w:t>
            </w:r>
          </w:p>
          <w:p w14:paraId="111A6E3D" w14:textId="77777777" w:rsidR="003B417F" w:rsidRPr="008E7CCA" w:rsidRDefault="003B417F" w:rsidP="00442E58">
            <w:pPr>
              <w:tabs>
                <w:tab w:val="left" w:pos="2241"/>
              </w:tabs>
              <w:spacing w:before="60" w:after="60"/>
              <w:rPr>
                <w:rFonts w:eastAsia="SimSun"/>
                <w:color w:val="000000"/>
                <w:sz w:val="28"/>
                <w:lang w:eastAsia="zh-CN"/>
              </w:rPr>
            </w:pPr>
          </w:p>
        </w:tc>
        <w:tc>
          <w:tcPr>
            <w:tcW w:w="990" w:type="dxa"/>
          </w:tcPr>
          <w:p w14:paraId="3E03C266" w14:textId="77777777" w:rsidR="00BC453D" w:rsidRPr="002D5C44" w:rsidRDefault="002D5C44" w:rsidP="0051412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2D5C44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693" w:type="dxa"/>
          </w:tcPr>
          <w:p w14:paraId="31458B49" w14:textId="77777777" w:rsidR="00C52B62" w:rsidRPr="0077457B" w:rsidRDefault="00442E58" w:rsidP="00442E58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77457B">
              <w:rPr>
                <w:rFonts w:cs="FreesiaUPC"/>
                <w:color w:val="000000"/>
                <w:szCs w:val="24"/>
              </w:rPr>
              <w:t>1.Powerpoint</w:t>
            </w:r>
            <w:r w:rsidR="00F92254">
              <w:rPr>
                <w:rFonts w:cs="FreesiaUPC"/>
                <w:color w:val="000000"/>
                <w:szCs w:val="24"/>
              </w:rPr>
              <w:t>/You Tube</w:t>
            </w:r>
          </w:p>
          <w:p w14:paraId="7CFBCE5D" w14:textId="77777777" w:rsidR="00442E58" w:rsidRDefault="0077457B" w:rsidP="00442E58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2.ClassPa</w:t>
            </w:r>
            <w:r w:rsidR="00F947B0">
              <w:rPr>
                <w:rFonts w:cs="FreesiaUPC"/>
                <w:color w:val="000000"/>
                <w:szCs w:val="24"/>
              </w:rPr>
              <w:t>r</w:t>
            </w:r>
            <w:r>
              <w:rPr>
                <w:rFonts w:cs="FreesiaUPC"/>
                <w:color w:val="000000"/>
                <w:szCs w:val="24"/>
              </w:rPr>
              <w:t>ticipa</w:t>
            </w:r>
            <w:r w:rsidR="00442E58" w:rsidRPr="0077457B">
              <w:rPr>
                <w:rFonts w:cs="FreesiaUPC"/>
                <w:color w:val="000000"/>
                <w:szCs w:val="24"/>
              </w:rPr>
              <w:t>tion</w:t>
            </w:r>
          </w:p>
          <w:p w14:paraId="53FD4D41" w14:textId="6328C34A" w:rsidR="00003964" w:rsidRPr="008E7CCA" w:rsidRDefault="00003964" w:rsidP="00442E58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 w:val="28"/>
              </w:rPr>
            </w:pPr>
            <w:r>
              <w:rPr>
                <w:rFonts w:cs="FreesiaUPC"/>
                <w:color w:val="000000"/>
                <w:szCs w:val="24"/>
              </w:rPr>
              <w:t>Online learning</w:t>
            </w:r>
          </w:p>
        </w:tc>
        <w:tc>
          <w:tcPr>
            <w:tcW w:w="1843" w:type="dxa"/>
          </w:tcPr>
          <w:p w14:paraId="3789995F" w14:textId="7F31A237" w:rsidR="00BC453D" w:rsidRPr="009B7477" w:rsidRDefault="0006431E" w:rsidP="000F2078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Kangwarn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Phothong</w:t>
            </w:r>
            <w:proofErr w:type="spellEnd"/>
          </w:p>
        </w:tc>
      </w:tr>
      <w:tr w:rsidR="00E152D9" w:rsidRPr="009B7477" w14:paraId="2E838523" w14:textId="77777777" w:rsidTr="00E152D9">
        <w:tc>
          <w:tcPr>
            <w:tcW w:w="927" w:type="dxa"/>
          </w:tcPr>
          <w:p w14:paraId="4DC3D4F1" w14:textId="77777777" w:rsidR="00E152D9" w:rsidRDefault="00E152D9" w:rsidP="00E152D9">
            <w:pPr>
              <w:spacing w:before="200" w:after="200" w:line="240" w:lineRule="atLeast"/>
              <w:jc w:val="center"/>
              <w:rPr>
                <w:rFonts w:cs="Cordia New"/>
                <w:color w:val="000000"/>
                <w:szCs w:val="24"/>
              </w:rPr>
            </w:pPr>
          </w:p>
          <w:p w14:paraId="6CCCF5FE" w14:textId="77777777" w:rsidR="00E152D9" w:rsidRDefault="00E152D9" w:rsidP="00E152D9">
            <w:pPr>
              <w:spacing w:before="200" w:after="200" w:line="240" w:lineRule="atLeast"/>
              <w:jc w:val="center"/>
              <w:rPr>
                <w:rFonts w:cs="Cordia New"/>
                <w:color w:val="000000"/>
                <w:szCs w:val="24"/>
              </w:rPr>
            </w:pPr>
          </w:p>
          <w:p w14:paraId="0E060651" w14:textId="77777777" w:rsidR="00E152D9" w:rsidRPr="00152309" w:rsidRDefault="00E152D9" w:rsidP="00E152D9">
            <w:pPr>
              <w:spacing w:before="200" w:after="200" w:line="240" w:lineRule="atLeast"/>
              <w:jc w:val="center"/>
              <w:rPr>
                <w:rFonts w:cs="Cordia New"/>
                <w:color w:val="000000"/>
                <w:szCs w:val="24"/>
              </w:rPr>
            </w:pPr>
            <w:r>
              <w:rPr>
                <w:rFonts w:cs="Cordia New"/>
                <w:color w:val="000000"/>
                <w:szCs w:val="24"/>
              </w:rPr>
              <w:t>2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14:paraId="182CFA6A" w14:textId="77777777" w:rsidR="00E152D9" w:rsidRDefault="00E152D9" w:rsidP="00E152D9">
            <w:pPr>
              <w:rPr>
                <w:rFonts w:cs="Cordia New"/>
                <w:szCs w:val="24"/>
              </w:rPr>
            </w:pPr>
            <w:r>
              <w:rPr>
                <w:rFonts w:cs="Cordia New"/>
                <w:b/>
                <w:bCs/>
                <w:szCs w:val="24"/>
              </w:rPr>
              <w:t>-</w:t>
            </w:r>
            <w:r w:rsidRPr="00176CFC">
              <w:rPr>
                <w:rFonts w:cs="Cordia New"/>
                <w:szCs w:val="24"/>
              </w:rPr>
              <w:t>Mission</w:t>
            </w:r>
          </w:p>
          <w:p w14:paraId="108F75B3" w14:textId="77777777" w:rsidR="00E152D9" w:rsidRPr="00C23315" w:rsidRDefault="00E152D9" w:rsidP="00E152D9">
            <w:pPr>
              <w:rPr>
                <w:rFonts w:cs="Cordia New"/>
                <w:szCs w:val="24"/>
              </w:rPr>
            </w:pPr>
            <w:r w:rsidRPr="00C23315">
              <w:rPr>
                <w:rFonts w:cs="Cordia New"/>
                <w:szCs w:val="24"/>
              </w:rPr>
              <w:t xml:space="preserve">-Strategic partner </w:t>
            </w:r>
          </w:p>
          <w:p w14:paraId="6AA3088D" w14:textId="77777777" w:rsidR="00E152D9" w:rsidRPr="00176CFC" w:rsidRDefault="00E152D9" w:rsidP="00E152D9">
            <w:pPr>
              <w:rPr>
                <w:rFonts w:cs="Cordia New"/>
                <w:szCs w:val="24"/>
              </w:rPr>
            </w:pPr>
            <w:r w:rsidRPr="00C23315">
              <w:rPr>
                <w:rFonts w:cs="Cordia New"/>
                <w:szCs w:val="24"/>
              </w:rPr>
              <w:t>-Introduction airline</w:t>
            </w:r>
            <w:r>
              <w:rPr>
                <w:rFonts w:cs="Cordia New"/>
                <w:szCs w:val="24"/>
              </w:rPr>
              <w:t xml:space="preserve"> training fund</w:t>
            </w:r>
          </w:p>
          <w:p w14:paraId="0B8BEFBA" w14:textId="77777777" w:rsidR="00E152D9" w:rsidRPr="008E7CCA" w:rsidRDefault="00E152D9" w:rsidP="00E152D9">
            <w:pPr>
              <w:jc w:val="both"/>
              <w:rPr>
                <w:rFonts w:cs="Cordia New"/>
                <w:b/>
                <w:bCs/>
                <w:szCs w:val="24"/>
              </w:rPr>
            </w:pPr>
          </w:p>
          <w:p w14:paraId="127878A2" w14:textId="77777777" w:rsidR="00E152D9" w:rsidRPr="00176CFC" w:rsidRDefault="00E152D9" w:rsidP="00E152D9">
            <w:pPr>
              <w:jc w:val="both"/>
              <w:rPr>
                <w:rFonts w:cs="Cordia New"/>
                <w:szCs w:val="24"/>
              </w:rPr>
            </w:pPr>
            <w:r>
              <w:rPr>
                <w:rFonts w:cs="Cordia New"/>
                <w:b/>
                <w:bCs/>
                <w:szCs w:val="24"/>
              </w:rPr>
              <w:t>-</w:t>
            </w:r>
            <w:r w:rsidRPr="00176CFC">
              <w:rPr>
                <w:rFonts w:cs="Cordia New"/>
                <w:szCs w:val="24"/>
              </w:rPr>
              <w:t>Member  Services</w:t>
            </w:r>
          </w:p>
          <w:p w14:paraId="32B88BF6" w14:textId="77777777" w:rsidR="00E152D9" w:rsidRPr="008E7CCA" w:rsidRDefault="00E152D9" w:rsidP="00E152D9">
            <w:pPr>
              <w:tabs>
                <w:tab w:val="left" w:pos="2241"/>
              </w:tabs>
              <w:spacing w:before="60" w:after="60"/>
              <w:ind w:left="360"/>
              <w:jc w:val="both"/>
              <w:rPr>
                <w:rFonts w:cs="FreesiaUPC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14:paraId="6CDE1D2E" w14:textId="77777777" w:rsidR="00E152D9" w:rsidRPr="008E7CCA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693" w:type="dxa"/>
          </w:tcPr>
          <w:p w14:paraId="20124C1F" w14:textId="77777777" w:rsidR="00E152D9" w:rsidRPr="008E7CCA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8E7CCA">
              <w:rPr>
                <w:rFonts w:cs="FreesiaUPC"/>
                <w:color w:val="000000"/>
                <w:szCs w:val="24"/>
              </w:rPr>
              <w:t>1.Powerpoint</w:t>
            </w:r>
          </w:p>
          <w:p w14:paraId="78FF1601" w14:textId="77777777" w:rsidR="00E152D9" w:rsidRPr="008E7CCA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8E7CCA">
              <w:rPr>
                <w:rFonts w:cs="FreesiaUPC"/>
                <w:color w:val="000000"/>
                <w:szCs w:val="24"/>
              </w:rPr>
              <w:t>2.</w:t>
            </w:r>
            <w:r>
              <w:rPr>
                <w:rFonts w:cs="FreesiaUPC"/>
                <w:color w:val="000000"/>
                <w:szCs w:val="24"/>
              </w:rPr>
              <w:t>ClassParticipa</w:t>
            </w:r>
            <w:r w:rsidRPr="008E7CCA">
              <w:rPr>
                <w:rFonts w:cs="FreesiaUPC"/>
                <w:color w:val="000000"/>
                <w:szCs w:val="24"/>
              </w:rPr>
              <w:t>tion</w:t>
            </w:r>
          </w:p>
          <w:p w14:paraId="23B8E422" w14:textId="77777777" w:rsidR="00E152D9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8E7CCA">
              <w:rPr>
                <w:rFonts w:cs="Times New Roman"/>
                <w:color w:val="000000"/>
                <w:szCs w:val="24"/>
              </w:rPr>
              <w:t>3.Excercise</w:t>
            </w:r>
            <w:r>
              <w:rPr>
                <w:rFonts w:cs="Times New Roman"/>
                <w:color w:val="000000"/>
                <w:szCs w:val="24"/>
              </w:rPr>
              <w:t>s</w:t>
            </w:r>
          </w:p>
          <w:p w14:paraId="6CFC0EE9" w14:textId="5BDE9530" w:rsidR="00003964" w:rsidRPr="008E7CCA" w:rsidRDefault="00003964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Online learning</w:t>
            </w:r>
          </w:p>
        </w:tc>
        <w:tc>
          <w:tcPr>
            <w:tcW w:w="1843" w:type="dxa"/>
          </w:tcPr>
          <w:p w14:paraId="1CD4E5E0" w14:textId="6EA00B00" w:rsidR="00E152D9" w:rsidRPr="009B7477" w:rsidRDefault="0006431E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Kangwarn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Phothong</w:t>
            </w:r>
            <w:proofErr w:type="spellEnd"/>
          </w:p>
        </w:tc>
      </w:tr>
      <w:tr w:rsidR="00E152D9" w:rsidRPr="009B7477" w14:paraId="1B4A711A" w14:textId="77777777" w:rsidTr="00E152D9">
        <w:tc>
          <w:tcPr>
            <w:tcW w:w="927" w:type="dxa"/>
            <w:tcBorders>
              <w:right w:val="single" w:sz="4" w:space="0" w:color="auto"/>
            </w:tcBorders>
          </w:tcPr>
          <w:p w14:paraId="0697637D" w14:textId="77777777" w:rsidR="00E152D9" w:rsidRDefault="00E152D9" w:rsidP="00E152D9">
            <w:pPr>
              <w:spacing w:before="200" w:after="200" w:line="240" w:lineRule="atLeast"/>
              <w:jc w:val="center"/>
              <w:rPr>
                <w:rFonts w:cs="Cordia New"/>
                <w:color w:val="000000"/>
                <w:szCs w:val="24"/>
              </w:rPr>
            </w:pPr>
          </w:p>
          <w:p w14:paraId="78D068BB" w14:textId="77777777" w:rsidR="00E152D9" w:rsidRPr="00152309" w:rsidRDefault="00E152D9" w:rsidP="00E152D9">
            <w:pPr>
              <w:spacing w:before="200" w:after="200" w:line="240" w:lineRule="atLeast"/>
              <w:jc w:val="center"/>
              <w:rPr>
                <w:rFonts w:cs="Cordia New"/>
                <w:color w:val="000000"/>
                <w:szCs w:val="24"/>
              </w:rPr>
            </w:pPr>
            <w:r>
              <w:rPr>
                <w:rFonts w:cs="Cordia New"/>
                <w:color w:val="000000"/>
                <w:szCs w:val="24"/>
              </w:rPr>
              <w:t>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6E4EC238" w14:textId="77777777" w:rsidR="00E152D9" w:rsidRPr="008E7CCA" w:rsidRDefault="00E152D9" w:rsidP="00E152D9">
            <w:pPr>
              <w:tabs>
                <w:tab w:val="left" w:pos="2241"/>
              </w:tabs>
              <w:spacing w:before="60" w:after="60"/>
              <w:ind w:left="360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14:paraId="5E7DDAF3" w14:textId="77777777" w:rsidR="00E152D9" w:rsidRDefault="00E152D9" w:rsidP="00E152D9">
            <w:pPr>
              <w:tabs>
                <w:tab w:val="left" w:pos="2241"/>
              </w:tabs>
              <w:spacing w:before="60" w:after="60"/>
              <w:rPr>
                <w:rFonts w:cs="Times New Roman"/>
                <w:b/>
                <w:bCs/>
                <w:color w:val="000000"/>
                <w:szCs w:val="24"/>
              </w:rPr>
            </w:pPr>
            <w:r w:rsidRPr="000F2BE3">
              <w:rPr>
                <w:rFonts w:cs="Times New Roman"/>
                <w:b/>
                <w:bCs/>
                <w:color w:val="000000"/>
                <w:szCs w:val="24"/>
              </w:rPr>
              <w:t>IATA Clearing House</w:t>
            </w:r>
          </w:p>
          <w:p w14:paraId="1D4578D1" w14:textId="77777777" w:rsidR="00E152D9" w:rsidRPr="000F2BE3" w:rsidRDefault="00E152D9" w:rsidP="00E152D9">
            <w:pPr>
              <w:tabs>
                <w:tab w:val="left" w:pos="2241"/>
              </w:tabs>
              <w:spacing w:before="60" w:after="60"/>
              <w:rPr>
                <w:rFonts w:cs="Times New Roman"/>
                <w:color w:val="000000"/>
                <w:szCs w:val="24"/>
              </w:rPr>
            </w:pPr>
            <w:r w:rsidRPr="000F2BE3">
              <w:rPr>
                <w:rFonts w:cs="Times New Roman"/>
                <w:color w:val="000000"/>
                <w:szCs w:val="24"/>
              </w:rPr>
              <w:t>-Introduction</w:t>
            </w:r>
          </w:p>
          <w:p w14:paraId="0D38A9EB" w14:textId="77777777" w:rsidR="00E152D9" w:rsidRPr="008E7CCA" w:rsidRDefault="00E152D9" w:rsidP="00E152D9">
            <w:pPr>
              <w:tabs>
                <w:tab w:val="left" w:pos="2241"/>
              </w:tabs>
              <w:spacing w:before="60" w:after="60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1DB547E" w14:textId="77777777" w:rsidR="00E152D9" w:rsidRPr="008E7CCA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693" w:type="dxa"/>
          </w:tcPr>
          <w:p w14:paraId="6645417C" w14:textId="77777777" w:rsidR="00E152D9" w:rsidRPr="008E7CCA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8E7CCA">
              <w:rPr>
                <w:rFonts w:cs="FreesiaUPC"/>
                <w:color w:val="000000"/>
                <w:szCs w:val="24"/>
              </w:rPr>
              <w:t>1.Powerpoint</w:t>
            </w:r>
            <w:r>
              <w:rPr>
                <w:rFonts w:cs="FreesiaUPC"/>
                <w:color w:val="000000"/>
                <w:szCs w:val="24"/>
              </w:rPr>
              <w:t>/You Tube</w:t>
            </w:r>
          </w:p>
          <w:p w14:paraId="09EE187A" w14:textId="77777777" w:rsidR="00E152D9" w:rsidRPr="008E7CCA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2.ClassParticipa</w:t>
            </w:r>
            <w:r w:rsidRPr="008E7CCA">
              <w:rPr>
                <w:rFonts w:cs="FreesiaUPC"/>
                <w:color w:val="000000"/>
                <w:szCs w:val="24"/>
              </w:rPr>
              <w:t>tion</w:t>
            </w:r>
          </w:p>
          <w:p w14:paraId="050E3D4A" w14:textId="77777777" w:rsidR="00E152D9" w:rsidRDefault="00E152D9" w:rsidP="00E152D9">
            <w:pPr>
              <w:tabs>
                <w:tab w:val="left" w:pos="2241"/>
              </w:tabs>
              <w:spacing w:before="60" w:after="60"/>
              <w:rPr>
                <w:rFonts w:cs="Times New Roman"/>
                <w:color w:val="000000"/>
                <w:szCs w:val="24"/>
              </w:rPr>
            </w:pPr>
            <w:r w:rsidRPr="008E7CCA">
              <w:rPr>
                <w:rFonts w:cs="Times New Roman"/>
                <w:color w:val="000000"/>
                <w:szCs w:val="24"/>
              </w:rPr>
              <w:t>3.Excercise</w:t>
            </w:r>
            <w:r>
              <w:rPr>
                <w:rFonts w:cs="Times New Roman"/>
                <w:color w:val="000000"/>
                <w:szCs w:val="24"/>
              </w:rPr>
              <w:t>s</w:t>
            </w:r>
          </w:p>
          <w:p w14:paraId="0E2DBF6A" w14:textId="413BAF04" w:rsidR="00003964" w:rsidRPr="008E7CCA" w:rsidRDefault="00003964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Online learning</w:t>
            </w:r>
          </w:p>
        </w:tc>
        <w:tc>
          <w:tcPr>
            <w:tcW w:w="1843" w:type="dxa"/>
          </w:tcPr>
          <w:p w14:paraId="0C14F6BD" w14:textId="1513AED6" w:rsidR="00E152D9" w:rsidRPr="009B7477" w:rsidRDefault="0006431E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Kangwarn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Phothong</w:t>
            </w:r>
            <w:proofErr w:type="spellEnd"/>
          </w:p>
        </w:tc>
      </w:tr>
      <w:tr w:rsidR="00E152D9" w:rsidRPr="009B7477" w14:paraId="59B3AF16" w14:textId="77777777" w:rsidTr="00E152D9">
        <w:trPr>
          <w:trHeight w:val="2400"/>
        </w:trPr>
        <w:tc>
          <w:tcPr>
            <w:tcW w:w="927" w:type="dxa"/>
          </w:tcPr>
          <w:p w14:paraId="11E1AE04" w14:textId="77777777" w:rsidR="00E152D9" w:rsidRPr="00152309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lastRenderedPageBreak/>
              <w:t>4</w:t>
            </w:r>
          </w:p>
        </w:tc>
        <w:tc>
          <w:tcPr>
            <w:tcW w:w="2790" w:type="dxa"/>
          </w:tcPr>
          <w:p w14:paraId="19DD9271" w14:textId="77777777" w:rsidR="00E152D9" w:rsidRDefault="00E152D9" w:rsidP="00E152D9">
            <w:pPr>
              <w:shd w:val="clear" w:color="auto" w:fill="FFFFFF"/>
              <w:rPr>
                <w:rFonts w:ascii="Helvetica" w:hAnsi="Helvetica" w:cs="Helvetica"/>
                <w:color w:val="555555"/>
                <w:sz w:val="18"/>
                <w:szCs w:val="18"/>
              </w:rPr>
            </w:pPr>
            <w:r>
              <w:rPr>
                <w:rFonts w:ascii="Helvetica" w:hAnsi="Helvetica" w:cs="Helvetica"/>
                <w:color w:val="555555"/>
                <w:sz w:val="18"/>
                <w:szCs w:val="18"/>
              </w:rPr>
              <w:t>-</w:t>
            </w:r>
            <w:r w:rsidRPr="00591056">
              <w:rPr>
                <w:rFonts w:cs="Times New Roman"/>
                <w:szCs w:val="24"/>
              </w:rPr>
              <w:t>Airline financial</w:t>
            </w:r>
          </w:p>
          <w:p w14:paraId="6447BB5C" w14:textId="77777777" w:rsidR="00E152D9" w:rsidRPr="00C639CA" w:rsidRDefault="00E152D9" w:rsidP="00E152D9">
            <w:pPr>
              <w:shd w:val="clear" w:color="auto" w:fill="FFFFFF"/>
              <w:rPr>
                <w:rFonts w:ascii="Helvetica" w:hAnsi="Helvetica" w:cs="Helvetica"/>
                <w:vanish/>
                <w:color w:val="555555"/>
                <w:sz w:val="18"/>
                <w:szCs w:val="18"/>
              </w:rPr>
            </w:pPr>
          </w:p>
          <w:p w14:paraId="2EEBAF1C" w14:textId="77777777" w:rsidR="00E152D9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-Airline Services</w:t>
            </w:r>
          </w:p>
          <w:p w14:paraId="49AC0A6C" w14:textId="73CE218A" w:rsidR="00E152D9" w:rsidRPr="00F92254" w:rsidRDefault="00E152D9" w:rsidP="00E152D9">
            <w:pPr>
              <w:spacing w:before="200" w:after="200" w:line="24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-Airport Services</w:t>
            </w:r>
          </w:p>
        </w:tc>
        <w:tc>
          <w:tcPr>
            <w:tcW w:w="990" w:type="dxa"/>
          </w:tcPr>
          <w:p w14:paraId="32AEBAA1" w14:textId="77777777" w:rsidR="00E152D9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7592D8D2" w14:textId="65741DF9" w:rsidR="00E152D9" w:rsidRPr="008E7CCA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693" w:type="dxa"/>
          </w:tcPr>
          <w:p w14:paraId="1D94F2D1" w14:textId="77777777" w:rsidR="00E152D9" w:rsidRPr="008E7CCA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8E7CCA">
              <w:rPr>
                <w:rFonts w:cs="FreesiaUPC"/>
                <w:color w:val="000000"/>
                <w:szCs w:val="24"/>
              </w:rPr>
              <w:t>1.Powerpoint</w:t>
            </w:r>
            <w:r>
              <w:rPr>
                <w:rFonts w:cs="FreesiaUPC"/>
                <w:color w:val="000000"/>
                <w:szCs w:val="24"/>
              </w:rPr>
              <w:t>/You Tube</w:t>
            </w:r>
          </w:p>
          <w:p w14:paraId="7633FF95" w14:textId="77777777" w:rsidR="00E152D9" w:rsidRPr="008E7CCA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2.ClassParticipa</w:t>
            </w:r>
            <w:r w:rsidRPr="008E7CCA">
              <w:rPr>
                <w:rFonts w:cs="FreesiaUPC"/>
                <w:color w:val="000000"/>
                <w:szCs w:val="24"/>
              </w:rPr>
              <w:t>tion</w:t>
            </w:r>
          </w:p>
          <w:p w14:paraId="43E0F828" w14:textId="77777777" w:rsidR="00E152D9" w:rsidRDefault="00E152D9" w:rsidP="00E152D9">
            <w:pPr>
              <w:spacing w:before="200" w:after="200" w:line="240" w:lineRule="atLeast"/>
              <w:jc w:val="both"/>
              <w:rPr>
                <w:rFonts w:cs="Times New Roman"/>
                <w:color w:val="000000"/>
                <w:szCs w:val="24"/>
              </w:rPr>
            </w:pPr>
            <w:r w:rsidRPr="008E7CCA">
              <w:rPr>
                <w:rFonts w:cs="Times New Roman"/>
                <w:color w:val="000000"/>
                <w:szCs w:val="24"/>
              </w:rPr>
              <w:t>3.Excercise</w:t>
            </w:r>
            <w:r>
              <w:rPr>
                <w:rFonts w:cs="Times New Roman"/>
                <w:color w:val="000000"/>
                <w:szCs w:val="24"/>
              </w:rPr>
              <w:t>s</w:t>
            </w:r>
          </w:p>
          <w:p w14:paraId="289CE848" w14:textId="77777777" w:rsidR="00E152D9" w:rsidRDefault="00E152D9" w:rsidP="00E152D9">
            <w:pPr>
              <w:spacing w:before="200" w:after="200" w:line="240" w:lineRule="atLeast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4.Project Assignment</w:t>
            </w:r>
          </w:p>
          <w:p w14:paraId="4726AC65" w14:textId="20C51CEC" w:rsidR="00E152D9" w:rsidRPr="008E7CCA" w:rsidRDefault="00E152D9" w:rsidP="00E152D9">
            <w:pPr>
              <w:spacing w:before="200" w:after="200" w:line="240" w:lineRule="atLeast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(Interview) </w:t>
            </w:r>
          </w:p>
        </w:tc>
        <w:tc>
          <w:tcPr>
            <w:tcW w:w="1843" w:type="dxa"/>
          </w:tcPr>
          <w:p w14:paraId="31B07635" w14:textId="08E19E18" w:rsidR="00E152D9" w:rsidRPr="009B7477" w:rsidRDefault="0006431E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Kangwarn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Phothong</w:t>
            </w:r>
            <w:proofErr w:type="spellEnd"/>
          </w:p>
        </w:tc>
      </w:tr>
      <w:tr w:rsidR="00E152D9" w:rsidRPr="009B7477" w14:paraId="04D29FC3" w14:textId="77777777" w:rsidTr="00E152D9">
        <w:trPr>
          <w:trHeight w:val="1938"/>
        </w:trPr>
        <w:tc>
          <w:tcPr>
            <w:tcW w:w="927" w:type="dxa"/>
          </w:tcPr>
          <w:p w14:paraId="5D50C50B" w14:textId="77777777" w:rsidR="00E152D9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30"/>
              </w:rPr>
            </w:pPr>
          </w:p>
          <w:p w14:paraId="7EA41FF8" w14:textId="77777777" w:rsidR="00E152D9" w:rsidRPr="00152309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5</w:t>
            </w:r>
          </w:p>
        </w:tc>
        <w:tc>
          <w:tcPr>
            <w:tcW w:w="2790" w:type="dxa"/>
          </w:tcPr>
          <w:p w14:paraId="796B5949" w14:textId="77777777" w:rsidR="00E152D9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-Civil Aviation Authority</w:t>
            </w:r>
          </w:p>
          <w:p w14:paraId="7F2208CF" w14:textId="26110CB0" w:rsidR="00E152D9" w:rsidRPr="008E7CCA" w:rsidRDefault="00E152D9" w:rsidP="00E152D9">
            <w:pPr>
              <w:spacing w:before="200" w:after="200" w:line="240" w:lineRule="atLeas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-Service for the Partner</w:t>
            </w:r>
          </w:p>
        </w:tc>
        <w:tc>
          <w:tcPr>
            <w:tcW w:w="990" w:type="dxa"/>
          </w:tcPr>
          <w:p w14:paraId="57B8F7D1" w14:textId="77777777" w:rsidR="00E152D9" w:rsidRPr="008E7CCA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40663C4A" w14:textId="77209121" w:rsidR="00E152D9" w:rsidRPr="008E7CCA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693" w:type="dxa"/>
          </w:tcPr>
          <w:p w14:paraId="2D23B6BB" w14:textId="77777777" w:rsidR="00E152D9" w:rsidRPr="008E7CCA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8E7CCA">
              <w:rPr>
                <w:rFonts w:cs="FreesiaUPC"/>
                <w:color w:val="000000"/>
                <w:szCs w:val="24"/>
              </w:rPr>
              <w:t>1.Powerpoint</w:t>
            </w:r>
          </w:p>
          <w:p w14:paraId="4E25E139" w14:textId="77777777" w:rsidR="00E152D9" w:rsidRPr="008E7CCA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8E7CCA">
              <w:rPr>
                <w:rFonts w:cs="FreesiaUPC"/>
                <w:color w:val="000000"/>
                <w:szCs w:val="24"/>
              </w:rPr>
              <w:t>2.ClassPar</w:t>
            </w:r>
            <w:r>
              <w:rPr>
                <w:rFonts w:cs="FreesiaUPC"/>
                <w:color w:val="000000"/>
                <w:szCs w:val="24"/>
              </w:rPr>
              <w:t>ticipa</w:t>
            </w:r>
            <w:r w:rsidRPr="008E7CCA">
              <w:rPr>
                <w:rFonts w:cs="FreesiaUPC"/>
                <w:color w:val="000000"/>
                <w:szCs w:val="24"/>
              </w:rPr>
              <w:t>tion</w:t>
            </w:r>
          </w:p>
          <w:p w14:paraId="1E3E37E1" w14:textId="77777777" w:rsidR="00E152D9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8E7CCA">
              <w:rPr>
                <w:rFonts w:cs="Times New Roman"/>
                <w:color w:val="000000"/>
                <w:szCs w:val="24"/>
              </w:rPr>
              <w:t>3.Excercise</w:t>
            </w:r>
            <w:r>
              <w:rPr>
                <w:rFonts w:cs="Times New Roman"/>
                <w:color w:val="000000"/>
                <w:szCs w:val="24"/>
              </w:rPr>
              <w:t>s</w:t>
            </w:r>
          </w:p>
          <w:p w14:paraId="53F262FE" w14:textId="77777777" w:rsidR="00E152D9" w:rsidRPr="008E7CCA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4.Quizes</w:t>
            </w:r>
          </w:p>
        </w:tc>
        <w:tc>
          <w:tcPr>
            <w:tcW w:w="1843" w:type="dxa"/>
          </w:tcPr>
          <w:p w14:paraId="14CC8337" w14:textId="3D3C52B0" w:rsidR="00E152D9" w:rsidRPr="009B7477" w:rsidRDefault="0006431E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Kangwarn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Phothong</w:t>
            </w:r>
            <w:proofErr w:type="spellEnd"/>
          </w:p>
        </w:tc>
      </w:tr>
      <w:tr w:rsidR="00E152D9" w:rsidRPr="009B7477" w14:paraId="3F8CD4B9" w14:textId="77777777" w:rsidTr="00E152D9">
        <w:trPr>
          <w:trHeight w:val="3639"/>
        </w:trPr>
        <w:tc>
          <w:tcPr>
            <w:tcW w:w="927" w:type="dxa"/>
          </w:tcPr>
          <w:p w14:paraId="5EDC8D16" w14:textId="77777777" w:rsidR="00E152D9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30"/>
              </w:rPr>
            </w:pPr>
          </w:p>
          <w:p w14:paraId="4E1D7921" w14:textId="77777777" w:rsidR="00E152D9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30"/>
              </w:rPr>
            </w:pPr>
          </w:p>
          <w:p w14:paraId="5BBCD5A8" w14:textId="77777777" w:rsidR="00E152D9" w:rsidRPr="00152309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6</w:t>
            </w:r>
          </w:p>
        </w:tc>
        <w:tc>
          <w:tcPr>
            <w:tcW w:w="2790" w:type="dxa"/>
          </w:tcPr>
          <w:p w14:paraId="765D72BB" w14:textId="77777777" w:rsidR="00E152D9" w:rsidRPr="000F2BE3" w:rsidRDefault="00E152D9" w:rsidP="00E152D9">
            <w:pPr>
              <w:spacing w:before="200" w:after="200" w:line="240" w:lineRule="atLeast"/>
              <w:rPr>
                <w:rFonts w:cs="Times New Roman"/>
                <w:b/>
                <w:bCs/>
                <w:color w:val="000000"/>
                <w:szCs w:val="24"/>
              </w:rPr>
            </w:pPr>
            <w:r w:rsidRPr="000F2BE3">
              <w:rPr>
                <w:rFonts w:cs="Times New Roman"/>
                <w:b/>
                <w:bCs/>
                <w:color w:val="000000"/>
                <w:szCs w:val="24"/>
              </w:rPr>
              <w:t>IATA  Policy</w:t>
            </w:r>
          </w:p>
          <w:p w14:paraId="7A0774EE" w14:textId="77777777" w:rsidR="00E152D9" w:rsidRDefault="00E152D9" w:rsidP="00E152D9">
            <w:pPr>
              <w:numPr>
                <w:ilvl w:val="0"/>
                <w:numId w:val="14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Environmental Policy</w:t>
            </w:r>
          </w:p>
          <w:p w14:paraId="0B1DB830" w14:textId="77777777" w:rsidR="00E152D9" w:rsidRDefault="00E152D9" w:rsidP="00E152D9">
            <w:pPr>
              <w:numPr>
                <w:ilvl w:val="0"/>
                <w:numId w:val="14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Consumer Protection</w:t>
            </w:r>
          </w:p>
          <w:p w14:paraId="0E2FC84E" w14:textId="77777777" w:rsidR="00E152D9" w:rsidRDefault="00E152D9" w:rsidP="00E152D9">
            <w:pPr>
              <w:numPr>
                <w:ilvl w:val="0"/>
                <w:numId w:val="14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Commercial Fuel Policy</w:t>
            </w:r>
          </w:p>
          <w:p w14:paraId="362D81FB" w14:textId="743A9398" w:rsidR="00E152D9" w:rsidRPr="008E7CCA" w:rsidRDefault="00E152D9" w:rsidP="00E152D9">
            <w:pPr>
              <w:numPr>
                <w:ilvl w:val="0"/>
                <w:numId w:val="14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Public Policy</w:t>
            </w:r>
          </w:p>
        </w:tc>
        <w:tc>
          <w:tcPr>
            <w:tcW w:w="990" w:type="dxa"/>
          </w:tcPr>
          <w:p w14:paraId="0AE05AFF" w14:textId="77777777" w:rsidR="00E152D9" w:rsidRPr="008E7CCA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5C0F8FD3" w14:textId="77777777" w:rsidR="00E152D9" w:rsidRPr="008E7CCA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693" w:type="dxa"/>
          </w:tcPr>
          <w:p w14:paraId="5C0D6B6A" w14:textId="77777777" w:rsidR="00E152D9" w:rsidRPr="008E7CCA" w:rsidRDefault="00E152D9" w:rsidP="00E152D9">
            <w:pPr>
              <w:tabs>
                <w:tab w:val="left" w:pos="2241"/>
              </w:tabs>
              <w:spacing w:before="60" w:after="60"/>
              <w:ind w:left="1080"/>
              <w:rPr>
                <w:rFonts w:cs="FreesiaUPC"/>
                <w:color w:val="000000"/>
                <w:szCs w:val="24"/>
              </w:rPr>
            </w:pPr>
          </w:p>
          <w:p w14:paraId="09DEB294" w14:textId="77777777" w:rsidR="00E152D9" w:rsidRPr="008E7CCA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8E7CCA">
              <w:rPr>
                <w:rFonts w:cs="FreesiaUPC"/>
                <w:color w:val="000000"/>
                <w:szCs w:val="24"/>
              </w:rPr>
              <w:t>1.Powerpoint</w:t>
            </w:r>
            <w:r>
              <w:rPr>
                <w:rFonts w:cs="FreesiaUPC"/>
                <w:color w:val="000000"/>
                <w:szCs w:val="24"/>
              </w:rPr>
              <w:t>/You Tube</w:t>
            </w:r>
          </w:p>
          <w:p w14:paraId="3F758EEA" w14:textId="77777777" w:rsidR="00E152D9" w:rsidRPr="008E7CCA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8E7CCA">
              <w:rPr>
                <w:rFonts w:cs="FreesiaUPC"/>
                <w:color w:val="000000"/>
                <w:szCs w:val="24"/>
              </w:rPr>
              <w:t>2.ClassPariciaption</w:t>
            </w:r>
          </w:p>
          <w:p w14:paraId="1BF874DC" w14:textId="77777777" w:rsidR="00E152D9" w:rsidRDefault="00E152D9" w:rsidP="00E152D9">
            <w:pPr>
              <w:rPr>
                <w:rFonts w:cs="FreesiaUPC"/>
                <w:szCs w:val="24"/>
              </w:rPr>
            </w:pPr>
            <w:r w:rsidRPr="008E7CCA">
              <w:rPr>
                <w:rFonts w:cs="Times New Roman"/>
                <w:color w:val="000000"/>
                <w:szCs w:val="24"/>
              </w:rPr>
              <w:t>3.Excercise</w:t>
            </w:r>
          </w:p>
          <w:p w14:paraId="35F6BDBF" w14:textId="063D17A6" w:rsidR="00E152D9" w:rsidRPr="008E7CCA" w:rsidRDefault="00E152D9" w:rsidP="00E152D9">
            <w:pPr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4.Group Presentation</w:t>
            </w:r>
          </w:p>
          <w:p w14:paraId="55DA2765" w14:textId="77777777" w:rsidR="00E152D9" w:rsidRPr="008E7CCA" w:rsidRDefault="00E152D9" w:rsidP="00E152D9">
            <w:pPr>
              <w:rPr>
                <w:rFonts w:cs="FreesiaUPC"/>
                <w:szCs w:val="24"/>
              </w:rPr>
            </w:pPr>
          </w:p>
        </w:tc>
        <w:tc>
          <w:tcPr>
            <w:tcW w:w="1843" w:type="dxa"/>
          </w:tcPr>
          <w:p w14:paraId="2D9EC8DF" w14:textId="151762DB" w:rsidR="00E152D9" w:rsidRPr="009B7477" w:rsidRDefault="0006431E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Kangwarn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Phothong</w:t>
            </w:r>
            <w:proofErr w:type="spellEnd"/>
          </w:p>
        </w:tc>
      </w:tr>
      <w:tr w:rsidR="00E152D9" w:rsidRPr="009B7477" w14:paraId="667365E8" w14:textId="77777777" w:rsidTr="00E152D9">
        <w:tc>
          <w:tcPr>
            <w:tcW w:w="927" w:type="dxa"/>
          </w:tcPr>
          <w:p w14:paraId="18C9A283" w14:textId="77777777" w:rsidR="00E152D9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30"/>
              </w:rPr>
            </w:pPr>
          </w:p>
          <w:p w14:paraId="0A6C453F" w14:textId="77777777" w:rsidR="00E152D9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30"/>
              </w:rPr>
            </w:pPr>
          </w:p>
          <w:p w14:paraId="76A94A90" w14:textId="77777777" w:rsidR="00E152D9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7</w:t>
            </w:r>
          </w:p>
        </w:tc>
        <w:tc>
          <w:tcPr>
            <w:tcW w:w="2790" w:type="dxa"/>
          </w:tcPr>
          <w:p w14:paraId="764F2B06" w14:textId="77777777" w:rsidR="00E152D9" w:rsidRDefault="00E152D9" w:rsidP="00E152D9">
            <w:pPr>
              <w:numPr>
                <w:ilvl w:val="0"/>
                <w:numId w:val="14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Commercial Fuel Policy</w:t>
            </w:r>
          </w:p>
          <w:p w14:paraId="6925C9F0" w14:textId="25EB7690" w:rsidR="00E152D9" w:rsidRPr="006F2497" w:rsidRDefault="00E152D9" w:rsidP="00E152D9">
            <w:pPr>
              <w:numPr>
                <w:ilvl w:val="0"/>
                <w:numId w:val="14"/>
              </w:numPr>
              <w:spacing w:before="200" w:after="200" w:line="240" w:lineRule="atLeast"/>
              <w:rPr>
                <w:rFonts w:cs="FreesiaUPC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Public Policy</w:t>
            </w:r>
          </w:p>
        </w:tc>
        <w:tc>
          <w:tcPr>
            <w:tcW w:w="990" w:type="dxa"/>
          </w:tcPr>
          <w:p w14:paraId="69C0EED3" w14:textId="77777777" w:rsidR="00E152D9" w:rsidRPr="008E7CCA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29971169" w14:textId="77777777" w:rsidR="00E152D9" w:rsidRPr="008E7CCA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693" w:type="dxa"/>
          </w:tcPr>
          <w:p w14:paraId="2383AD2E" w14:textId="77777777" w:rsidR="00E152D9" w:rsidRPr="008E7CCA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8E7CCA">
              <w:rPr>
                <w:rFonts w:cs="FreesiaUPC"/>
                <w:color w:val="000000"/>
                <w:szCs w:val="24"/>
              </w:rPr>
              <w:t>1.Powerpoint</w:t>
            </w:r>
          </w:p>
          <w:p w14:paraId="0D9794DB" w14:textId="77777777" w:rsidR="00E152D9" w:rsidRPr="008E7CCA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8E7CCA">
              <w:rPr>
                <w:rFonts w:cs="FreesiaUPC"/>
                <w:color w:val="000000"/>
                <w:szCs w:val="24"/>
              </w:rPr>
              <w:t>2.ClassPariciaption</w:t>
            </w:r>
          </w:p>
          <w:p w14:paraId="0B36528E" w14:textId="77777777" w:rsidR="00E152D9" w:rsidRPr="008E7CCA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8E7CCA">
              <w:rPr>
                <w:rFonts w:cs="Times New Roman"/>
                <w:color w:val="000000"/>
                <w:szCs w:val="24"/>
              </w:rPr>
              <w:t>3.Excercise</w:t>
            </w:r>
          </w:p>
          <w:p w14:paraId="3E09BF84" w14:textId="77777777" w:rsidR="00E152D9" w:rsidRPr="008E7CCA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4.Quizes</w:t>
            </w:r>
          </w:p>
        </w:tc>
        <w:tc>
          <w:tcPr>
            <w:tcW w:w="1843" w:type="dxa"/>
          </w:tcPr>
          <w:p w14:paraId="38927A87" w14:textId="7282A6F1" w:rsidR="00E152D9" w:rsidRPr="009B7477" w:rsidRDefault="0006431E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Kangwarn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Phothong</w:t>
            </w:r>
            <w:proofErr w:type="spellEnd"/>
          </w:p>
        </w:tc>
      </w:tr>
      <w:tr w:rsidR="00BE4B6B" w:rsidRPr="009B7477" w14:paraId="3C0BF24F" w14:textId="77777777" w:rsidTr="00E152D9">
        <w:trPr>
          <w:trHeight w:val="934"/>
        </w:trPr>
        <w:tc>
          <w:tcPr>
            <w:tcW w:w="927" w:type="dxa"/>
            <w:shd w:val="clear" w:color="auto" w:fill="F2F2F2" w:themeFill="background1" w:themeFillShade="F2"/>
            <w:vAlign w:val="center"/>
          </w:tcPr>
          <w:p w14:paraId="74195F74" w14:textId="77777777" w:rsidR="00BE4B6B" w:rsidRPr="00E152D9" w:rsidRDefault="00BE4B6B" w:rsidP="00695DF8">
            <w:pPr>
              <w:spacing w:before="200" w:after="200" w:line="240" w:lineRule="atLeast"/>
              <w:jc w:val="center"/>
              <w:rPr>
                <w:color w:val="000000" w:themeColor="text1"/>
                <w:szCs w:val="30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0C6FCDBE" w14:textId="77777777" w:rsidR="00695DF8" w:rsidRPr="00E152D9" w:rsidRDefault="00695DF8" w:rsidP="00695DF8">
            <w:pPr>
              <w:spacing w:before="200" w:after="200" w:line="240" w:lineRule="atLeast"/>
              <w:jc w:val="center"/>
              <w:rPr>
                <w:rFonts w:cs="FreesiaUPC"/>
                <w:b/>
                <w:bCs/>
                <w:color w:val="000000" w:themeColor="text1"/>
                <w:szCs w:val="24"/>
              </w:rPr>
            </w:pPr>
            <w:r w:rsidRPr="00E152D9">
              <w:rPr>
                <w:rFonts w:cs="FreesiaUPC"/>
                <w:b/>
                <w:bCs/>
                <w:color w:val="000000" w:themeColor="text1"/>
                <w:szCs w:val="24"/>
              </w:rPr>
              <w:t>Mid-Term Test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834BB61" w14:textId="77777777" w:rsidR="00BE4B6B" w:rsidRPr="00E152D9" w:rsidRDefault="002D5C44" w:rsidP="00695DF8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E152D9">
              <w:rPr>
                <w:rFonts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A054B68" w14:textId="77777777" w:rsidR="0034113B" w:rsidRPr="00E152D9" w:rsidRDefault="00695DF8" w:rsidP="00695DF8">
            <w:pPr>
              <w:tabs>
                <w:tab w:val="left" w:pos="2241"/>
              </w:tabs>
              <w:spacing w:before="60" w:after="60"/>
              <w:jc w:val="center"/>
              <w:rPr>
                <w:rFonts w:cs="FreesiaUPC"/>
                <w:b/>
                <w:bCs/>
                <w:color w:val="000000" w:themeColor="text1"/>
                <w:szCs w:val="24"/>
              </w:rPr>
            </w:pPr>
            <w:r w:rsidRPr="00E152D9">
              <w:rPr>
                <w:rFonts w:cs="FreesiaUPC"/>
                <w:b/>
                <w:bCs/>
                <w:color w:val="000000" w:themeColor="text1"/>
                <w:szCs w:val="24"/>
              </w:rPr>
              <w:t>Examination Paper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2AC673" w14:textId="77777777" w:rsidR="00BE4B6B" w:rsidRPr="00E152D9" w:rsidRDefault="00695DF8" w:rsidP="00695DF8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E152D9">
              <w:rPr>
                <w:rFonts w:cs="Times New Roman"/>
                <w:b/>
                <w:bCs/>
                <w:color w:val="000000" w:themeColor="text1"/>
                <w:szCs w:val="24"/>
              </w:rPr>
              <w:t>Invigilator</w:t>
            </w:r>
          </w:p>
        </w:tc>
      </w:tr>
      <w:tr w:rsidR="00E152D9" w:rsidRPr="00295D71" w14:paraId="3CC0FF7E" w14:textId="77777777" w:rsidTr="00E152D9">
        <w:tc>
          <w:tcPr>
            <w:tcW w:w="927" w:type="dxa"/>
            <w:shd w:val="clear" w:color="auto" w:fill="FFFFFF"/>
          </w:tcPr>
          <w:p w14:paraId="315B93F2" w14:textId="77777777" w:rsidR="00E152D9" w:rsidRPr="00695DF8" w:rsidRDefault="00E152D9" w:rsidP="00E152D9">
            <w:pPr>
              <w:spacing w:before="200" w:after="200" w:line="240" w:lineRule="atLeast"/>
              <w:jc w:val="center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2790" w:type="dxa"/>
            <w:shd w:val="clear" w:color="auto" w:fill="FFFFFF"/>
          </w:tcPr>
          <w:p w14:paraId="21477D30" w14:textId="7D7355D3" w:rsidR="00E152D9" w:rsidRPr="000F2BE3" w:rsidRDefault="00E152D9" w:rsidP="00E152D9">
            <w:pPr>
              <w:spacing w:before="200" w:after="200" w:line="240" w:lineRule="atLeast"/>
              <w:rPr>
                <w:rFonts w:cs="Times New Roman"/>
                <w:b/>
                <w:bCs/>
                <w:szCs w:val="24"/>
              </w:rPr>
            </w:pPr>
            <w:r w:rsidRPr="000F2BE3">
              <w:rPr>
                <w:rFonts w:cs="FreesiaUPC"/>
                <w:b/>
                <w:bCs/>
                <w:color w:val="000000"/>
                <w:szCs w:val="24"/>
              </w:rPr>
              <w:t>IATA Training</w:t>
            </w:r>
          </w:p>
        </w:tc>
        <w:tc>
          <w:tcPr>
            <w:tcW w:w="990" w:type="dxa"/>
            <w:shd w:val="clear" w:color="auto" w:fill="FFFFFF"/>
          </w:tcPr>
          <w:p w14:paraId="4E9A5ED9" w14:textId="77777777" w:rsidR="00E152D9" w:rsidRPr="00695DF8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14:paraId="13357E74" w14:textId="77777777" w:rsidR="00E152D9" w:rsidRPr="00F947B0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F947B0">
              <w:rPr>
                <w:rFonts w:cs="FreesiaUPC"/>
                <w:color w:val="000000"/>
                <w:szCs w:val="24"/>
              </w:rPr>
              <w:t>1.Powerpoint</w:t>
            </w:r>
            <w:r>
              <w:rPr>
                <w:rFonts w:cs="FreesiaUPC"/>
                <w:color w:val="000000"/>
                <w:szCs w:val="24"/>
              </w:rPr>
              <w:t>/You Tube</w:t>
            </w:r>
          </w:p>
          <w:p w14:paraId="054C5F00" w14:textId="09A69C72" w:rsidR="00E152D9" w:rsidRPr="00F947B0" w:rsidRDefault="00E152D9" w:rsidP="00E152D9">
            <w:pPr>
              <w:spacing w:before="200" w:after="200" w:line="240" w:lineRule="atLeast"/>
              <w:rPr>
                <w:rFonts w:cs="Times New Roman"/>
                <w:color w:val="993300"/>
                <w:szCs w:val="24"/>
              </w:rPr>
            </w:pPr>
            <w:r w:rsidRPr="00F947B0">
              <w:rPr>
                <w:rFonts w:cs="FreesiaUPC"/>
                <w:color w:val="000000"/>
                <w:szCs w:val="24"/>
              </w:rPr>
              <w:t>2.ClassParticipation</w:t>
            </w:r>
          </w:p>
        </w:tc>
        <w:tc>
          <w:tcPr>
            <w:tcW w:w="1843" w:type="dxa"/>
            <w:shd w:val="clear" w:color="auto" w:fill="FFFFFF"/>
          </w:tcPr>
          <w:p w14:paraId="5DE53221" w14:textId="502755F0" w:rsidR="00E152D9" w:rsidRPr="00295D71" w:rsidRDefault="0006431E" w:rsidP="00E152D9">
            <w:pPr>
              <w:spacing w:before="200" w:after="200" w:line="240" w:lineRule="atLeast"/>
              <w:jc w:val="center"/>
              <w:rPr>
                <w:rFonts w:cs="Times New Roman"/>
                <w:color w:val="8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Kangwarn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Phothong</w:t>
            </w:r>
            <w:proofErr w:type="spellEnd"/>
          </w:p>
        </w:tc>
      </w:tr>
      <w:tr w:rsidR="00E152D9" w:rsidRPr="009B7477" w14:paraId="4192F620" w14:textId="77777777" w:rsidTr="00E152D9">
        <w:tc>
          <w:tcPr>
            <w:tcW w:w="927" w:type="dxa"/>
          </w:tcPr>
          <w:p w14:paraId="53166701" w14:textId="77777777" w:rsidR="00E152D9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30"/>
              </w:rPr>
            </w:pPr>
          </w:p>
          <w:p w14:paraId="1D7A703A" w14:textId="77777777" w:rsidR="00E152D9" w:rsidRPr="00C57625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9</w:t>
            </w:r>
          </w:p>
        </w:tc>
        <w:tc>
          <w:tcPr>
            <w:tcW w:w="2790" w:type="dxa"/>
          </w:tcPr>
          <w:p w14:paraId="3506608A" w14:textId="77777777" w:rsidR="00E152D9" w:rsidRDefault="00E152D9" w:rsidP="00E152D9">
            <w:pPr>
              <w:pStyle w:val="Heading1"/>
              <w:shd w:val="clear" w:color="auto" w:fill="FFFFFF"/>
              <w:spacing w:line="351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6F2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IATA Training and Development Institute</w:t>
            </w:r>
          </w:p>
          <w:p w14:paraId="4C0D25A6" w14:textId="77777777" w:rsidR="00E152D9" w:rsidRDefault="00E152D9" w:rsidP="00E152D9"/>
          <w:p w14:paraId="16E37DAB" w14:textId="77777777" w:rsidR="00E152D9" w:rsidRDefault="00E152D9" w:rsidP="00E152D9"/>
          <w:p w14:paraId="3626F134" w14:textId="2F6A2A3F" w:rsidR="00E152D9" w:rsidRPr="00E152D9" w:rsidRDefault="00E152D9" w:rsidP="00E152D9"/>
        </w:tc>
        <w:tc>
          <w:tcPr>
            <w:tcW w:w="990" w:type="dxa"/>
          </w:tcPr>
          <w:p w14:paraId="0F001DE1" w14:textId="77777777" w:rsidR="00E152D9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1286E6E1" w14:textId="77777777" w:rsidR="00E152D9" w:rsidRPr="009B7477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693" w:type="dxa"/>
          </w:tcPr>
          <w:p w14:paraId="5C540AAC" w14:textId="77777777" w:rsidR="00E152D9" w:rsidRPr="00F947B0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F947B0">
              <w:rPr>
                <w:rFonts w:cs="FreesiaUPC"/>
                <w:color w:val="000000"/>
                <w:szCs w:val="24"/>
              </w:rPr>
              <w:t>1.Powerpoint</w:t>
            </w:r>
          </w:p>
          <w:p w14:paraId="1F2A4686" w14:textId="77777777" w:rsidR="00E152D9" w:rsidRPr="00F947B0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2.ClassParticipa</w:t>
            </w:r>
            <w:r w:rsidRPr="00F947B0">
              <w:rPr>
                <w:rFonts w:cs="FreesiaUPC"/>
                <w:color w:val="000000"/>
                <w:szCs w:val="24"/>
              </w:rPr>
              <w:t>tion</w:t>
            </w:r>
          </w:p>
          <w:p w14:paraId="3B4E10EB" w14:textId="2378010A" w:rsidR="00E152D9" w:rsidRPr="00F947B0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F947B0">
              <w:rPr>
                <w:rFonts w:cs="Times New Roman"/>
                <w:color w:val="000000"/>
                <w:szCs w:val="24"/>
              </w:rPr>
              <w:t>3.Excercise</w:t>
            </w:r>
            <w:r>
              <w:rPr>
                <w:rFonts w:cs="Times New Roman"/>
                <w:color w:val="000000"/>
                <w:szCs w:val="24"/>
              </w:rPr>
              <w:t>s</w:t>
            </w:r>
          </w:p>
        </w:tc>
        <w:tc>
          <w:tcPr>
            <w:tcW w:w="1843" w:type="dxa"/>
          </w:tcPr>
          <w:p w14:paraId="3CEBEA94" w14:textId="6D19149C" w:rsidR="00E152D9" w:rsidRPr="009B7477" w:rsidRDefault="0006431E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Kangwarn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Phothong</w:t>
            </w:r>
            <w:proofErr w:type="spellEnd"/>
          </w:p>
        </w:tc>
      </w:tr>
      <w:tr w:rsidR="00E152D9" w:rsidRPr="009B7477" w14:paraId="3798849E" w14:textId="77777777" w:rsidTr="00125501">
        <w:tc>
          <w:tcPr>
            <w:tcW w:w="927" w:type="dxa"/>
            <w:vAlign w:val="center"/>
          </w:tcPr>
          <w:p w14:paraId="6A279520" w14:textId="62250B8B" w:rsidR="00E152D9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30"/>
              </w:rPr>
            </w:pPr>
            <w:r w:rsidRPr="009B7477">
              <w:rPr>
                <w:rFonts w:cs="Times New Roman"/>
                <w:b/>
                <w:bCs/>
                <w:color w:val="000000"/>
                <w:szCs w:val="24"/>
              </w:rPr>
              <w:lastRenderedPageBreak/>
              <w:t>Week</w:t>
            </w:r>
          </w:p>
        </w:tc>
        <w:tc>
          <w:tcPr>
            <w:tcW w:w="2790" w:type="dxa"/>
            <w:vAlign w:val="center"/>
          </w:tcPr>
          <w:p w14:paraId="0B90D12F" w14:textId="4238ABE9" w:rsidR="00E152D9" w:rsidRPr="002F19D1" w:rsidRDefault="00E152D9" w:rsidP="00E152D9">
            <w:pPr>
              <w:pStyle w:val="Heading1"/>
              <w:shd w:val="clear" w:color="auto" w:fill="FFFFFF"/>
              <w:spacing w:line="351" w:lineRule="atLeas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F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  <w:r w:rsidRPr="002F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cs/>
              </w:rPr>
              <w:t>/</w:t>
            </w:r>
            <w:r w:rsidRPr="002F1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Outline</w:t>
            </w:r>
          </w:p>
        </w:tc>
        <w:tc>
          <w:tcPr>
            <w:tcW w:w="990" w:type="dxa"/>
            <w:vAlign w:val="center"/>
          </w:tcPr>
          <w:p w14:paraId="4DB5A268" w14:textId="1327F060" w:rsidR="00E152D9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9B7477">
              <w:rPr>
                <w:rFonts w:cs="Times New Roman"/>
                <w:b/>
                <w:bCs/>
                <w:color w:val="000000"/>
                <w:szCs w:val="24"/>
              </w:rPr>
              <w:t>Hours</w:t>
            </w:r>
          </w:p>
        </w:tc>
        <w:tc>
          <w:tcPr>
            <w:tcW w:w="2693" w:type="dxa"/>
            <w:vAlign w:val="center"/>
          </w:tcPr>
          <w:p w14:paraId="4C2461AC" w14:textId="7E3D4779" w:rsidR="00E152D9" w:rsidRPr="00F947B0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9B7477">
              <w:rPr>
                <w:rFonts w:cs="Times New Roman"/>
                <w:b/>
                <w:bCs/>
                <w:color w:val="000000"/>
                <w:szCs w:val="24"/>
              </w:rPr>
              <w:t>Learning Activities and Medias</w:t>
            </w:r>
          </w:p>
        </w:tc>
        <w:tc>
          <w:tcPr>
            <w:tcW w:w="1843" w:type="dxa"/>
            <w:vAlign w:val="center"/>
          </w:tcPr>
          <w:p w14:paraId="2AC3E0EC" w14:textId="0FEBDA6E" w:rsidR="00E152D9" w:rsidRPr="00CF628C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9B7477">
              <w:rPr>
                <w:rFonts w:cs="Times New Roman"/>
                <w:b/>
                <w:bCs/>
                <w:color w:val="000000"/>
                <w:szCs w:val="24"/>
              </w:rPr>
              <w:t>Lecturer(s)</w:t>
            </w:r>
          </w:p>
        </w:tc>
      </w:tr>
      <w:tr w:rsidR="00E152D9" w:rsidRPr="009B7477" w14:paraId="5836DD07" w14:textId="77777777" w:rsidTr="00E152D9">
        <w:trPr>
          <w:trHeight w:val="60"/>
        </w:trPr>
        <w:tc>
          <w:tcPr>
            <w:tcW w:w="927" w:type="dxa"/>
          </w:tcPr>
          <w:p w14:paraId="3DF8F29B" w14:textId="77777777" w:rsidR="00E152D9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24"/>
              </w:rPr>
            </w:pPr>
          </w:p>
          <w:p w14:paraId="127FFB01" w14:textId="77777777" w:rsidR="00E152D9" w:rsidRPr="00EB00B9" w:rsidRDefault="00E152D9" w:rsidP="00E152D9">
            <w:pPr>
              <w:spacing w:before="200" w:after="200" w:line="240" w:lineRule="atLeast"/>
              <w:jc w:val="center"/>
              <w:rPr>
                <w:rFonts w:cs="Cordia New"/>
                <w:color w:val="000000"/>
                <w:szCs w:val="24"/>
              </w:rPr>
            </w:pPr>
            <w:r w:rsidRPr="009B7477">
              <w:rPr>
                <w:rFonts w:cs="Times New Roman"/>
                <w:color w:val="000000"/>
                <w:szCs w:val="24"/>
                <w:cs/>
              </w:rPr>
              <w:t>1</w:t>
            </w:r>
            <w:r>
              <w:rPr>
                <w:rFonts w:cs="Cordia New"/>
                <w:color w:val="000000"/>
                <w:szCs w:val="24"/>
              </w:rPr>
              <w:t>0</w:t>
            </w:r>
          </w:p>
        </w:tc>
        <w:tc>
          <w:tcPr>
            <w:tcW w:w="2790" w:type="dxa"/>
          </w:tcPr>
          <w:p w14:paraId="52CD0EE8" w14:textId="77777777" w:rsidR="00E152D9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- Airline</w:t>
            </w:r>
          </w:p>
          <w:p w14:paraId="1FC1C74E" w14:textId="77777777" w:rsidR="00E152D9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- Airport</w:t>
            </w:r>
          </w:p>
          <w:p w14:paraId="0B70C03A" w14:textId="4DCC9C19" w:rsidR="00E152D9" w:rsidRPr="008E7CCA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-  Cargo</w:t>
            </w:r>
          </w:p>
        </w:tc>
        <w:tc>
          <w:tcPr>
            <w:tcW w:w="990" w:type="dxa"/>
          </w:tcPr>
          <w:p w14:paraId="7F8B2C1C" w14:textId="77777777" w:rsidR="00E152D9" w:rsidRPr="009B7477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693" w:type="dxa"/>
          </w:tcPr>
          <w:p w14:paraId="19283379" w14:textId="77777777" w:rsidR="00E152D9" w:rsidRPr="00567A53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567A53">
              <w:rPr>
                <w:rFonts w:cs="FreesiaUPC"/>
                <w:color w:val="000000"/>
                <w:szCs w:val="24"/>
              </w:rPr>
              <w:t>1.Powerpoint</w:t>
            </w:r>
          </w:p>
          <w:p w14:paraId="364B61D4" w14:textId="77777777" w:rsidR="00E152D9" w:rsidRPr="00567A53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567A53">
              <w:rPr>
                <w:rFonts w:cs="FreesiaUPC"/>
                <w:color w:val="000000"/>
                <w:szCs w:val="24"/>
              </w:rPr>
              <w:t>2.ClassPatricipation</w:t>
            </w:r>
          </w:p>
          <w:p w14:paraId="04F4D6B0" w14:textId="77777777" w:rsidR="00E152D9" w:rsidRPr="00567A53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567A53">
              <w:rPr>
                <w:rFonts w:cs="Times New Roman"/>
                <w:color w:val="000000"/>
                <w:szCs w:val="24"/>
              </w:rPr>
              <w:t>3.Excercise</w:t>
            </w:r>
          </w:p>
          <w:p w14:paraId="145AED4C" w14:textId="77777777" w:rsidR="00E152D9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567A53">
              <w:rPr>
                <w:rFonts w:cs="FreesiaUPC"/>
                <w:color w:val="000000"/>
                <w:szCs w:val="24"/>
              </w:rPr>
              <w:t>4.Group presentation</w:t>
            </w:r>
          </w:p>
          <w:p w14:paraId="16D0505F" w14:textId="46B7CDB2" w:rsidR="00E152D9" w:rsidRPr="00BE4B6B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50A800E3" w14:textId="3BA86B63" w:rsidR="00E152D9" w:rsidRPr="009B7477" w:rsidRDefault="0006431E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Kangwarn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Phothong</w:t>
            </w:r>
            <w:proofErr w:type="spellEnd"/>
          </w:p>
        </w:tc>
      </w:tr>
      <w:tr w:rsidR="00E152D9" w:rsidRPr="009B7477" w14:paraId="72D68939" w14:textId="77777777" w:rsidTr="00E152D9">
        <w:tc>
          <w:tcPr>
            <w:tcW w:w="927" w:type="dxa"/>
          </w:tcPr>
          <w:p w14:paraId="2E00001D" w14:textId="77777777" w:rsidR="00E152D9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24"/>
              </w:rPr>
            </w:pPr>
          </w:p>
          <w:p w14:paraId="511120EA" w14:textId="77777777" w:rsidR="00E152D9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24"/>
              </w:rPr>
            </w:pPr>
          </w:p>
          <w:p w14:paraId="19289CAF" w14:textId="77777777" w:rsidR="00E152D9" w:rsidRPr="00EB00B9" w:rsidRDefault="00E152D9" w:rsidP="00E152D9">
            <w:pPr>
              <w:spacing w:before="200" w:after="200" w:line="240" w:lineRule="atLeast"/>
              <w:jc w:val="center"/>
              <w:rPr>
                <w:rFonts w:cs="Cordia New"/>
                <w:color w:val="000000"/>
                <w:szCs w:val="24"/>
              </w:rPr>
            </w:pPr>
            <w:r w:rsidRPr="009B7477">
              <w:rPr>
                <w:rFonts w:cs="Times New Roman"/>
                <w:color w:val="000000"/>
                <w:szCs w:val="24"/>
                <w:cs/>
              </w:rPr>
              <w:t>1</w:t>
            </w:r>
            <w:r>
              <w:rPr>
                <w:rFonts w:cs="Cordia New"/>
                <w:color w:val="000000"/>
                <w:szCs w:val="24"/>
              </w:rPr>
              <w:t>1</w:t>
            </w:r>
          </w:p>
        </w:tc>
        <w:tc>
          <w:tcPr>
            <w:tcW w:w="2790" w:type="dxa"/>
          </w:tcPr>
          <w:p w14:paraId="460F99B9" w14:textId="2A2B1CDC" w:rsidR="00E152D9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-Ground Service</w:t>
            </w:r>
          </w:p>
          <w:p w14:paraId="2E3F0A19" w14:textId="4857D499" w:rsidR="00E152D9" w:rsidRPr="000822F4" w:rsidRDefault="00E152D9" w:rsidP="00E152D9">
            <w:pPr>
              <w:tabs>
                <w:tab w:val="left" w:pos="2241"/>
              </w:tabs>
              <w:spacing w:before="60" w:after="60"/>
              <w:rPr>
                <w:rFonts w:cs="Cordia New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-Travel Agency</w:t>
            </w:r>
          </w:p>
        </w:tc>
        <w:tc>
          <w:tcPr>
            <w:tcW w:w="990" w:type="dxa"/>
          </w:tcPr>
          <w:p w14:paraId="52880C97" w14:textId="77777777" w:rsidR="00E152D9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437332AE" w14:textId="6EBC8D5D" w:rsidR="00E152D9" w:rsidRPr="000822F4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693" w:type="dxa"/>
          </w:tcPr>
          <w:p w14:paraId="356C0FA2" w14:textId="77777777" w:rsidR="00E152D9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0822F4">
              <w:rPr>
                <w:rFonts w:cs="FreesiaUPC"/>
                <w:color w:val="000000"/>
                <w:szCs w:val="24"/>
              </w:rPr>
              <w:t>1.Powerpoint</w:t>
            </w:r>
            <w:r>
              <w:rPr>
                <w:rFonts w:cs="FreesiaUPC"/>
                <w:color w:val="000000"/>
                <w:szCs w:val="24"/>
              </w:rPr>
              <w:t>/You</w:t>
            </w:r>
          </w:p>
          <w:p w14:paraId="0DA08C33" w14:textId="77777777" w:rsidR="00E152D9" w:rsidRPr="000822F4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Tube</w:t>
            </w:r>
          </w:p>
          <w:p w14:paraId="632F4BE7" w14:textId="77777777" w:rsidR="00E152D9" w:rsidRPr="000822F4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2.ClassParticipa</w:t>
            </w:r>
            <w:r w:rsidRPr="000822F4">
              <w:rPr>
                <w:rFonts w:cs="FreesiaUPC"/>
                <w:color w:val="000000"/>
                <w:szCs w:val="24"/>
              </w:rPr>
              <w:t>tion</w:t>
            </w:r>
          </w:p>
          <w:p w14:paraId="7951E2BA" w14:textId="77777777" w:rsidR="00E152D9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0822F4">
              <w:rPr>
                <w:rFonts w:cs="Times New Roman"/>
                <w:color w:val="000000"/>
                <w:szCs w:val="24"/>
              </w:rPr>
              <w:t>3.</w:t>
            </w:r>
            <w:r>
              <w:rPr>
                <w:rFonts w:cs="Times New Roman"/>
                <w:color w:val="000000"/>
                <w:szCs w:val="24"/>
              </w:rPr>
              <w:t xml:space="preserve">Project Assignment </w:t>
            </w:r>
            <w:r>
              <w:rPr>
                <w:rFonts w:cs="FreesiaUPC"/>
                <w:color w:val="000000"/>
                <w:szCs w:val="24"/>
              </w:rPr>
              <w:t>(Interview)</w:t>
            </w:r>
          </w:p>
          <w:p w14:paraId="4AC611C8" w14:textId="7F4E48F5" w:rsidR="00E152D9" w:rsidRPr="000822F4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2BA4F84E" w14:textId="2C15325D" w:rsidR="00E152D9" w:rsidRPr="009B7477" w:rsidRDefault="0006431E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Kangwarn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Phothong</w:t>
            </w:r>
            <w:proofErr w:type="spellEnd"/>
          </w:p>
        </w:tc>
      </w:tr>
      <w:tr w:rsidR="00E152D9" w:rsidRPr="009B7477" w14:paraId="139CFAB9" w14:textId="77777777" w:rsidTr="00E152D9">
        <w:tc>
          <w:tcPr>
            <w:tcW w:w="927" w:type="dxa"/>
          </w:tcPr>
          <w:p w14:paraId="2B5B3516" w14:textId="77777777" w:rsidR="00E152D9" w:rsidRDefault="00E152D9" w:rsidP="00E152D9">
            <w:pPr>
              <w:spacing w:before="200" w:after="200"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  <w:p w14:paraId="65105DB0" w14:textId="77777777" w:rsidR="00E152D9" w:rsidRPr="008B267B" w:rsidRDefault="00E152D9" w:rsidP="00E152D9">
            <w:pPr>
              <w:spacing w:before="200" w:after="200" w:line="240" w:lineRule="atLeast"/>
              <w:jc w:val="center"/>
              <w:rPr>
                <w:rFonts w:cs="Cordia New"/>
                <w:color w:val="000000"/>
                <w:szCs w:val="24"/>
              </w:rPr>
            </w:pPr>
          </w:p>
        </w:tc>
        <w:tc>
          <w:tcPr>
            <w:tcW w:w="2790" w:type="dxa"/>
          </w:tcPr>
          <w:p w14:paraId="3FE71AD4" w14:textId="77777777" w:rsidR="00E152D9" w:rsidRDefault="00E152D9" w:rsidP="00E152D9">
            <w:pPr>
              <w:spacing w:before="200" w:after="200" w:line="240" w:lineRule="atLeast"/>
              <w:jc w:val="both"/>
              <w:rPr>
                <w:rFonts w:cs="FreesiaUPC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 xml:space="preserve">IATA Authorized </w:t>
            </w:r>
          </w:p>
          <w:p w14:paraId="1FFD1474" w14:textId="77777777" w:rsidR="00E152D9" w:rsidRPr="000822F4" w:rsidRDefault="00E152D9" w:rsidP="00E152D9">
            <w:pPr>
              <w:spacing w:before="200" w:after="200" w:line="240" w:lineRule="atLeast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Training Center (ATCs)</w:t>
            </w:r>
          </w:p>
        </w:tc>
        <w:tc>
          <w:tcPr>
            <w:tcW w:w="990" w:type="dxa"/>
          </w:tcPr>
          <w:p w14:paraId="4B066D06" w14:textId="77777777" w:rsidR="00E152D9" w:rsidRPr="000822F4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693" w:type="dxa"/>
          </w:tcPr>
          <w:p w14:paraId="50915293" w14:textId="77777777" w:rsidR="00E152D9" w:rsidRPr="000822F4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0822F4">
              <w:rPr>
                <w:rFonts w:cs="FreesiaUPC"/>
                <w:color w:val="000000"/>
                <w:szCs w:val="24"/>
              </w:rPr>
              <w:t>1.Powerpoint</w:t>
            </w:r>
          </w:p>
          <w:p w14:paraId="7219B19C" w14:textId="77777777" w:rsidR="00E152D9" w:rsidRPr="000822F4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2.ClassParticipatio</w:t>
            </w:r>
            <w:r w:rsidRPr="000822F4">
              <w:rPr>
                <w:rFonts w:cs="FreesiaUPC"/>
                <w:color w:val="000000"/>
                <w:szCs w:val="24"/>
              </w:rPr>
              <w:t>n</w:t>
            </w:r>
          </w:p>
          <w:p w14:paraId="59651F2A" w14:textId="77777777" w:rsidR="00E152D9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0822F4">
              <w:rPr>
                <w:rFonts w:cs="Times New Roman"/>
                <w:color w:val="000000"/>
                <w:szCs w:val="24"/>
              </w:rPr>
              <w:t>3.Excercise</w:t>
            </w:r>
            <w:r>
              <w:rPr>
                <w:rFonts w:cs="Times New Roman"/>
                <w:color w:val="000000"/>
                <w:szCs w:val="24"/>
              </w:rPr>
              <w:t>s</w:t>
            </w:r>
          </w:p>
          <w:p w14:paraId="760BEF55" w14:textId="5573DFFF" w:rsidR="00E152D9" w:rsidRPr="000822F4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42E984EB" w14:textId="30765E0B" w:rsidR="00E152D9" w:rsidRPr="009B7477" w:rsidRDefault="0006431E" w:rsidP="0006431E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Kangwarn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Phothong</w:t>
            </w:r>
            <w:proofErr w:type="spellEnd"/>
          </w:p>
        </w:tc>
      </w:tr>
      <w:tr w:rsidR="00E152D9" w:rsidRPr="009B7477" w14:paraId="10725482" w14:textId="77777777" w:rsidTr="00E152D9">
        <w:tc>
          <w:tcPr>
            <w:tcW w:w="927" w:type="dxa"/>
          </w:tcPr>
          <w:p w14:paraId="084B4C66" w14:textId="77777777" w:rsidR="00E152D9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</w:p>
          <w:p w14:paraId="4BBE9994" w14:textId="77777777" w:rsidR="00E152D9" w:rsidRPr="009B7477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  <w:cs/>
              </w:rPr>
            </w:pPr>
          </w:p>
        </w:tc>
        <w:tc>
          <w:tcPr>
            <w:tcW w:w="2790" w:type="dxa"/>
          </w:tcPr>
          <w:p w14:paraId="6A16A944" w14:textId="71B22007" w:rsidR="00E152D9" w:rsidRPr="00E152D9" w:rsidRDefault="00E152D9" w:rsidP="00E152D9">
            <w:pPr>
              <w:tabs>
                <w:tab w:val="left" w:pos="502"/>
              </w:tabs>
              <w:spacing w:before="60" w:after="60"/>
              <w:rPr>
                <w:rFonts w:cs="Cordia New"/>
                <w:color w:val="000000"/>
                <w:szCs w:val="24"/>
              </w:rPr>
            </w:pPr>
            <w:r w:rsidRPr="00E152D9">
              <w:rPr>
                <w:rFonts w:cs="Cordia New"/>
                <w:color w:val="000000"/>
                <w:szCs w:val="24"/>
              </w:rPr>
              <w:t>IATA Rules and Regulations</w:t>
            </w:r>
          </w:p>
          <w:p w14:paraId="07D78C73" w14:textId="77777777" w:rsidR="00E152D9" w:rsidRDefault="00E152D9" w:rsidP="00E152D9">
            <w:pPr>
              <w:pStyle w:val="Heading1"/>
              <w:shd w:val="clear" w:color="auto" w:fill="FFFFFF"/>
              <w:spacing w:line="351" w:lineRule="atLeast"/>
              <w:rPr>
                <w:rFonts w:cs="Cordia New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IATA Launches Lithium Battery Risk Mitigation Guidance for Airline Operators</w:t>
            </w:r>
          </w:p>
          <w:p w14:paraId="7E54D917" w14:textId="067D1692" w:rsidR="00E152D9" w:rsidRPr="00E152D9" w:rsidRDefault="00E152D9" w:rsidP="00E152D9"/>
        </w:tc>
        <w:tc>
          <w:tcPr>
            <w:tcW w:w="990" w:type="dxa"/>
          </w:tcPr>
          <w:p w14:paraId="181954E6" w14:textId="77777777" w:rsidR="00E152D9" w:rsidRPr="000822F4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4</w:t>
            </w:r>
          </w:p>
        </w:tc>
        <w:tc>
          <w:tcPr>
            <w:tcW w:w="2693" w:type="dxa"/>
          </w:tcPr>
          <w:p w14:paraId="1EDACA9B" w14:textId="77777777" w:rsidR="00E152D9" w:rsidRPr="000822F4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</w:p>
          <w:p w14:paraId="4A9B67FC" w14:textId="77777777" w:rsidR="00E152D9" w:rsidRPr="000822F4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0822F4">
              <w:rPr>
                <w:rFonts w:cs="FreesiaUPC"/>
                <w:color w:val="000000"/>
                <w:szCs w:val="24"/>
              </w:rPr>
              <w:t>1.Powerpoint</w:t>
            </w:r>
          </w:p>
          <w:p w14:paraId="46F119EB" w14:textId="77777777" w:rsidR="00E152D9" w:rsidRPr="000822F4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2.ClassParticipa</w:t>
            </w:r>
            <w:r w:rsidRPr="000822F4">
              <w:rPr>
                <w:rFonts w:cs="FreesiaUPC"/>
                <w:color w:val="000000"/>
                <w:szCs w:val="24"/>
              </w:rPr>
              <w:t>tion</w:t>
            </w:r>
          </w:p>
          <w:p w14:paraId="2A7C3160" w14:textId="77777777" w:rsidR="00E152D9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0822F4">
              <w:rPr>
                <w:rFonts w:cs="FreesiaUPC"/>
                <w:color w:val="000000"/>
                <w:szCs w:val="24"/>
              </w:rPr>
              <w:t>3.Individual presentation</w:t>
            </w:r>
          </w:p>
          <w:p w14:paraId="4280709B" w14:textId="77777777" w:rsidR="00E152D9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4.Quizes</w:t>
            </w:r>
          </w:p>
          <w:p w14:paraId="6CF288DC" w14:textId="77777777" w:rsidR="00E152D9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</w:p>
          <w:p w14:paraId="18CA0CFC" w14:textId="546CCC9D" w:rsidR="00E152D9" w:rsidRPr="000822F4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1A60D905" w14:textId="7AD84A9B" w:rsidR="00E152D9" w:rsidRPr="009B7477" w:rsidRDefault="0006431E" w:rsidP="0006431E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Kangwarn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Phothong</w:t>
            </w:r>
            <w:proofErr w:type="spellEnd"/>
          </w:p>
        </w:tc>
      </w:tr>
      <w:tr w:rsidR="00E152D9" w:rsidRPr="009B7477" w14:paraId="1BFF85D7" w14:textId="77777777" w:rsidTr="00E152D9">
        <w:tc>
          <w:tcPr>
            <w:tcW w:w="927" w:type="dxa"/>
          </w:tcPr>
          <w:p w14:paraId="0D20C1D7" w14:textId="77777777" w:rsidR="00E152D9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3CB91AF0" w14:textId="77777777" w:rsidR="00E152D9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2790" w:type="dxa"/>
          </w:tcPr>
          <w:p w14:paraId="244B4E1E" w14:textId="77777777" w:rsidR="00E152D9" w:rsidRPr="000822F4" w:rsidRDefault="00E152D9" w:rsidP="00E152D9">
            <w:pPr>
              <w:pStyle w:val="Heading1"/>
              <w:shd w:val="clear" w:color="auto" w:fill="FFFFFF"/>
              <w:spacing w:line="351" w:lineRule="atLeast"/>
              <w:rPr>
                <w:rFonts w:cs="Times New Roman"/>
                <w:color w:val="000000"/>
                <w:szCs w:val="24"/>
              </w:rPr>
            </w:pPr>
            <w:r w:rsidRPr="000F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IATA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Rules Baggage Check</w:t>
            </w:r>
          </w:p>
        </w:tc>
        <w:tc>
          <w:tcPr>
            <w:tcW w:w="990" w:type="dxa"/>
          </w:tcPr>
          <w:p w14:paraId="7800A212" w14:textId="77777777" w:rsidR="00E152D9" w:rsidRPr="000822F4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693" w:type="dxa"/>
          </w:tcPr>
          <w:p w14:paraId="4B569030" w14:textId="77777777" w:rsidR="00E152D9" w:rsidRPr="000822F4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</w:p>
          <w:p w14:paraId="52E660D2" w14:textId="77777777" w:rsidR="00E152D9" w:rsidRPr="000822F4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  <w:r w:rsidRPr="000822F4">
              <w:rPr>
                <w:rFonts w:cs="FreesiaUPC"/>
                <w:color w:val="000000"/>
                <w:szCs w:val="24"/>
              </w:rPr>
              <w:t>1.Powerpoint</w:t>
            </w:r>
          </w:p>
          <w:p w14:paraId="5D8C2767" w14:textId="77777777" w:rsidR="00E152D9" w:rsidRDefault="00E152D9" w:rsidP="00E152D9">
            <w:pPr>
              <w:spacing w:before="200" w:after="200" w:line="240" w:lineRule="atLeast"/>
              <w:rPr>
                <w:rFonts w:cs="FreesiaUPC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2.ClassParticipa</w:t>
            </w:r>
            <w:r w:rsidRPr="000822F4">
              <w:rPr>
                <w:rFonts w:cs="FreesiaUPC"/>
                <w:color w:val="000000"/>
                <w:szCs w:val="24"/>
              </w:rPr>
              <w:t>tion</w:t>
            </w:r>
          </w:p>
          <w:p w14:paraId="5B693E87" w14:textId="2F795A5B" w:rsidR="00E152D9" w:rsidRPr="000822F4" w:rsidRDefault="00E152D9" w:rsidP="00E152D9">
            <w:pPr>
              <w:spacing w:before="200" w:after="200" w:line="240" w:lineRule="atLeast"/>
              <w:rPr>
                <w:rFonts w:cs="FreesiaUPC"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6F90AB10" w14:textId="28C702B8" w:rsidR="00E152D9" w:rsidRPr="009B7477" w:rsidRDefault="0006431E" w:rsidP="0006431E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Kangwarn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Phothong</w:t>
            </w:r>
            <w:proofErr w:type="spellEnd"/>
          </w:p>
        </w:tc>
      </w:tr>
      <w:tr w:rsidR="00E152D9" w:rsidRPr="009B7477" w14:paraId="55C84132" w14:textId="77777777" w:rsidTr="00E152D9">
        <w:tc>
          <w:tcPr>
            <w:tcW w:w="927" w:type="dxa"/>
          </w:tcPr>
          <w:p w14:paraId="34BE5ADA" w14:textId="77777777" w:rsidR="00E152D9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2790" w:type="dxa"/>
          </w:tcPr>
          <w:p w14:paraId="05B03D8F" w14:textId="77777777" w:rsidR="00E152D9" w:rsidRPr="000822F4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Review and Conclusions</w:t>
            </w:r>
          </w:p>
        </w:tc>
        <w:tc>
          <w:tcPr>
            <w:tcW w:w="990" w:type="dxa"/>
          </w:tcPr>
          <w:p w14:paraId="55363AB0" w14:textId="77777777" w:rsidR="00E152D9" w:rsidRPr="000822F4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693" w:type="dxa"/>
          </w:tcPr>
          <w:p w14:paraId="1C76646E" w14:textId="77777777" w:rsidR="00E152D9" w:rsidRPr="000822F4" w:rsidRDefault="00E152D9" w:rsidP="00E152D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FreesiaUPC"/>
                <w:color w:val="000000"/>
                <w:szCs w:val="24"/>
              </w:rPr>
              <w:t>1.Class Participa</w:t>
            </w:r>
            <w:r w:rsidRPr="000822F4">
              <w:rPr>
                <w:rFonts w:cs="FreesiaUPC"/>
                <w:color w:val="000000"/>
                <w:szCs w:val="24"/>
              </w:rPr>
              <w:t>tion</w:t>
            </w:r>
          </w:p>
          <w:p w14:paraId="04F7986C" w14:textId="77777777" w:rsidR="00E152D9" w:rsidRPr="000822F4" w:rsidRDefault="00E152D9" w:rsidP="00E152D9">
            <w:pPr>
              <w:tabs>
                <w:tab w:val="left" w:pos="2241"/>
              </w:tabs>
              <w:spacing w:before="60" w:after="60"/>
              <w:rPr>
                <w:rFonts w:cs="FreesiaUPC"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299F0D26" w14:textId="629F7289" w:rsidR="00E152D9" w:rsidRDefault="0006431E" w:rsidP="0006431E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Kangwarn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Phothong</w:t>
            </w:r>
            <w:proofErr w:type="spellEnd"/>
          </w:p>
        </w:tc>
      </w:tr>
      <w:tr w:rsidR="00E152D9" w:rsidRPr="00295D71" w14:paraId="4F729575" w14:textId="77777777" w:rsidTr="00E152D9">
        <w:tc>
          <w:tcPr>
            <w:tcW w:w="927" w:type="dxa"/>
            <w:shd w:val="clear" w:color="auto" w:fill="F2F2F2" w:themeFill="background1" w:themeFillShade="F2"/>
          </w:tcPr>
          <w:p w14:paraId="7E7A058F" w14:textId="434ABB8B" w:rsidR="00E152D9" w:rsidRPr="00E152D9" w:rsidRDefault="00E152D9" w:rsidP="00E152D9">
            <w:pPr>
              <w:spacing w:before="200" w:after="200" w:line="240" w:lineRule="atLeast"/>
              <w:jc w:val="center"/>
              <w:rPr>
                <w:rFonts w:cs="Cordia New"/>
                <w:b/>
                <w:bCs/>
                <w:color w:val="000000" w:themeColor="text1"/>
                <w:szCs w:val="24"/>
              </w:rPr>
            </w:pPr>
            <w:r w:rsidRPr="00E152D9">
              <w:rPr>
                <w:rFonts w:cs="Cordia New"/>
                <w:b/>
                <w:bCs/>
                <w:color w:val="000000" w:themeColor="text1"/>
                <w:szCs w:val="24"/>
              </w:rPr>
              <w:t>16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A343C75" w14:textId="69769FD9" w:rsidR="00E152D9" w:rsidRPr="00E152D9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E152D9">
              <w:rPr>
                <w:rFonts w:cs="Times New Roman"/>
                <w:b/>
                <w:bCs/>
                <w:color w:val="000000" w:themeColor="text1"/>
                <w:szCs w:val="24"/>
              </w:rPr>
              <w:t>Final Examination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1001192" w14:textId="3EF531C7" w:rsidR="00E152D9" w:rsidRPr="00E152D9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E152D9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AAEE94D" w14:textId="61C7818B" w:rsidR="00E152D9" w:rsidRPr="00E152D9" w:rsidRDefault="00E152D9" w:rsidP="00E152D9">
            <w:pPr>
              <w:spacing w:before="200" w:after="200" w:line="240" w:lineRule="atLeas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E152D9">
              <w:rPr>
                <w:rFonts w:cs="FreesiaUPC"/>
                <w:b/>
                <w:bCs/>
                <w:color w:val="000000" w:themeColor="text1"/>
                <w:szCs w:val="24"/>
              </w:rPr>
              <w:t>Examination Paper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3911F4" w14:textId="3DC1A423" w:rsidR="00E152D9" w:rsidRPr="00E152D9" w:rsidRDefault="00E152D9" w:rsidP="00E152D9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E152D9">
              <w:rPr>
                <w:rFonts w:cs="Times New Roman"/>
                <w:b/>
                <w:bCs/>
                <w:color w:val="000000" w:themeColor="text1"/>
                <w:szCs w:val="24"/>
              </w:rPr>
              <w:t>Invigilator</w:t>
            </w:r>
          </w:p>
        </w:tc>
      </w:tr>
    </w:tbl>
    <w:p w14:paraId="79DC7ED8" w14:textId="77777777" w:rsidR="007E737D" w:rsidRDefault="007E737D" w:rsidP="00CC7BDE">
      <w:pPr>
        <w:rPr>
          <w:rFonts w:cs="Times New Roman"/>
          <w:b/>
          <w:bCs/>
          <w:szCs w:val="24"/>
        </w:rPr>
      </w:pPr>
    </w:p>
    <w:p w14:paraId="1AFB2067" w14:textId="0BD34AE9" w:rsidR="002839A1" w:rsidRDefault="002839A1" w:rsidP="00CC7BDE">
      <w:pPr>
        <w:rPr>
          <w:rFonts w:cs="Times New Roman"/>
          <w:b/>
          <w:bCs/>
          <w:szCs w:val="24"/>
        </w:rPr>
      </w:pPr>
    </w:p>
    <w:p w14:paraId="43ED8EA8" w14:textId="3058C73D" w:rsidR="00E152D9" w:rsidRDefault="00E152D9" w:rsidP="00CC7BDE">
      <w:pPr>
        <w:rPr>
          <w:rFonts w:cs="Times New Roman"/>
          <w:b/>
          <w:bCs/>
          <w:szCs w:val="24"/>
        </w:rPr>
      </w:pPr>
    </w:p>
    <w:p w14:paraId="19C37FE6" w14:textId="77777777" w:rsidR="00CC7BDE" w:rsidRPr="00F409C8" w:rsidRDefault="00CC7BDE" w:rsidP="00CC7BDE">
      <w:pPr>
        <w:rPr>
          <w:rFonts w:cs="Times New Roman"/>
          <w:b/>
          <w:bCs/>
          <w:sz w:val="32"/>
          <w:szCs w:val="32"/>
        </w:rPr>
      </w:pPr>
      <w:r w:rsidRPr="00F409C8">
        <w:rPr>
          <w:rFonts w:cs="Times New Roman"/>
          <w:b/>
          <w:bCs/>
          <w:sz w:val="32"/>
          <w:szCs w:val="32"/>
        </w:rPr>
        <w:lastRenderedPageBreak/>
        <w:t xml:space="preserve">2. </w:t>
      </w:r>
      <w:r w:rsidR="00247187" w:rsidRPr="00F409C8">
        <w:rPr>
          <w:rFonts w:cs="Times New Roman"/>
          <w:b/>
          <w:bCs/>
          <w:sz w:val="32"/>
          <w:szCs w:val="32"/>
        </w:rPr>
        <w:t>Learning Assessment Plan</w:t>
      </w:r>
    </w:p>
    <w:p w14:paraId="7C0E4B2E" w14:textId="77777777" w:rsidR="00205B6A" w:rsidRPr="00632CDF" w:rsidRDefault="00205B6A" w:rsidP="00204605">
      <w:pPr>
        <w:rPr>
          <w:rFonts w:cs="Times New Roman"/>
          <w:b/>
          <w:bCs/>
          <w:szCs w:val="24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1842"/>
        <w:gridCol w:w="1985"/>
      </w:tblGrid>
      <w:tr w:rsidR="00FA798A" w:rsidRPr="00C52B62" w14:paraId="7FDE7B22" w14:textId="77777777">
        <w:tc>
          <w:tcPr>
            <w:tcW w:w="567" w:type="dxa"/>
            <w:vAlign w:val="center"/>
          </w:tcPr>
          <w:p w14:paraId="4B671F7E" w14:textId="77777777" w:rsidR="00FA798A" w:rsidRPr="00C52B62" w:rsidRDefault="00FA798A" w:rsidP="00514129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E30014F" w14:textId="77777777" w:rsidR="00FA798A" w:rsidRPr="00C52B62" w:rsidRDefault="00FA798A" w:rsidP="00514129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2B62">
              <w:rPr>
                <w:rFonts w:cs="Times New Roman"/>
                <w:b/>
                <w:bCs/>
                <w:color w:val="000000"/>
                <w:szCs w:val="24"/>
              </w:rPr>
              <w:t>Learning Outcome</w:t>
            </w:r>
          </w:p>
        </w:tc>
        <w:tc>
          <w:tcPr>
            <w:tcW w:w="2410" w:type="dxa"/>
            <w:vAlign w:val="center"/>
          </w:tcPr>
          <w:p w14:paraId="22AF1A0E" w14:textId="77777777" w:rsidR="00FA798A" w:rsidRPr="00C52B62" w:rsidRDefault="00C9559C" w:rsidP="00514129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2B62">
              <w:rPr>
                <w:rFonts w:cs="Times New Roman"/>
                <w:b/>
                <w:bCs/>
                <w:color w:val="000000"/>
                <w:szCs w:val="24"/>
              </w:rPr>
              <w:t>Assessment Activities</w:t>
            </w:r>
          </w:p>
        </w:tc>
        <w:tc>
          <w:tcPr>
            <w:tcW w:w="1842" w:type="dxa"/>
            <w:vAlign w:val="center"/>
          </w:tcPr>
          <w:p w14:paraId="32874335" w14:textId="77777777" w:rsidR="00FA798A" w:rsidRPr="00C52B62" w:rsidRDefault="00C9559C" w:rsidP="00514129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2B62">
              <w:rPr>
                <w:rFonts w:cs="Times New Roman"/>
                <w:b/>
                <w:bCs/>
                <w:color w:val="000000"/>
                <w:szCs w:val="24"/>
              </w:rPr>
              <w:t>Time Schedule</w:t>
            </w:r>
          </w:p>
          <w:p w14:paraId="0A2A23F8" w14:textId="77777777" w:rsidR="00C9559C" w:rsidRPr="00C52B62" w:rsidRDefault="00C9559C" w:rsidP="00514129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2B62">
              <w:rPr>
                <w:rFonts w:cs="Times New Roman"/>
                <w:b/>
                <w:bCs/>
                <w:color w:val="000000"/>
                <w:szCs w:val="24"/>
              </w:rPr>
              <w:t>(Week)</w:t>
            </w:r>
          </w:p>
        </w:tc>
        <w:tc>
          <w:tcPr>
            <w:tcW w:w="1985" w:type="dxa"/>
            <w:vAlign w:val="center"/>
          </w:tcPr>
          <w:p w14:paraId="0DB2A129" w14:textId="77777777" w:rsidR="00FA798A" w:rsidRPr="00C52B62" w:rsidRDefault="00C9559C" w:rsidP="00514129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2B62">
              <w:rPr>
                <w:rFonts w:cs="Times New Roman"/>
                <w:b/>
                <w:bCs/>
                <w:color w:val="000000"/>
                <w:szCs w:val="24"/>
              </w:rPr>
              <w:t>Proportion for Assessment</w:t>
            </w:r>
          </w:p>
          <w:p w14:paraId="18DD60FD" w14:textId="77777777" w:rsidR="00C9559C" w:rsidRPr="00C52B62" w:rsidRDefault="00C9559C" w:rsidP="00514129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2B62">
              <w:rPr>
                <w:rFonts w:cs="Times New Roman"/>
                <w:b/>
                <w:bCs/>
                <w:color w:val="000000"/>
                <w:szCs w:val="24"/>
              </w:rPr>
              <w:t>(%)</w:t>
            </w:r>
          </w:p>
        </w:tc>
      </w:tr>
      <w:tr w:rsidR="007A574B" w:rsidRPr="00C52B62" w14:paraId="00657C0B" w14:textId="77777777">
        <w:tc>
          <w:tcPr>
            <w:tcW w:w="567" w:type="dxa"/>
          </w:tcPr>
          <w:p w14:paraId="1526D485" w14:textId="77777777" w:rsidR="007A574B" w:rsidRPr="00C52B62" w:rsidRDefault="007A574B" w:rsidP="0051412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  <w:cs/>
              </w:rPr>
            </w:pPr>
            <w:r w:rsidRPr="00C52B62">
              <w:rPr>
                <w:rFonts w:cs="Times New Roman"/>
                <w:color w:val="000000"/>
                <w:szCs w:val="24"/>
                <w:cs/>
              </w:rPr>
              <w:t>1</w:t>
            </w:r>
          </w:p>
        </w:tc>
        <w:tc>
          <w:tcPr>
            <w:tcW w:w="2552" w:type="dxa"/>
          </w:tcPr>
          <w:p w14:paraId="0DB3ADE3" w14:textId="77777777" w:rsidR="007A574B" w:rsidRPr="00C52B62" w:rsidRDefault="007A574B" w:rsidP="00514129">
            <w:pPr>
              <w:spacing w:before="200" w:after="200" w:line="240" w:lineRule="atLeast"/>
              <w:rPr>
                <w:rFonts w:cs="Times New Roman"/>
                <w:b/>
                <w:bCs/>
                <w:color w:val="000000"/>
                <w:szCs w:val="24"/>
              </w:rPr>
            </w:pPr>
            <w:r w:rsidRPr="00C52B62">
              <w:rPr>
                <w:rFonts w:cs="Times New Roman"/>
                <w:b/>
                <w:bCs/>
                <w:color w:val="000000"/>
                <w:szCs w:val="24"/>
              </w:rPr>
              <w:t>Ethics and Morals</w:t>
            </w:r>
          </w:p>
          <w:p w14:paraId="4122A073" w14:textId="77777777" w:rsidR="007A574B" w:rsidRPr="00C52B62" w:rsidRDefault="007A574B" w:rsidP="00514129">
            <w:pPr>
              <w:tabs>
                <w:tab w:val="center" w:pos="870"/>
              </w:tabs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14:paraId="68724473" w14:textId="77777777" w:rsidR="007A574B" w:rsidRPr="00C52B62" w:rsidRDefault="007A574B" w:rsidP="005E6EAE">
            <w:pPr>
              <w:tabs>
                <w:tab w:val="left" w:pos="675"/>
                <w:tab w:val="center" w:pos="1452"/>
              </w:tabs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Class Participation</w:t>
            </w:r>
          </w:p>
        </w:tc>
        <w:tc>
          <w:tcPr>
            <w:tcW w:w="1842" w:type="dxa"/>
          </w:tcPr>
          <w:p w14:paraId="02B8E678" w14:textId="77777777" w:rsidR="007A574B" w:rsidRPr="003B713E" w:rsidRDefault="007A574B" w:rsidP="007A574B">
            <w:pPr>
              <w:spacing w:before="200" w:after="200" w:line="240" w:lineRule="atLeast"/>
              <w:jc w:val="center"/>
              <w:rPr>
                <w:rFonts w:cs="Times New Roman"/>
                <w:szCs w:val="24"/>
              </w:rPr>
            </w:pPr>
          </w:p>
          <w:p w14:paraId="0A6E3249" w14:textId="77777777" w:rsidR="007A574B" w:rsidRPr="003B713E" w:rsidRDefault="007A574B" w:rsidP="007A574B">
            <w:pPr>
              <w:spacing w:before="200" w:after="200" w:line="240" w:lineRule="atLeast"/>
              <w:jc w:val="center"/>
              <w:rPr>
                <w:rFonts w:cs="Times New Roman"/>
                <w:szCs w:val="24"/>
              </w:rPr>
            </w:pPr>
            <w:r w:rsidRPr="003B713E">
              <w:rPr>
                <w:rFonts w:cs="Times New Roman"/>
                <w:szCs w:val="24"/>
              </w:rPr>
              <w:t>Duration of course</w:t>
            </w:r>
          </w:p>
          <w:p w14:paraId="408BBFD6" w14:textId="77777777" w:rsidR="007A574B" w:rsidRPr="003B713E" w:rsidRDefault="007A574B" w:rsidP="007A574B">
            <w:pPr>
              <w:spacing w:before="200" w:after="200" w:line="240" w:lineRule="atLeast"/>
              <w:jc w:val="center"/>
              <w:rPr>
                <w:rFonts w:cs="Times New Roman"/>
                <w:szCs w:val="24"/>
              </w:rPr>
            </w:pPr>
            <w:r w:rsidRPr="003B713E">
              <w:rPr>
                <w:rFonts w:cs="Times New Roman"/>
                <w:szCs w:val="24"/>
              </w:rPr>
              <w:t>1-15</w:t>
            </w:r>
          </w:p>
        </w:tc>
        <w:tc>
          <w:tcPr>
            <w:tcW w:w="1985" w:type="dxa"/>
          </w:tcPr>
          <w:p w14:paraId="4C4B50BF" w14:textId="77777777" w:rsidR="007A574B" w:rsidRPr="00C52B62" w:rsidRDefault="007A574B" w:rsidP="00F32485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C52B62">
              <w:rPr>
                <w:rFonts w:cs="Times New Roman"/>
                <w:color w:val="000000"/>
                <w:szCs w:val="24"/>
              </w:rPr>
              <w:t>10%</w:t>
            </w:r>
          </w:p>
        </w:tc>
      </w:tr>
      <w:tr w:rsidR="007A574B" w:rsidRPr="00C52B62" w14:paraId="3DB3B077" w14:textId="77777777">
        <w:tc>
          <w:tcPr>
            <w:tcW w:w="567" w:type="dxa"/>
          </w:tcPr>
          <w:p w14:paraId="50545E81" w14:textId="77777777" w:rsidR="007A574B" w:rsidRPr="00C52B62" w:rsidRDefault="007A574B" w:rsidP="0051412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C52B62">
              <w:rPr>
                <w:rFonts w:cs="Times New Roman"/>
                <w:color w:val="000000"/>
                <w:szCs w:val="24"/>
                <w:cs/>
              </w:rPr>
              <w:t>2</w:t>
            </w:r>
          </w:p>
        </w:tc>
        <w:tc>
          <w:tcPr>
            <w:tcW w:w="2552" w:type="dxa"/>
          </w:tcPr>
          <w:p w14:paraId="4FBA50A8" w14:textId="77777777" w:rsidR="007A574B" w:rsidRPr="00C52B62" w:rsidRDefault="007A574B" w:rsidP="0051412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C52B62">
              <w:rPr>
                <w:rFonts w:cs="Times New Roman"/>
                <w:b/>
                <w:bCs/>
                <w:color w:val="000000"/>
                <w:szCs w:val="24"/>
              </w:rPr>
              <w:t>Knowledge</w:t>
            </w:r>
          </w:p>
          <w:p w14:paraId="39B5246F" w14:textId="77777777" w:rsidR="007A574B" w:rsidRPr="00C52B62" w:rsidRDefault="007A574B" w:rsidP="00514129">
            <w:pPr>
              <w:tabs>
                <w:tab w:val="center" w:pos="870"/>
              </w:tabs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14:paraId="75438346" w14:textId="77777777" w:rsidR="007A574B" w:rsidRDefault="007A574B" w:rsidP="00FF730E">
            <w:pPr>
              <w:tabs>
                <w:tab w:val="left" w:pos="675"/>
                <w:tab w:val="center" w:pos="1452"/>
              </w:tabs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Mid-term Test</w:t>
            </w:r>
          </w:p>
          <w:p w14:paraId="3A10032D" w14:textId="77777777" w:rsidR="007A574B" w:rsidRPr="00C52B62" w:rsidRDefault="007A574B" w:rsidP="00FF730E">
            <w:pPr>
              <w:tabs>
                <w:tab w:val="left" w:pos="675"/>
                <w:tab w:val="center" w:pos="1452"/>
              </w:tabs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C52B62">
              <w:rPr>
                <w:rFonts w:cs="Times New Roman"/>
                <w:color w:val="000000"/>
                <w:szCs w:val="24"/>
              </w:rPr>
              <w:t>Final Examination</w:t>
            </w:r>
          </w:p>
        </w:tc>
        <w:tc>
          <w:tcPr>
            <w:tcW w:w="1842" w:type="dxa"/>
          </w:tcPr>
          <w:p w14:paraId="13569ACF" w14:textId="77777777" w:rsidR="007A574B" w:rsidRPr="003B713E" w:rsidRDefault="007A574B" w:rsidP="007A574B">
            <w:pPr>
              <w:spacing w:before="200" w:after="200" w:line="240" w:lineRule="atLeast"/>
              <w:jc w:val="center"/>
              <w:rPr>
                <w:rFonts w:cs="Times New Roman"/>
                <w:szCs w:val="24"/>
              </w:rPr>
            </w:pPr>
          </w:p>
          <w:p w14:paraId="7C7DB948" w14:textId="77777777" w:rsidR="007A574B" w:rsidRPr="003B713E" w:rsidRDefault="007A574B" w:rsidP="007A574B">
            <w:pPr>
              <w:spacing w:before="200" w:after="200" w:line="240" w:lineRule="atLeast"/>
              <w:jc w:val="center"/>
              <w:rPr>
                <w:rFonts w:cs="Times New Roman"/>
                <w:szCs w:val="24"/>
              </w:rPr>
            </w:pPr>
            <w:r w:rsidRPr="003B713E">
              <w:rPr>
                <w:rFonts w:cs="Times New Roman"/>
                <w:szCs w:val="24"/>
              </w:rPr>
              <w:t>End of every class. Exams scheduled as above</w:t>
            </w:r>
          </w:p>
        </w:tc>
        <w:tc>
          <w:tcPr>
            <w:tcW w:w="1985" w:type="dxa"/>
          </w:tcPr>
          <w:p w14:paraId="7E3A074C" w14:textId="77777777" w:rsidR="007A574B" w:rsidRPr="00C52B62" w:rsidRDefault="007A574B" w:rsidP="00C52B62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C52B62">
              <w:rPr>
                <w:rFonts w:cs="Times New Roman"/>
                <w:color w:val="000000"/>
                <w:szCs w:val="24"/>
              </w:rPr>
              <w:t>20%</w:t>
            </w:r>
          </w:p>
          <w:p w14:paraId="1336F077" w14:textId="77777777" w:rsidR="007A574B" w:rsidRPr="00C52B62" w:rsidRDefault="007A574B" w:rsidP="00C52B62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C52B62">
              <w:rPr>
                <w:rFonts w:cs="Times New Roman"/>
                <w:color w:val="000000"/>
                <w:szCs w:val="24"/>
              </w:rPr>
              <w:t>30%</w:t>
            </w:r>
          </w:p>
        </w:tc>
      </w:tr>
      <w:tr w:rsidR="007A574B" w:rsidRPr="00C52B62" w14:paraId="172E973C" w14:textId="77777777">
        <w:tc>
          <w:tcPr>
            <w:tcW w:w="567" w:type="dxa"/>
          </w:tcPr>
          <w:p w14:paraId="318597A7" w14:textId="77777777" w:rsidR="007A574B" w:rsidRPr="00C52B62" w:rsidRDefault="007A574B" w:rsidP="0051412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C52B62">
              <w:rPr>
                <w:rFonts w:cs="Times New Roman"/>
                <w:color w:val="000000"/>
                <w:szCs w:val="24"/>
                <w:cs/>
              </w:rPr>
              <w:t>3</w:t>
            </w:r>
          </w:p>
        </w:tc>
        <w:tc>
          <w:tcPr>
            <w:tcW w:w="2552" w:type="dxa"/>
          </w:tcPr>
          <w:p w14:paraId="6D17B403" w14:textId="77777777" w:rsidR="007A574B" w:rsidRPr="00C52B62" w:rsidRDefault="007A574B" w:rsidP="0051412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C52B62">
              <w:rPr>
                <w:rFonts w:cs="Times New Roman"/>
                <w:b/>
                <w:bCs/>
                <w:color w:val="000000"/>
                <w:szCs w:val="24"/>
              </w:rPr>
              <w:t>Cognitive Skills</w:t>
            </w:r>
          </w:p>
          <w:p w14:paraId="4161C8D5" w14:textId="77777777" w:rsidR="007A574B" w:rsidRPr="00C52B62" w:rsidRDefault="007A574B" w:rsidP="00514129">
            <w:pPr>
              <w:tabs>
                <w:tab w:val="center" w:pos="870"/>
              </w:tabs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14:paraId="5F626307" w14:textId="1FB748B1" w:rsidR="007A574B" w:rsidRPr="00C52B62" w:rsidRDefault="002F19D1" w:rsidP="00FF730E">
            <w:pPr>
              <w:tabs>
                <w:tab w:val="left" w:pos="675"/>
                <w:tab w:val="center" w:pos="1452"/>
              </w:tabs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Conclusion and Analyze</w:t>
            </w:r>
          </w:p>
        </w:tc>
        <w:tc>
          <w:tcPr>
            <w:tcW w:w="1842" w:type="dxa"/>
          </w:tcPr>
          <w:p w14:paraId="5C7DE09A" w14:textId="77777777" w:rsidR="007A574B" w:rsidRPr="003B713E" w:rsidRDefault="007A574B" w:rsidP="007A574B">
            <w:pPr>
              <w:spacing w:before="200" w:after="200" w:line="240" w:lineRule="atLeast"/>
              <w:jc w:val="center"/>
              <w:rPr>
                <w:rFonts w:cs="Times New Roman"/>
                <w:szCs w:val="24"/>
              </w:rPr>
            </w:pPr>
          </w:p>
          <w:p w14:paraId="641E64B6" w14:textId="77777777" w:rsidR="007A574B" w:rsidRPr="003B713E" w:rsidRDefault="007A574B" w:rsidP="007A574B">
            <w:pPr>
              <w:spacing w:before="200" w:after="200" w:line="240" w:lineRule="atLeast"/>
              <w:jc w:val="center"/>
              <w:rPr>
                <w:rFonts w:cs="Times New Roman"/>
                <w:szCs w:val="24"/>
              </w:rPr>
            </w:pPr>
            <w:r w:rsidRPr="003B713E">
              <w:rPr>
                <w:rFonts w:cs="Times New Roman"/>
                <w:szCs w:val="24"/>
              </w:rPr>
              <w:t>Duration of course</w:t>
            </w:r>
          </w:p>
        </w:tc>
        <w:tc>
          <w:tcPr>
            <w:tcW w:w="1985" w:type="dxa"/>
          </w:tcPr>
          <w:p w14:paraId="7D0A821D" w14:textId="77777777" w:rsidR="007A574B" w:rsidRPr="00C52B62" w:rsidRDefault="007A574B" w:rsidP="00F32485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C52B62">
              <w:rPr>
                <w:rFonts w:cs="Times New Roman"/>
                <w:color w:val="000000"/>
                <w:szCs w:val="24"/>
              </w:rPr>
              <w:t>20%</w:t>
            </w:r>
          </w:p>
        </w:tc>
      </w:tr>
      <w:tr w:rsidR="007A574B" w:rsidRPr="00C52B62" w14:paraId="4D1C6B43" w14:textId="77777777">
        <w:tc>
          <w:tcPr>
            <w:tcW w:w="567" w:type="dxa"/>
          </w:tcPr>
          <w:p w14:paraId="716CA6A5" w14:textId="77777777" w:rsidR="007A574B" w:rsidRPr="00C52B62" w:rsidRDefault="007A574B" w:rsidP="0051412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C52B62">
              <w:rPr>
                <w:rFonts w:cs="Times New Roman"/>
                <w:color w:val="000000"/>
                <w:szCs w:val="24"/>
                <w:cs/>
              </w:rPr>
              <w:t>4</w:t>
            </w:r>
          </w:p>
        </w:tc>
        <w:tc>
          <w:tcPr>
            <w:tcW w:w="2552" w:type="dxa"/>
          </w:tcPr>
          <w:p w14:paraId="7041FD94" w14:textId="3E622DC1" w:rsidR="007A574B" w:rsidRPr="00C52B62" w:rsidRDefault="007A574B" w:rsidP="00514129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C52B62">
              <w:rPr>
                <w:rFonts w:cs="Times New Roman"/>
                <w:b/>
                <w:bCs/>
                <w:color w:val="000000"/>
                <w:szCs w:val="24"/>
              </w:rPr>
              <w:t xml:space="preserve">Interpersonal Skills </w:t>
            </w:r>
            <w:r w:rsidR="002F19D1" w:rsidRPr="00C52B62">
              <w:rPr>
                <w:rFonts w:cs="Times New Roman"/>
                <w:b/>
                <w:bCs/>
                <w:color w:val="000000"/>
                <w:szCs w:val="24"/>
              </w:rPr>
              <w:t>and Responsibilities</w:t>
            </w:r>
            <w:r w:rsidRPr="00C52B62">
              <w:rPr>
                <w:rFonts w:cs="Times New Roman"/>
                <w:color w:val="000000"/>
                <w:szCs w:val="24"/>
              </w:rPr>
              <w:t xml:space="preserve">   </w:t>
            </w:r>
          </w:p>
          <w:p w14:paraId="2EA9F780" w14:textId="77777777" w:rsidR="007A574B" w:rsidRPr="00C52B62" w:rsidRDefault="007A574B" w:rsidP="00514129">
            <w:pPr>
              <w:tabs>
                <w:tab w:val="center" w:pos="870"/>
              </w:tabs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14:paraId="4988B028" w14:textId="77777777" w:rsidR="007A574B" w:rsidRPr="00C52B62" w:rsidRDefault="007A574B" w:rsidP="00FF730E">
            <w:pPr>
              <w:tabs>
                <w:tab w:val="left" w:pos="675"/>
                <w:tab w:val="center" w:pos="1452"/>
              </w:tabs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Class Participation</w:t>
            </w:r>
          </w:p>
        </w:tc>
        <w:tc>
          <w:tcPr>
            <w:tcW w:w="1842" w:type="dxa"/>
          </w:tcPr>
          <w:p w14:paraId="1BDAD363" w14:textId="77777777" w:rsidR="007A574B" w:rsidRPr="003B713E" w:rsidRDefault="007A574B" w:rsidP="007A574B">
            <w:pPr>
              <w:spacing w:before="200" w:after="200" w:line="240" w:lineRule="atLeast"/>
              <w:jc w:val="center"/>
              <w:rPr>
                <w:rFonts w:cs="Times New Roman"/>
                <w:szCs w:val="24"/>
              </w:rPr>
            </w:pPr>
          </w:p>
          <w:p w14:paraId="34EC432C" w14:textId="77777777" w:rsidR="007A574B" w:rsidRPr="003B713E" w:rsidRDefault="007A574B" w:rsidP="007A574B">
            <w:pPr>
              <w:spacing w:before="200" w:after="200" w:line="240" w:lineRule="atLeast"/>
              <w:jc w:val="center"/>
              <w:rPr>
                <w:rFonts w:cs="Times New Roman"/>
                <w:szCs w:val="24"/>
              </w:rPr>
            </w:pPr>
            <w:r w:rsidRPr="003B713E">
              <w:rPr>
                <w:rFonts w:cs="Times New Roman"/>
                <w:szCs w:val="24"/>
              </w:rPr>
              <w:t>Duration of course</w:t>
            </w:r>
          </w:p>
        </w:tc>
        <w:tc>
          <w:tcPr>
            <w:tcW w:w="1985" w:type="dxa"/>
          </w:tcPr>
          <w:p w14:paraId="66D9D064" w14:textId="77777777" w:rsidR="007A574B" w:rsidRPr="00C52B62" w:rsidRDefault="00F947B0" w:rsidP="00F32485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7A574B" w:rsidRPr="00C52B62">
              <w:rPr>
                <w:rFonts w:cs="Times New Roman"/>
                <w:color w:val="000000"/>
                <w:szCs w:val="24"/>
              </w:rPr>
              <w:t>0%</w:t>
            </w:r>
          </w:p>
        </w:tc>
      </w:tr>
      <w:tr w:rsidR="00F947B0" w:rsidRPr="00C52B62" w14:paraId="5088B224" w14:textId="77777777">
        <w:tc>
          <w:tcPr>
            <w:tcW w:w="567" w:type="dxa"/>
          </w:tcPr>
          <w:p w14:paraId="564BC87F" w14:textId="77777777" w:rsidR="00F947B0" w:rsidRPr="00C52B62" w:rsidRDefault="00F947B0" w:rsidP="00514129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C52B62">
              <w:rPr>
                <w:rFonts w:cs="Times New Roman"/>
                <w:color w:val="000000"/>
                <w:szCs w:val="24"/>
                <w:cs/>
              </w:rPr>
              <w:t>5</w:t>
            </w:r>
          </w:p>
        </w:tc>
        <w:tc>
          <w:tcPr>
            <w:tcW w:w="2552" w:type="dxa"/>
          </w:tcPr>
          <w:p w14:paraId="3457A434" w14:textId="77777777" w:rsidR="00F947B0" w:rsidRPr="00C52B62" w:rsidRDefault="00F947B0" w:rsidP="00514129">
            <w:pPr>
              <w:tabs>
                <w:tab w:val="center" w:pos="870"/>
              </w:tabs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14:paraId="2143203B" w14:textId="77777777" w:rsidR="00F947B0" w:rsidRDefault="00F947B0" w:rsidP="00EB5565">
            <w:pPr>
              <w:tabs>
                <w:tab w:val="left" w:pos="675"/>
                <w:tab w:val="center" w:pos="1452"/>
              </w:tabs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C52B62">
              <w:rPr>
                <w:rFonts w:cs="Times New Roman"/>
                <w:color w:val="000000"/>
                <w:szCs w:val="24"/>
              </w:rPr>
              <w:t>Group</w:t>
            </w:r>
            <w:r>
              <w:rPr>
                <w:rFonts w:cs="Times New Roman"/>
                <w:color w:val="000000"/>
                <w:szCs w:val="24"/>
              </w:rPr>
              <w:t xml:space="preserve">, </w:t>
            </w:r>
          </w:p>
          <w:p w14:paraId="273839E6" w14:textId="77777777" w:rsidR="00F947B0" w:rsidRDefault="00F947B0" w:rsidP="00EB5565">
            <w:pPr>
              <w:tabs>
                <w:tab w:val="left" w:pos="675"/>
                <w:tab w:val="center" w:pos="1452"/>
              </w:tabs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Brain storming,</w:t>
            </w:r>
          </w:p>
          <w:p w14:paraId="3311E474" w14:textId="77777777" w:rsidR="00F947B0" w:rsidRPr="00C52B62" w:rsidRDefault="00F947B0" w:rsidP="00EB5565">
            <w:pPr>
              <w:tabs>
                <w:tab w:val="left" w:pos="675"/>
                <w:tab w:val="center" w:pos="1452"/>
              </w:tabs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C52B62">
              <w:rPr>
                <w:rFonts w:cs="Times New Roman"/>
                <w:color w:val="000000"/>
                <w:szCs w:val="24"/>
              </w:rPr>
              <w:t>Presentation</w:t>
            </w:r>
          </w:p>
        </w:tc>
        <w:tc>
          <w:tcPr>
            <w:tcW w:w="1842" w:type="dxa"/>
          </w:tcPr>
          <w:p w14:paraId="5075FCF2" w14:textId="77777777" w:rsidR="00F947B0" w:rsidRPr="003B713E" w:rsidRDefault="00F947B0" w:rsidP="007A574B">
            <w:pPr>
              <w:spacing w:before="200" w:after="200" w:line="240" w:lineRule="atLeast"/>
              <w:jc w:val="center"/>
              <w:rPr>
                <w:rFonts w:cs="Times New Roman"/>
                <w:szCs w:val="24"/>
              </w:rPr>
            </w:pPr>
          </w:p>
          <w:p w14:paraId="5975C2B4" w14:textId="77777777" w:rsidR="00F947B0" w:rsidRPr="003B713E" w:rsidRDefault="00F947B0" w:rsidP="007A574B">
            <w:pPr>
              <w:spacing w:before="200" w:after="200" w:line="240" w:lineRule="atLeast"/>
              <w:jc w:val="center"/>
              <w:rPr>
                <w:rFonts w:cs="Times New Roman"/>
                <w:szCs w:val="24"/>
              </w:rPr>
            </w:pPr>
          </w:p>
          <w:p w14:paraId="15BB57B9" w14:textId="77777777" w:rsidR="00F947B0" w:rsidRPr="003B713E" w:rsidRDefault="00F947B0" w:rsidP="007A574B">
            <w:pPr>
              <w:spacing w:before="200" w:after="200" w:line="240" w:lineRule="atLeast"/>
              <w:jc w:val="center"/>
              <w:rPr>
                <w:rFonts w:cs="Times New Roman"/>
                <w:szCs w:val="24"/>
              </w:rPr>
            </w:pPr>
            <w:r w:rsidRPr="003B713E">
              <w:rPr>
                <w:rFonts w:cs="Times New Roman"/>
                <w:szCs w:val="24"/>
              </w:rPr>
              <w:t>Duration of course</w:t>
            </w:r>
          </w:p>
          <w:p w14:paraId="4F211000" w14:textId="77777777" w:rsidR="00F947B0" w:rsidRPr="003B713E" w:rsidRDefault="00F947B0" w:rsidP="007A574B">
            <w:pPr>
              <w:spacing w:before="200" w:after="200" w:line="24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14:paraId="426FA7E4" w14:textId="77777777" w:rsidR="00F947B0" w:rsidRPr="00C52B62" w:rsidRDefault="00F947B0" w:rsidP="00F32485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C52B62">
              <w:rPr>
                <w:rFonts w:cs="Times New Roman"/>
                <w:color w:val="000000"/>
                <w:szCs w:val="24"/>
              </w:rPr>
              <w:t>10%</w:t>
            </w:r>
          </w:p>
        </w:tc>
      </w:tr>
    </w:tbl>
    <w:p w14:paraId="2726E087" w14:textId="77777777" w:rsidR="002839A1" w:rsidRDefault="002839A1" w:rsidP="00F947B0">
      <w:pPr>
        <w:rPr>
          <w:rFonts w:cs="Times New Roman"/>
          <w:b/>
          <w:bCs/>
          <w:szCs w:val="24"/>
        </w:rPr>
      </w:pPr>
    </w:p>
    <w:p w14:paraId="19805F88" w14:textId="77777777" w:rsidR="00460535" w:rsidRDefault="00460535" w:rsidP="00A12B3F">
      <w:pPr>
        <w:jc w:val="center"/>
        <w:rPr>
          <w:rFonts w:cs="Times New Roman"/>
          <w:b/>
          <w:bCs/>
          <w:sz w:val="32"/>
          <w:szCs w:val="32"/>
        </w:rPr>
      </w:pPr>
    </w:p>
    <w:p w14:paraId="6CDD98A1" w14:textId="77777777" w:rsidR="00460535" w:rsidRDefault="00460535" w:rsidP="00A12B3F">
      <w:pPr>
        <w:jc w:val="center"/>
        <w:rPr>
          <w:rFonts w:cs="Times New Roman"/>
          <w:b/>
          <w:bCs/>
          <w:sz w:val="32"/>
          <w:szCs w:val="32"/>
        </w:rPr>
      </w:pPr>
    </w:p>
    <w:p w14:paraId="0C35497C" w14:textId="64D08C28" w:rsidR="00460535" w:rsidRDefault="00460535" w:rsidP="00A12B3F">
      <w:pPr>
        <w:jc w:val="center"/>
        <w:rPr>
          <w:rFonts w:cs="Times New Roman"/>
          <w:b/>
          <w:bCs/>
          <w:sz w:val="32"/>
          <w:szCs w:val="32"/>
        </w:rPr>
      </w:pPr>
    </w:p>
    <w:p w14:paraId="2F9DD065" w14:textId="545081D1" w:rsidR="00E152D9" w:rsidRDefault="00E152D9" w:rsidP="00A12B3F">
      <w:pPr>
        <w:jc w:val="center"/>
        <w:rPr>
          <w:rFonts w:cs="Times New Roman"/>
          <w:b/>
          <w:bCs/>
          <w:sz w:val="32"/>
          <w:szCs w:val="32"/>
        </w:rPr>
      </w:pPr>
    </w:p>
    <w:p w14:paraId="2F910193" w14:textId="77777777" w:rsidR="00E152D9" w:rsidRDefault="00E152D9" w:rsidP="00A12B3F">
      <w:pPr>
        <w:jc w:val="center"/>
        <w:rPr>
          <w:rFonts w:cs="Times New Roman"/>
          <w:b/>
          <w:bCs/>
          <w:sz w:val="32"/>
          <w:szCs w:val="32"/>
        </w:rPr>
      </w:pPr>
    </w:p>
    <w:p w14:paraId="7350CA39" w14:textId="77777777" w:rsidR="00460535" w:rsidRDefault="00460535" w:rsidP="00A12B3F">
      <w:pPr>
        <w:jc w:val="center"/>
        <w:rPr>
          <w:rFonts w:cs="Times New Roman"/>
          <w:b/>
          <w:bCs/>
          <w:sz w:val="32"/>
          <w:szCs w:val="32"/>
        </w:rPr>
      </w:pPr>
    </w:p>
    <w:p w14:paraId="7D6AE50A" w14:textId="77777777" w:rsidR="007850EC" w:rsidRPr="00064BE6" w:rsidRDefault="007850EC" w:rsidP="00A12B3F">
      <w:pPr>
        <w:jc w:val="center"/>
        <w:rPr>
          <w:rFonts w:cs="Times New Roman"/>
          <w:b/>
          <w:bCs/>
          <w:sz w:val="32"/>
          <w:szCs w:val="32"/>
        </w:rPr>
      </w:pPr>
      <w:r w:rsidRPr="00064BE6">
        <w:rPr>
          <w:rFonts w:cs="Times New Roman"/>
          <w:b/>
          <w:bCs/>
          <w:sz w:val="32"/>
          <w:szCs w:val="32"/>
        </w:rPr>
        <w:lastRenderedPageBreak/>
        <w:t>Section 6 Learning and Teaching Resources</w:t>
      </w:r>
    </w:p>
    <w:p w14:paraId="08E1A60D" w14:textId="77777777" w:rsidR="007850EC" w:rsidRPr="00632CDF" w:rsidRDefault="007850EC" w:rsidP="006F4692">
      <w:pPr>
        <w:rPr>
          <w:rFonts w:cs="Times New Roman"/>
          <w:b/>
          <w:bCs/>
          <w:szCs w:val="24"/>
        </w:rPr>
      </w:pPr>
    </w:p>
    <w:p w14:paraId="53ABE61C" w14:textId="77777777" w:rsidR="00BD6D99" w:rsidRDefault="009B53A5" w:rsidP="009B53A5">
      <w:pPr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1.</w:t>
      </w:r>
      <w:proofErr w:type="gramEnd"/>
      <w:r w:rsidR="00E668F6">
        <w:fldChar w:fldCharType="begin"/>
      </w:r>
      <w:r w:rsidR="00E668F6">
        <w:instrText xml:space="preserve"> HYPERLINK "http://www.iata.org/policy/Pages/smarter-regulation.aspx" </w:instrText>
      </w:r>
      <w:r w:rsidR="00E668F6">
        <w:fldChar w:fldCharType="separate"/>
      </w:r>
      <w:r w:rsidR="00A9294E" w:rsidRPr="00540464">
        <w:rPr>
          <w:rStyle w:val="Hyperlink"/>
          <w:rFonts w:ascii="Times New Roman" w:hAnsi="Times New Roman" w:cs="Times New Roman"/>
          <w:b/>
          <w:bCs/>
          <w:szCs w:val="24"/>
        </w:rPr>
        <w:t>http://www.iata.org/policy/Pages/smarter-regulation.aspx</w:t>
      </w:r>
      <w:r w:rsidR="00E668F6">
        <w:rPr>
          <w:rStyle w:val="Hyperlink"/>
          <w:rFonts w:ascii="Times New Roman" w:hAnsi="Times New Roman" w:cs="Times New Roman"/>
          <w:b/>
          <w:bCs/>
          <w:szCs w:val="24"/>
        </w:rPr>
        <w:fldChar w:fldCharType="end"/>
      </w:r>
    </w:p>
    <w:p w14:paraId="04A7B284" w14:textId="77777777" w:rsidR="00460535" w:rsidRDefault="00460535" w:rsidP="009B53A5">
      <w:pPr>
        <w:rPr>
          <w:rFonts w:cs="Times New Roman"/>
          <w:b/>
          <w:bCs/>
          <w:szCs w:val="24"/>
        </w:rPr>
      </w:pPr>
    </w:p>
    <w:p w14:paraId="30782C79" w14:textId="77777777" w:rsidR="00A9294E" w:rsidRDefault="009B53A5" w:rsidP="009B53A5">
      <w:pPr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2.</w:t>
      </w:r>
      <w:proofErr w:type="gramEnd"/>
      <w:hyperlink r:id="rId10" w:history="1">
        <w:r w:rsidR="00CA016C" w:rsidRPr="00540464">
          <w:rPr>
            <w:rStyle w:val="Hyperlink"/>
            <w:rFonts w:ascii="Times New Roman" w:hAnsi="Times New Roman" w:cs="Times New Roman"/>
            <w:b/>
            <w:bCs/>
            <w:szCs w:val="24"/>
          </w:rPr>
          <w:t>http://www.iata.org/about/members/Pages/index.aspx</w:t>
        </w:r>
      </w:hyperlink>
    </w:p>
    <w:p w14:paraId="0D4EF27B" w14:textId="77777777" w:rsidR="00460535" w:rsidRDefault="00460535" w:rsidP="009B53A5">
      <w:pPr>
        <w:rPr>
          <w:rFonts w:cs="Times New Roman"/>
          <w:b/>
          <w:bCs/>
          <w:szCs w:val="24"/>
        </w:rPr>
      </w:pPr>
    </w:p>
    <w:p w14:paraId="28B907F7" w14:textId="77777777" w:rsidR="00CA016C" w:rsidRDefault="009B53A5" w:rsidP="009B53A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3.</w:t>
      </w:r>
      <w:r w:rsidR="00460535">
        <w:rPr>
          <w:rFonts w:cs="Times New Roman"/>
          <w:b/>
          <w:bCs/>
          <w:szCs w:val="24"/>
        </w:rPr>
        <w:t xml:space="preserve"> </w:t>
      </w:r>
      <w:hyperlink r:id="rId11" w:history="1">
        <w:r w:rsidR="00CA016C" w:rsidRPr="00540464">
          <w:rPr>
            <w:rStyle w:val="Hyperlink"/>
            <w:rFonts w:ascii="Times New Roman" w:hAnsi="Times New Roman" w:cs="Times New Roman"/>
            <w:b/>
            <w:bCs/>
            <w:szCs w:val="24"/>
          </w:rPr>
          <w:t>http://www.iata.org/services/finance/clearinghouse/Pages/index.aspx</w:t>
        </w:r>
      </w:hyperlink>
    </w:p>
    <w:p w14:paraId="5D7359CF" w14:textId="77777777" w:rsidR="00460535" w:rsidRDefault="00460535" w:rsidP="009B53A5">
      <w:pPr>
        <w:rPr>
          <w:rFonts w:cs="Times New Roman"/>
          <w:b/>
          <w:bCs/>
          <w:szCs w:val="24"/>
        </w:rPr>
      </w:pPr>
    </w:p>
    <w:p w14:paraId="2D493431" w14:textId="77777777" w:rsidR="009B53A5" w:rsidRDefault="00460535" w:rsidP="009B53A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4.</w:t>
      </w:r>
      <w:r w:rsidRPr="009B53A5">
        <w:rPr>
          <w:rFonts w:cs="Times New Roman"/>
          <w:b/>
          <w:bCs/>
          <w:szCs w:val="24"/>
        </w:rPr>
        <w:t xml:space="preserve"> http</w:t>
      </w:r>
      <w:r w:rsidR="009B53A5" w:rsidRPr="009B53A5">
        <w:rPr>
          <w:rFonts w:cs="Times New Roman"/>
          <w:b/>
          <w:bCs/>
          <w:szCs w:val="24"/>
        </w:rPr>
        <w:t>://www.iata.org/training/Pages/aboutus.aspx</w:t>
      </w:r>
    </w:p>
    <w:p w14:paraId="6C63F50B" w14:textId="77777777" w:rsidR="00460535" w:rsidRDefault="00460535" w:rsidP="009B53A5">
      <w:pPr>
        <w:rPr>
          <w:rFonts w:cs="Times New Roman"/>
          <w:b/>
          <w:bCs/>
          <w:szCs w:val="24"/>
        </w:rPr>
      </w:pPr>
    </w:p>
    <w:p w14:paraId="51BC9E82" w14:textId="77777777" w:rsidR="009B53A5" w:rsidRDefault="009B53A5" w:rsidP="009B53A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</w:t>
      </w:r>
      <w:r w:rsidR="006F4692" w:rsidRPr="00F12BDB">
        <w:rPr>
          <w:rFonts w:cs="Times New Roman"/>
          <w:b/>
          <w:bCs/>
          <w:szCs w:val="24"/>
        </w:rPr>
        <w:t xml:space="preserve">. </w:t>
      </w:r>
      <w:r w:rsidR="00F947B0">
        <w:rPr>
          <w:rFonts w:cs="Times New Roman"/>
          <w:b/>
          <w:bCs/>
          <w:szCs w:val="24"/>
        </w:rPr>
        <w:t>Important Documents for extra s</w:t>
      </w:r>
      <w:r w:rsidR="007850EC" w:rsidRPr="00F12BDB">
        <w:rPr>
          <w:rFonts w:cs="Times New Roman"/>
          <w:b/>
          <w:bCs/>
          <w:szCs w:val="24"/>
        </w:rPr>
        <w:t>tudy</w:t>
      </w:r>
      <w:r w:rsidR="00F947B0">
        <w:rPr>
          <w:rFonts w:cs="Times New Roman"/>
          <w:b/>
          <w:bCs/>
          <w:szCs w:val="24"/>
        </w:rPr>
        <w:t xml:space="preserve"> h</w:t>
      </w:r>
      <w:r w:rsidR="00EA52CF" w:rsidRPr="00F12BDB">
        <w:rPr>
          <w:rFonts w:cs="Times New Roman"/>
          <w:b/>
          <w:bCs/>
          <w:szCs w:val="24"/>
        </w:rPr>
        <w:t xml:space="preserve">and </w:t>
      </w:r>
      <w:r w:rsidR="00F947B0" w:rsidRPr="00F12BDB">
        <w:rPr>
          <w:rFonts w:cs="Times New Roman"/>
          <w:b/>
          <w:bCs/>
          <w:szCs w:val="24"/>
        </w:rPr>
        <w:t>out</w:t>
      </w:r>
    </w:p>
    <w:p w14:paraId="4C19B047" w14:textId="77777777" w:rsidR="00460535" w:rsidRDefault="00460535" w:rsidP="009B53A5">
      <w:pPr>
        <w:rPr>
          <w:rFonts w:cs="Times New Roman"/>
          <w:b/>
          <w:bCs/>
          <w:szCs w:val="24"/>
        </w:rPr>
      </w:pPr>
    </w:p>
    <w:p w14:paraId="108C5F79" w14:textId="77777777" w:rsidR="009B53A5" w:rsidRDefault="009B53A5" w:rsidP="009B53A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</w:t>
      </w:r>
      <w:r w:rsidR="006F4692" w:rsidRPr="00F12BDB">
        <w:rPr>
          <w:rFonts w:cs="Times New Roman"/>
          <w:b/>
          <w:bCs/>
          <w:szCs w:val="24"/>
        </w:rPr>
        <w:t xml:space="preserve">. </w:t>
      </w:r>
      <w:r w:rsidR="007850EC" w:rsidRPr="00F12BDB">
        <w:rPr>
          <w:rFonts w:cs="Times New Roman"/>
          <w:b/>
          <w:bCs/>
          <w:szCs w:val="24"/>
        </w:rPr>
        <w:t>Suggestion Information</w:t>
      </w:r>
      <w:r w:rsidR="00F35114">
        <w:rPr>
          <w:rFonts w:cs="Times New Roman"/>
          <w:b/>
          <w:bCs/>
          <w:szCs w:val="24"/>
        </w:rPr>
        <w:t xml:space="preserve"> (Printing Materials/Website/Video</w:t>
      </w:r>
      <w:r w:rsidR="00A43BEE" w:rsidRPr="00F12BDB">
        <w:rPr>
          <w:rFonts w:cs="Times New Roman"/>
          <w:b/>
          <w:bCs/>
          <w:szCs w:val="24"/>
        </w:rPr>
        <w:t>/Others)</w:t>
      </w:r>
    </w:p>
    <w:p w14:paraId="743769F7" w14:textId="77777777" w:rsidR="00460535" w:rsidRDefault="00460535" w:rsidP="009B53A5">
      <w:pPr>
        <w:rPr>
          <w:rFonts w:cs="Times New Roman"/>
          <w:b/>
          <w:bCs/>
          <w:szCs w:val="24"/>
        </w:rPr>
      </w:pPr>
    </w:p>
    <w:p w14:paraId="0CE90DBD" w14:textId="77777777" w:rsidR="00B96D76" w:rsidRDefault="009B53A5" w:rsidP="009B53A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</w:t>
      </w:r>
      <w:r w:rsidR="00D83FA8">
        <w:rPr>
          <w:rFonts w:cs="Times New Roman"/>
          <w:b/>
          <w:bCs/>
          <w:szCs w:val="24"/>
        </w:rPr>
        <w:t>. Passenger Air Tariff 2004</w:t>
      </w:r>
      <w:r w:rsidR="00B96D76">
        <w:rPr>
          <w:rFonts w:cs="Times New Roman"/>
          <w:b/>
          <w:bCs/>
          <w:szCs w:val="24"/>
        </w:rPr>
        <w:t xml:space="preserve"> published by IATA (</w:t>
      </w:r>
      <w:hyperlink r:id="rId12" w:history="1">
        <w:r w:rsidR="007C19F2" w:rsidRPr="00A95CB2">
          <w:rPr>
            <w:rStyle w:val="Hyperlink"/>
            <w:rFonts w:ascii="Times New Roman" w:hAnsi="Times New Roman" w:cs="Times New Roman"/>
            <w:b/>
            <w:bCs/>
            <w:szCs w:val="24"/>
          </w:rPr>
          <w:t>WWW.passengertariff.com</w:t>
        </w:r>
      </w:hyperlink>
      <w:r w:rsidR="00B96D76">
        <w:rPr>
          <w:rFonts w:cs="Times New Roman"/>
          <w:b/>
          <w:bCs/>
          <w:szCs w:val="24"/>
        </w:rPr>
        <w:t>)</w:t>
      </w:r>
    </w:p>
    <w:p w14:paraId="63C0B971" w14:textId="77777777" w:rsidR="00460535" w:rsidRDefault="00460535" w:rsidP="009B53A5">
      <w:pPr>
        <w:rPr>
          <w:rFonts w:cs="Times New Roman"/>
          <w:b/>
          <w:bCs/>
          <w:szCs w:val="24"/>
        </w:rPr>
      </w:pPr>
    </w:p>
    <w:p w14:paraId="7396FD36" w14:textId="77777777" w:rsidR="00A12B3F" w:rsidRPr="00064BE6" w:rsidRDefault="00EC45C9" w:rsidP="00D36CE5">
      <w:pPr>
        <w:spacing w:before="200" w:after="200" w:line="240" w:lineRule="atLeast"/>
        <w:jc w:val="center"/>
        <w:rPr>
          <w:rFonts w:cs="Times New Roman"/>
          <w:b/>
          <w:bCs/>
          <w:sz w:val="32"/>
          <w:szCs w:val="32"/>
        </w:rPr>
      </w:pPr>
      <w:r w:rsidRPr="00064BE6">
        <w:rPr>
          <w:rFonts w:cs="Times New Roman"/>
          <w:b/>
          <w:bCs/>
          <w:sz w:val="32"/>
          <w:szCs w:val="32"/>
        </w:rPr>
        <w:t>Section 7 Course Evaluation and Revising</w:t>
      </w:r>
    </w:p>
    <w:p w14:paraId="027D06AB" w14:textId="77777777" w:rsidR="00EA52CF" w:rsidRPr="00F12BDB" w:rsidRDefault="00451985" w:rsidP="001B6418">
      <w:pPr>
        <w:numPr>
          <w:ilvl w:val="0"/>
          <w:numId w:val="1"/>
        </w:numPr>
        <w:spacing w:before="200" w:after="200" w:line="240" w:lineRule="atLeast"/>
        <w:ind w:left="284" w:hanging="284"/>
        <w:jc w:val="both"/>
        <w:rPr>
          <w:rFonts w:cs="Times New Roman"/>
          <w:szCs w:val="24"/>
        </w:rPr>
      </w:pPr>
      <w:r w:rsidRPr="00F12BDB">
        <w:rPr>
          <w:rFonts w:cs="Times New Roman"/>
          <w:b/>
          <w:bCs/>
          <w:szCs w:val="24"/>
        </w:rPr>
        <w:t xml:space="preserve">Strategies </w:t>
      </w:r>
      <w:r w:rsidR="0087746A" w:rsidRPr="00F12BDB">
        <w:rPr>
          <w:rFonts w:cs="Times New Roman"/>
          <w:b/>
          <w:bCs/>
          <w:szCs w:val="24"/>
        </w:rPr>
        <w:t xml:space="preserve"> </w:t>
      </w:r>
      <w:r w:rsidRPr="00F12BDB">
        <w:rPr>
          <w:rFonts w:cs="Times New Roman"/>
          <w:b/>
          <w:bCs/>
          <w:szCs w:val="24"/>
        </w:rPr>
        <w:t xml:space="preserve">for </w:t>
      </w:r>
      <w:r w:rsidR="00E8203B" w:rsidRPr="00F12BDB">
        <w:rPr>
          <w:rFonts w:cs="Times New Roman"/>
          <w:b/>
          <w:bCs/>
          <w:szCs w:val="24"/>
        </w:rPr>
        <w:t xml:space="preserve">Course Evaluation by Students </w:t>
      </w:r>
    </w:p>
    <w:p w14:paraId="11757FF4" w14:textId="77777777" w:rsidR="00080F2C" w:rsidRPr="00F12BDB" w:rsidRDefault="00080F2C" w:rsidP="00080F2C">
      <w:pPr>
        <w:spacing w:before="200" w:after="200" w:line="240" w:lineRule="atLeast"/>
        <w:ind w:left="284"/>
        <w:jc w:val="both"/>
        <w:rPr>
          <w:rFonts w:cs="Times New Roman"/>
          <w:b/>
          <w:bCs/>
          <w:szCs w:val="24"/>
        </w:rPr>
      </w:pPr>
      <w:r w:rsidRPr="00F12BDB">
        <w:rPr>
          <w:rFonts w:cs="Times New Roman"/>
          <w:szCs w:val="24"/>
        </w:rPr>
        <w:t>Behavior of students in class</w:t>
      </w:r>
      <w:r w:rsidRPr="00F12BDB">
        <w:rPr>
          <w:rFonts w:cs="Times New Roman"/>
          <w:b/>
          <w:bCs/>
          <w:szCs w:val="24"/>
        </w:rPr>
        <w:t>/</w:t>
      </w:r>
      <w:r w:rsidRPr="00F12BDB">
        <w:rPr>
          <w:rFonts w:cs="Times New Roman"/>
          <w:szCs w:val="24"/>
        </w:rPr>
        <w:t xml:space="preserve">Class </w:t>
      </w:r>
      <w:r w:rsidR="007C19F2" w:rsidRPr="00F12BDB">
        <w:rPr>
          <w:rFonts w:cs="Times New Roman"/>
          <w:szCs w:val="24"/>
        </w:rPr>
        <w:t>participation</w:t>
      </w:r>
    </w:p>
    <w:p w14:paraId="63BA5F19" w14:textId="77777777" w:rsidR="00080F2C" w:rsidRPr="00F12BDB" w:rsidRDefault="00080F2C" w:rsidP="00080F2C">
      <w:pPr>
        <w:spacing w:before="200" w:after="200" w:line="240" w:lineRule="atLeast"/>
        <w:ind w:left="284"/>
        <w:jc w:val="both"/>
        <w:rPr>
          <w:rFonts w:cs="Times New Roman"/>
          <w:szCs w:val="24"/>
        </w:rPr>
      </w:pPr>
      <w:r w:rsidRPr="00F12BDB">
        <w:rPr>
          <w:rFonts w:cs="Times New Roman"/>
          <w:szCs w:val="24"/>
        </w:rPr>
        <w:t>Students’ suggestion during the class</w:t>
      </w:r>
    </w:p>
    <w:p w14:paraId="7FDF4068" w14:textId="77777777" w:rsidR="0087746A" w:rsidRPr="00F12BDB" w:rsidRDefault="0087746A" w:rsidP="009B3702">
      <w:pPr>
        <w:numPr>
          <w:ilvl w:val="0"/>
          <w:numId w:val="1"/>
        </w:numPr>
        <w:spacing w:before="200" w:after="200" w:line="240" w:lineRule="atLeast"/>
        <w:ind w:left="284" w:hanging="284"/>
        <w:jc w:val="both"/>
        <w:rPr>
          <w:rFonts w:cs="Times New Roman"/>
          <w:szCs w:val="24"/>
        </w:rPr>
      </w:pPr>
      <w:r w:rsidRPr="00F12BDB">
        <w:rPr>
          <w:rFonts w:cs="Times New Roman"/>
          <w:b/>
          <w:bCs/>
          <w:szCs w:val="24"/>
        </w:rPr>
        <w:t xml:space="preserve">Strategies  for Course Evaluation by Lecturer </w:t>
      </w:r>
    </w:p>
    <w:p w14:paraId="32B6DF6D" w14:textId="77777777" w:rsidR="0087746A" w:rsidRPr="00F12BDB" w:rsidRDefault="00C231E1" w:rsidP="00C231E1">
      <w:pPr>
        <w:spacing w:before="200" w:after="200" w:line="240" w:lineRule="atLeast"/>
        <w:ind w:left="284"/>
        <w:jc w:val="both"/>
        <w:rPr>
          <w:rFonts w:cs="Times New Roman"/>
          <w:szCs w:val="24"/>
        </w:rPr>
      </w:pPr>
      <w:r w:rsidRPr="00F12BDB">
        <w:rPr>
          <w:rFonts w:cs="Times New Roman"/>
          <w:szCs w:val="24"/>
        </w:rPr>
        <w:t>Exam</w:t>
      </w:r>
      <w:r w:rsidR="002B0074" w:rsidRPr="00F12BDB">
        <w:rPr>
          <w:rFonts w:cs="Times New Roman"/>
          <w:szCs w:val="24"/>
        </w:rPr>
        <w:t>ination</w:t>
      </w:r>
      <w:r w:rsidRPr="00F12BDB">
        <w:rPr>
          <w:rFonts w:cs="Times New Roman"/>
          <w:szCs w:val="24"/>
        </w:rPr>
        <w:t xml:space="preserve"> </w:t>
      </w:r>
      <w:r w:rsidR="005C2297" w:rsidRPr="00F12BDB">
        <w:rPr>
          <w:rFonts w:cs="Times New Roman"/>
          <w:szCs w:val="24"/>
        </w:rPr>
        <w:t>R</w:t>
      </w:r>
      <w:r w:rsidRPr="00F12BDB">
        <w:rPr>
          <w:rFonts w:cs="Times New Roman"/>
          <w:szCs w:val="24"/>
        </w:rPr>
        <w:t>esult</w:t>
      </w:r>
      <w:r w:rsidR="002B0074" w:rsidRPr="00F12BDB">
        <w:rPr>
          <w:rFonts w:cs="Times New Roman"/>
          <w:szCs w:val="24"/>
        </w:rPr>
        <w:t xml:space="preserve"> </w:t>
      </w:r>
    </w:p>
    <w:p w14:paraId="2CA62600" w14:textId="77777777" w:rsidR="0087746A" w:rsidRPr="00F12BDB" w:rsidRDefault="0087746A" w:rsidP="009B3702">
      <w:pPr>
        <w:numPr>
          <w:ilvl w:val="0"/>
          <w:numId w:val="1"/>
        </w:numPr>
        <w:tabs>
          <w:tab w:val="left" w:pos="284"/>
        </w:tabs>
        <w:spacing w:before="200" w:after="200" w:line="240" w:lineRule="atLeast"/>
        <w:ind w:left="180" w:hanging="180"/>
        <w:jc w:val="both"/>
        <w:rPr>
          <w:rFonts w:cs="Times New Roman"/>
          <w:b/>
          <w:bCs/>
          <w:szCs w:val="24"/>
        </w:rPr>
      </w:pPr>
      <w:r w:rsidRPr="00F12BDB">
        <w:rPr>
          <w:rFonts w:cs="Times New Roman"/>
          <w:b/>
          <w:bCs/>
          <w:szCs w:val="24"/>
        </w:rPr>
        <w:t xml:space="preserve"> Teaching Revision </w:t>
      </w:r>
    </w:p>
    <w:p w14:paraId="7D0C99D3" w14:textId="77777777" w:rsidR="0087746A" w:rsidRPr="00F12BDB" w:rsidRDefault="0087746A" w:rsidP="00514129">
      <w:pPr>
        <w:spacing w:before="200" w:after="200" w:line="240" w:lineRule="atLeast"/>
        <w:jc w:val="both"/>
        <w:rPr>
          <w:rFonts w:cs="Times New Roman"/>
          <w:b/>
          <w:bCs/>
          <w:szCs w:val="24"/>
        </w:rPr>
      </w:pPr>
      <w:r w:rsidRPr="00F12BDB">
        <w:rPr>
          <w:rFonts w:cs="Times New Roman"/>
          <w:b/>
          <w:bCs/>
          <w:szCs w:val="24"/>
        </w:rPr>
        <w:t xml:space="preserve">   </w:t>
      </w:r>
      <w:r w:rsidRPr="00F12BDB">
        <w:rPr>
          <w:rFonts w:cs="Times New Roman"/>
          <w:szCs w:val="24"/>
        </w:rPr>
        <w:t xml:space="preserve">   </w:t>
      </w:r>
      <w:r w:rsidR="00C231E1" w:rsidRPr="00F12BDB">
        <w:rPr>
          <w:rFonts w:cs="Times New Roman"/>
          <w:szCs w:val="24"/>
        </w:rPr>
        <w:t xml:space="preserve">Classroom </w:t>
      </w:r>
      <w:r w:rsidR="005C2297" w:rsidRPr="00F12BDB">
        <w:rPr>
          <w:rFonts w:cs="Times New Roman"/>
          <w:szCs w:val="24"/>
        </w:rPr>
        <w:t>R</w:t>
      </w:r>
      <w:r w:rsidR="00C231E1" w:rsidRPr="00F12BDB">
        <w:rPr>
          <w:rFonts w:cs="Times New Roman"/>
          <w:szCs w:val="24"/>
        </w:rPr>
        <w:t>esearch</w:t>
      </w:r>
    </w:p>
    <w:p w14:paraId="67762CF6" w14:textId="77777777" w:rsidR="0087746A" w:rsidRPr="00F12BDB" w:rsidRDefault="0087746A" w:rsidP="009B3702">
      <w:pPr>
        <w:numPr>
          <w:ilvl w:val="0"/>
          <w:numId w:val="1"/>
        </w:numPr>
        <w:tabs>
          <w:tab w:val="left" w:pos="284"/>
        </w:tabs>
        <w:spacing w:before="200" w:after="200" w:line="240" w:lineRule="atLeast"/>
        <w:ind w:left="180" w:hanging="180"/>
        <w:jc w:val="both"/>
        <w:rPr>
          <w:rFonts w:cs="Times New Roman"/>
          <w:b/>
          <w:bCs/>
          <w:szCs w:val="24"/>
        </w:rPr>
      </w:pPr>
      <w:r w:rsidRPr="00F12BDB">
        <w:rPr>
          <w:rFonts w:cs="Times New Roman"/>
          <w:b/>
          <w:bCs/>
          <w:szCs w:val="24"/>
        </w:rPr>
        <w:t xml:space="preserve">  Feedback for Achievement Standards</w:t>
      </w:r>
    </w:p>
    <w:p w14:paraId="3BA7B634" w14:textId="77777777" w:rsidR="0087746A" w:rsidRPr="00F12BDB" w:rsidRDefault="0087746A" w:rsidP="00C231E1">
      <w:pPr>
        <w:tabs>
          <w:tab w:val="left" w:pos="6499"/>
        </w:tabs>
        <w:spacing w:before="200" w:after="200" w:line="240" w:lineRule="atLeast"/>
        <w:jc w:val="both"/>
        <w:rPr>
          <w:rFonts w:cs="Times New Roman"/>
          <w:b/>
          <w:bCs/>
          <w:szCs w:val="24"/>
        </w:rPr>
      </w:pPr>
      <w:r w:rsidRPr="00F12BDB">
        <w:rPr>
          <w:rFonts w:cs="Times New Roman"/>
          <w:b/>
          <w:bCs/>
          <w:szCs w:val="24"/>
        </w:rPr>
        <w:t xml:space="preserve">      </w:t>
      </w:r>
      <w:r w:rsidR="00EA52CF" w:rsidRPr="00F12BDB">
        <w:rPr>
          <w:rFonts w:cs="Times New Roman"/>
          <w:szCs w:val="24"/>
        </w:rPr>
        <w:t xml:space="preserve">Examinations </w:t>
      </w:r>
      <w:r w:rsidR="00C228A8" w:rsidRPr="00F12BDB">
        <w:rPr>
          <w:rFonts w:cs="Times New Roman"/>
          <w:szCs w:val="24"/>
        </w:rPr>
        <w:t>Result</w:t>
      </w:r>
    </w:p>
    <w:p w14:paraId="2C05C4C1" w14:textId="77777777" w:rsidR="0087746A" w:rsidRPr="00F12BDB" w:rsidRDefault="0087746A" w:rsidP="009B3702">
      <w:pPr>
        <w:numPr>
          <w:ilvl w:val="0"/>
          <w:numId w:val="1"/>
        </w:numPr>
        <w:spacing w:before="200" w:after="200" w:line="240" w:lineRule="atLeast"/>
        <w:ind w:left="360"/>
        <w:jc w:val="both"/>
        <w:rPr>
          <w:rFonts w:cs="Times New Roman"/>
          <w:b/>
          <w:bCs/>
          <w:szCs w:val="24"/>
        </w:rPr>
      </w:pPr>
      <w:r w:rsidRPr="00F12BDB">
        <w:rPr>
          <w:rFonts w:cs="Times New Roman"/>
          <w:b/>
          <w:bCs/>
          <w:szCs w:val="24"/>
        </w:rPr>
        <w:t>Methodology and Planning for Course Review and Improvement</w:t>
      </w:r>
    </w:p>
    <w:p w14:paraId="7459EE1C" w14:textId="3FC973F7" w:rsidR="0087746A" w:rsidRPr="00F12BDB" w:rsidRDefault="005C2297" w:rsidP="00C231E1">
      <w:pPr>
        <w:spacing w:before="200" w:after="200" w:line="240" w:lineRule="atLeast"/>
        <w:ind w:left="360"/>
        <w:jc w:val="both"/>
        <w:rPr>
          <w:rFonts w:cs="Times New Roman"/>
          <w:szCs w:val="24"/>
        </w:rPr>
      </w:pPr>
      <w:r w:rsidRPr="00F12BDB">
        <w:rPr>
          <w:rFonts w:cs="Times New Roman"/>
          <w:szCs w:val="24"/>
        </w:rPr>
        <w:t xml:space="preserve">Special assignments are included to be done in class under time pressure to </w:t>
      </w:r>
      <w:r w:rsidR="00080F2C" w:rsidRPr="00F12BDB">
        <w:rPr>
          <w:rFonts w:cs="Times New Roman"/>
          <w:szCs w:val="24"/>
        </w:rPr>
        <w:t>stimulate the explanation of</w:t>
      </w:r>
      <w:r w:rsidRPr="00F12BDB">
        <w:rPr>
          <w:rFonts w:cs="Times New Roman"/>
          <w:szCs w:val="24"/>
        </w:rPr>
        <w:t xml:space="preserve"> writing essay examinations; moreover, a lecturer provides the final practice exercises of the sentence structure chapters because these practices prove whether the students understand the structures and can produce them correctly on their own. </w:t>
      </w:r>
      <w:r w:rsidR="00E152D9" w:rsidRPr="00F12BDB">
        <w:rPr>
          <w:rFonts w:cs="Times New Roman"/>
          <w:szCs w:val="24"/>
        </w:rPr>
        <w:t>Also,</w:t>
      </w:r>
      <w:r w:rsidRPr="00F12BDB">
        <w:rPr>
          <w:rFonts w:cs="Times New Roman"/>
          <w:szCs w:val="24"/>
        </w:rPr>
        <w:t xml:space="preserve"> students can fin</w:t>
      </w:r>
      <w:r w:rsidR="00C231E1" w:rsidRPr="00F12BDB">
        <w:rPr>
          <w:rFonts w:cs="Times New Roman"/>
          <w:szCs w:val="24"/>
        </w:rPr>
        <w:t>d further study and information related to this course in library as well as internet.</w:t>
      </w:r>
    </w:p>
    <w:p w14:paraId="3910ABBF" w14:textId="77777777" w:rsidR="00185E9B" w:rsidRPr="00F12BDB" w:rsidRDefault="00185E9B" w:rsidP="00C231E1">
      <w:pPr>
        <w:spacing w:before="200" w:after="200" w:line="240" w:lineRule="atLeast"/>
        <w:ind w:left="360"/>
        <w:jc w:val="both"/>
        <w:rPr>
          <w:rFonts w:cs="Times New Roman"/>
          <w:szCs w:val="24"/>
        </w:rPr>
      </w:pPr>
    </w:p>
    <w:sectPr w:rsidR="00185E9B" w:rsidRPr="00F12BDB" w:rsidSect="00EB22D6">
      <w:headerReference w:type="even" r:id="rId13"/>
      <w:headerReference w:type="default" r:id="rId14"/>
      <w:footerReference w:type="default" r:id="rId15"/>
      <w:pgSz w:w="11906" w:h="16838"/>
      <w:pgMar w:top="1440" w:right="1440" w:bottom="1440" w:left="216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3B68E" w14:textId="77777777" w:rsidR="00E668F6" w:rsidRDefault="00E668F6" w:rsidP="001D5AA2">
      <w:pPr>
        <w:pStyle w:val="Header"/>
      </w:pPr>
      <w:r>
        <w:separator/>
      </w:r>
    </w:p>
  </w:endnote>
  <w:endnote w:type="continuationSeparator" w:id="0">
    <w:p w14:paraId="6028B560" w14:textId="77777777" w:rsidR="00E668F6" w:rsidRDefault="00E668F6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E0D1B" w14:textId="77777777" w:rsidR="00225508" w:rsidRDefault="00225508" w:rsidP="00A5131B">
    <w:pPr>
      <w:pStyle w:val="Footer"/>
      <w:pBdr>
        <w:bottom w:val="single" w:sz="12" w:space="1" w:color="auto"/>
      </w:pBdr>
      <w:jc w:val="center"/>
      <w:rPr>
        <w:rFonts w:ascii="Angsana New" w:hAnsi="Angsana New"/>
        <w:sz w:val="28"/>
      </w:rPr>
    </w:pPr>
  </w:p>
  <w:p w14:paraId="38896734" w14:textId="77777777" w:rsidR="00225508" w:rsidRPr="00A5131B" w:rsidRDefault="00225508" w:rsidP="00A5131B">
    <w:pPr>
      <w:pStyle w:val="Footer"/>
      <w:jc w:val="center"/>
      <w:rPr>
        <w:rFonts w:ascii="Angsana New" w:hAnsi="Angsana New"/>
        <w:sz w:val="28"/>
      </w:rPr>
    </w:pPr>
    <w:proofErr w:type="gramStart"/>
    <w:r>
      <w:rPr>
        <w:rFonts w:ascii="Angsana New" w:hAnsi="Angsana New"/>
        <w:sz w:val="28"/>
      </w:rPr>
      <w:t>Page</w:t>
    </w:r>
    <w:r>
      <w:rPr>
        <w:rFonts w:ascii="Angsana New" w:hAnsi="Angsana New" w:hint="cs"/>
        <w:sz w:val="28"/>
        <w:cs/>
      </w:rPr>
      <w:t xml:space="preserve">  </w:t>
    </w:r>
    <w:proofErr w:type="gramEnd"/>
    <w:r w:rsidRPr="00A5131B">
      <w:rPr>
        <w:rFonts w:ascii="Angsana New" w:hAnsi="Angsana New"/>
        <w:sz w:val="28"/>
      </w:rPr>
      <w:fldChar w:fldCharType="begin"/>
    </w:r>
    <w:r w:rsidRPr="00A5131B">
      <w:rPr>
        <w:rFonts w:ascii="Angsana New" w:hAnsi="Angsana New"/>
        <w:sz w:val="28"/>
      </w:rPr>
      <w:instrText xml:space="preserve"> PAGE   \* MERGEFORMAT </w:instrText>
    </w:r>
    <w:r w:rsidRPr="00A5131B">
      <w:rPr>
        <w:rFonts w:ascii="Angsana New" w:hAnsi="Angsana New"/>
        <w:sz w:val="28"/>
      </w:rPr>
      <w:fldChar w:fldCharType="separate"/>
    </w:r>
    <w:r w:rsidR="00687A6B" w:rsidRPr="00687A6B">
      <w:rPr>
        <w:rFonts w:ascii="Angsana New" w:hAnsi="Angsana New"/>
        <w:noProof/>
        <w:sz w:val="28"/>
        <w:lang w:val="th-TH"/>
      </w:rPr>
      <w:t>0</w:t>
    </w:r>
    <w:r w:rsidRPr="00A5131B">
      <w:rPr>
        <w:rFonts w:ascii="Angsana New" w:hAnsi="Angsan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D051C" w14:textId="77777777" w:rsidR="00E668F6" w:rsidRDefault="00E668F6" w:rsidP="001D5AA2">
      <w:pPr>
        <w:pStyle w:val="Header"/>
      </w:pPr>
      <w:r>
        <w:separator/>
      </w:r>
    </w:p>
  </w:footnote>
  <w:footnote w:type="continuationSeparator" w:id="0">
    <w:p w14:paraId="2796C3BC" w14:textId="77777777" w:rsidR="00E668F6" w:rsidRDefault="00E668F6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6B470" w14:textId="77777777" w:rsidR="00225508" w:rsidRDefault="00225508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4F7EA" w14:textId="77777777" w:rsidR="00225508" w:rsidRDefault="00225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EAF30" w14:textId="2038537E" w:rsidR="00225508" w:rsidRDefault="00E152D9" w:rsidP="00A5131B">
    <w:pPr>
      <w:pStyle w:val="Header"/>
      <w:pBdr>
        <w:bottom w:val="single" w:sz="12" w:space="1" w:color="auto"/>
      </w:pBdr>
      <w:rPr>
        <w:rFonts w:ascii="Angsana New" w:hAnsi="Angsana New"/>
      </w:rPr>
    </w:pPr>
    <w:r>
      <w:rPr>
        <w:rFonts w:ascii="Angsana New" w:hAnsi="Angsana New"/>
      </w:rPr>
      <w:t>Vision:</w:t>
    </w:r>
    <w:r w:rsidR="00225508">
      <w:rPr>
        <w:rFonts w:ascii="Angsana New" w:hAnsi="Angsana New"/>
      </w:rPr>
      <w:t xml:space="preserve">  A quality study program in English with worldwide applicability      </w:t>
    </w:r>
  </w:p>
  <w:p w14:paraId="5293BCB2" w14:textId="77777777" w:rsidR="00225508" w:rsidRPr="00423552" w:rsidRDefault="00225508" w:rsidP="00A5131B">
    <w:pPr>
      <w:pStyle w:val="Header"/>
      <w:rPr>
        <w:rFonts w:ascii="Angsana New" w:hAnsi="Angsana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30B"/>
    <w:multiLevelType w:val="hybridMultilevel"/>
    <w:tmpl w:val="762C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17E"/>
    <w:multiLevelType w:val="hybridMultilevel"/>
    <w:tmpl w:val="5A46C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8C941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80379"/>
    <w:multiLevelType w:val="hybridMultilevel"/>
    <w:tmpl w:val="35CEAEA4"/>
    <w:lvl w:ilvl="0" w:tplc="8788FB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634B7"/>
    <w:multiLevelType w:val="hybridMultilevel"/>
    <w:tmpl w:val="0D4C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C7B13"/>
    <w:multiLevelType w:val="hybridMultilevel"/>
    <w:tmpl w:val="0D4C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DE3"/>
    <w:multiLevelType w:val="hybridMultilevel"/>
    <w:tmpl w:val="0D4C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095E"/>
    <w:multiLevelType w:val="hybridMultilevel"/>
    <w:tmpl w:val="3B4EB2E6"/>
    <w:lvl w:ilvl="0" w:tplc="8788FB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07B62"/>
    <w:multiLevelType w:val="hybridMultilevel"/>
    <w:tmpl w:val="EAAC6F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2078B"/>
    <w:multiLevelType w:val="hybridMultilevel"/>
    <w:tmpl w:val="DFCAD2D0"/>
    <w:lvl w:ilvl="0" w:tplc="25E88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5B75"/>
    <w:multiLevelType w:val="hybridMultilevel"/>
    <w:tmpl w:val="CD38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24AAD"/>
    <w:multiLevelType w:val="hybridMultilevel"/>
    <w:tmpl w:val="00004322"/>
    <w:lvl w:ilvl="0" w:tplc="46300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50B2F"/>
    <w:multiLevelType w:val="hybridMultilevel"/>
    <w:tmpl w:val="0D4C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472A7"/>
    <w:multiLevelType w:val="hybridMultilevel"/>
    <w:tmpl w:val="FE0E2B5C"/>
    <w:lvl w:ilvl="0" w:tplc="7018C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A5409"/>
    <w:multiLevelType w:val="hybridMultilevel"/>
    <w:tmpl w:val="24567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F5733"/>
    <w:multiLevelType w:val="hybridMultilevel"/>
    <w:tmpl w:val="DA0C9940"/>
    <w:lvl w:ilvl="0" w:tplc="5E10F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B5D2D"/>
    <w:multiLevelType w:val="hybridMultilevel"/>
    <w:tmpl w:val="A0EC1424"/>
    <w:lvl w:ilvl="0" w:tplc="5590DB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9C14240"/>
    <w:multiLevelType w:val="hybridMultilevel"/>
    <w:tmpl w:val="E9C84F32"/>
    <w:lvl w:ilvl="0" w:tplc="8788FB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D14174"/>
    <w:multiLevelType w:val="hybridMultilevel"/>
    <w:tmpl w:val="D356055C"/>
    <w:lvl w:ilvl="0" w:tplc="0FC08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6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5"/>
  </w:num>
  <w:num w:numId="13">
    <w:abstractNumId w:val="17"/>
  </w:num>
  <w:num w:numId="14">
    <w:abstractNumId w:val="14"/>
  </w:num>
  <w:num w:numId="15">
    <w:abstractNumId w:val="9"/>
  </w:num>
  <w:num w:numId="16">
    <w:abstractNumId w:val="13"/>
  </w:num>
  <w:num w:numId="17">
    <w:abstractNumId w:val="15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05A0"/>
    <w:rsid w:val="0000284D"/>
    <w:rsid w:val="00003964"/>
    <w:rsid w:val="00005693"/>
    <w:rsid w:val="00006A26"/>
    <w:rsid w:val="000129D0"/>
    <w:rsid w:val="00013C84"/>
    <w:rsid w:val="00016355"/>
    <w:rsid w:val="00020A39"/>
    <w:rsid w:val="000313AD"/>
    <w:rsid w:val="0003532A"/>
    <w:rsid w:val="0003617D"/>
    <w:rsid w:val="00052D3A"/>
    <w:rsid w:val="00053F71"/>
    <w:rsid w:val="00054D53"/>
    <w:rsid w:val="0005678C"/>
    <w:rsid w:val="0006431E"/>
    <w:rsid w:val="00064BE6"/>
    <w:rsid w:val="00067457"/>
    <w:rsid w:val="00072FE3"/>
    <w:rsid w:val="00073779"/>
    <w:rsid w:val="00077A47"/>
    <w:rsid w:val="00080F2C"/>
    <w:rsid w:val="000819E7"/>
    <w:rsid w:val="000822F4"/>
    <w:rsid w:val="0009092A"/>
    <w:rsid w:val="000925D0"/>
    <w:rsid w:val="00095252"/>
    <w:rsid w:val="000A0B92"/>
    <w:rsid w:val="000A1B6A"/>
    <w:rsid w:val="000A1F34"/>
    <w:rsid w:val="000A6473"/>
    <w:rsid w:val="000A65F8"/>
    <w:rsid w:val="000B1416"/>
    <w:rsid w:val="000C43A5"/>
    <w:rsid w:val="000D11B7"/>
    <w:rsid w:val="000E4D87"/>
    <w:rsid w:val="000E744A"/>
    <w:rsid w:val="000F04ED"/>
    <w:rsid w:val="000F1ADA"/>
    <w:rsid w:val="000F2078"/>
    <w:rsid w:val="000F2BE3"/>
    <w:rsid w:val="000F5EF4"/>
    <w:rsid w:val="00102D29"/>
    <w:rsid w:val="0010562D"/>
    <w:rsid w:val="0010581B"/>
    <w:rsid w:val="001152CD"/>
    <w:rsid w:val="001154DE"/>
    <w:rsid w:val="001172A5"/>
    <w:rsid w:val="00117858"/>
    <w:rsid w:val="00122716"/>
    <w:rsid w:val="00122F5D"/>
    <w:rsid w:val="00125412"/>
    <w:rsid w:val="001352E2"/>
    <w:rsid w:val="00135C6E"/>
    <w:rsid w:val="00137932"/>
    <w:rsid w:val="00141A95"/>
    <w:rsid w:val="00143956"/>
    <w:rsid w:val="001458CB"/>
    <w:rsid w:val="00146E3E"/>
    <w:rsid w:val="00152309"/>
    <w:rsid w:val="00153328"/>
    <w:rsid w:val="00163F4F"/>
    <w:rsid w:val="001645F4"/>
    <w:rsid w:val="00164C1C"/>
    <w:rsid w:val="00166FFA"/>
    <w:rsid w:val="001706BB"/>
    <w:rsid w:val="00172AC1"/>
    <w:rsid w:val="00173176"/>
    <w:rsid w:val="00173674"/>
    <w:rsid w:val="00176CFC"/>
    <w:rsid w:val="00177B8E"/>
    <w:rsid w:val="001812F6"/>
    <w:rsid w:val="00185E9B"/>
    <w:rsid w:val="001902DF"/>
    <w:rsid w:val="00192552"/>
    <w:rsid w:val="001926AA"/>
    <w:rsid w:val="00192CE7"/>
    <w:rsid w:val="00192DF1"/>
    <w:rsid w:val="00192EE7"/>
    <w:rsid w:val="00193420"/>
    <w:rsid w:val="00194FE3"/>
    <w:rsid w:val="001967FB"/>
    <w:rsid w:val="00196814"/>
    <w:rsid w:val="001974FB"/>
    <w:rsid w:val="001A2B83"/>
    <w:rsid w:val="001A4960"/>
    <w:rsid w:val="001B0CB2"/>
    <w:rsid w:val="001B325B"/>
    <w:rsid w:val="001B6418"/>
    <w:rsid w:val="001C02E8"/>
    <w:rsid w:val="001C02EA"/>
    <w:rsid w:val="001C1260"/>
    <w:rsid w:val="001C1898"/>
    <w:rsid w:val="001C2106"/>
    <w:rsid w:val="001C5E6E"/>
    <w:rsid w:val="001C6430"/>
    <w:rsid w:val="001D0F39"/>
    <w:rsid w:val="001D301B"/>
    <w:rsid w:val="001D48D5"/>
    <w:rsid w:val="001D5AA2"/>
    <w:rsid w:val="001D7B9C"/>
    <w:rsid w:val="001E3F0D"/>
    <w:rsid w:val="001F027A"/>
    <w:rsid w:val="001F048F"/>
    <w:rsid w:val="001F1F24"/>
    <w:rsid w:val="001F399D"/>
    <w:rsid w:val="001F4167"/>
    <w:rsid w:val="001F5C1C"/>
    <w:rsid w:val="001F6E46"/>
    <w:rsid w:val="002001FF"/>
    <w:rsid w:val="002011BF"/>
    <w:rsid w:val="00203A66"/>
    <w:rsid w:val="00204605"/>
    <w:rsid w:val="00205B6A"/>
    <w:rsid w:val="002123AB"/>
    <w:rsid w:val="002135D8"/>
    <w:rsid w:val="00214774"/>
    <w:rsid w:val="00215507"/>
    <w:rsid w:val="00215623"/>
    <w:rsid w:val="0022103F"/>
    <w:rsid w:val="002214EA"/>
    <w:rsid w:val="00221FD5"/>
    <w:rsid w:val="00225508"/>
    <w:rsid w:val="00230FAE"/>
    <w:rsid w:val="0023571C"/>
    <w:rsid w:val="0023615A"/>
    <w:rsid w:val="00240F74"/>
    <w:rsid w:val="00241B5B"/>
    <w:rsid w:val="00246035"/>
    <w:rsid w:val="00247187"/>
    <w:rsid w:val="00247D27"/>
    <w:rsid w:val="00250D59"/>
    <w:rsid w:val="00253A30"/>
    <w:rsid w:val="00255ED1"/>
    <w:rsid w:val="00262904"/>
    <w:rsid w:val="00264CC1"/>
    <w:rsid w:val="00265B79"/>
    <w:rsid w:val="00270E8A"/>
    <w:rsid w:val="00271D9B"/>
    <w:rsid w:val="0027393B"/>
    <w:rsid w:val="00273CF4"/>
    <w:rsid w:val="00275049"/>
    <w:rsid w:val="002758B7"/>
    <w:rsid w:val="00276A1D"/>
    <w:rsid w:val="00282D40"/>
    <w:rsid w:val="002839A1"/>
    <w:rsid w:val="002853AB"/>
    <w:rsid w:val="00286108"/>
    <w:rsid w:val="0029415D"/>
    <w:rsid w:val="002942E5"/>
    <w:rsid w:val="00295D71"/>
    <w:rsid w:val="00296684"/>
    <w:rsid w:val="00297901"/>
    <w:rsid w:val="002A0605"/>
    <w:rsid w:val="002A3129"/>
    <w:rsid w:val="002A3585"/>
    <w:rsid w:val="002A38F0"/>
    <w:rsid w:val="002B0074"/>
    <w:rsid w:val="002B1589"/>
    <w:rsid w:val="002B1EA8"/>
    <w:rsid w:val="002B461B"/>
    <w:rsid w:val="002C0AC2"/>
    <w:rsid w:val="002C143E"/>
    <w:rsid w:val="002C22C9"/>
    <w:rsid w:val="002C6C24"/>
    <w:rsid w:val="002D07DE"/>
    <w:rsid w:val="002D1867"/>
    <w:rsid w:val="002D526B"/>
    <w:rsid w:val="002D54EA"/>
    <w:rsid w:val="002D5C44"/>
    <w:rsid w:val="002D5CBF"/>
    <w:rsid w:val="002D6273"/>
    <w:rsid w:val="002E0ACC"/>
    <w:rsid w:val="002E2C2C"/>
    <w:rsid w:val="002E664C"/>
    <w:rsid w:val="002F054F"/>
    <w:rsid w:val="002F19D1"/>
    <w:rsid w:val="002F7654"/>
    <w:rsid w:val="00301991"/>
    <w:rsid w:val="00304B4F"/>
    <w:rsid w:val="0030798E"/>
    <w:rsid w:val="00310ECD"/>
    <w:rsid w:val="00311249"/>
    <w:rsid w:val="00313428"/>
    <w:rsid w:val="0031376A"/>
    <w:rsid w:val="003147F5"/>
    <w:rsid w:val="0031491F"/>
    <w:rsid w:val="0031641D"/>
    <w:rsid w:val="00317517"/>
    <w:rsid w:val="0031780E"/>
    <w:rsid w:val="0032271D"/>
    <w:rsid w:val="00324209"/>
    <w:rsid w:val="00327707"/>
    <w:rsid w:val="00331076"/>
    <w:rsid w:val="00331FEA"/>
    <w:rsid w:val="0033658D"/>
    <w:rsid w:val="00340823"/>
    <w:rsid w:val="0034113B"/>
    <w:rsid w:val="003413A2"/>
    <w:rsid w:val="00341657"/>
    <w:rsid w:val="00341723"/>
    <w:rsid w:val="00341A65"/>
    <w:rsid w:val="00345743"/>
    <w:rsid w:val="0034690A"/>
    <w:rsid w:val="0035254E"/>
    <w:rsid w:val="00355C76"/>
    <w:rsid w:val="00355FB5"/>
    <w:rsid w:val="0035613C"/>
    <w:rsid w:val="003570B0"/>
    <w:rsid w:val="00357912"/>
    <w:rsid w:val="003626C1"/>
    <w:rsid w:val="00367EEC"/>
    <w:rsid w:val="003751DC"/>
    <w:rsid w:val="003831D1"/>
    <w:rsid w:val="003832FF"/>
    <w:rsid w:val="00383AA9"/>
    <w:rsid w:val="003841F1"/>
    <w:rsid w:val="00387139"/>
    <w:rsid w:val="0038766E"/>
    <w:rsid w:val="003913DC"/>
    <w:rsid w:val="003951F4"/>
    <w:rsid w:val="003961FB"/>
    <w:rsid w:val="003A060B"/>
    <w:rsid w:val="003A18E3"/>
    <w:rsid w:val="003A252D"/>
    <w:rsid w:val="003A6C93"/>
    <w:rsid w:val="003B3348"/>
    <w:rsid w:val="003B417F"/>
    <w:rsid w:val="003B642F"/>
    <w:rsid w:val="003B7336"/>
    <w:rsid w:val="003B7DE6"/>
    <w:rsid w:val="003C1ACE"/>
    <w:rsid w:val="003C3EA3"/>
    <w:rsid w:val="003C466B"/>
    <w:rsid w:val="003D66D8"/>
    <w:rsid w:val="003D7BD6"/>
    <w:rsid w:val="003E3108"/>
    <w:rsid w:val="003F3494"/>
    <w:rsid w:val="003F3F34"/>
    <w:rsid w:val="003F64F0"/>
    <w:rsid w:val="003F7839"/>
    <w:rsid w:val="00405970"/>
    <w:rsid w:val="00413BAB"/>
    <w:rsid w:val="004145BA"/>
    <w:rsid w:val="00414D42"/>
    <w:rsid w:val="00415178"/>
    <w:rsid w:val="00423552"/>
    <w:rsid w:val="0042657D"/>
    <w:rsid w:val="00431691"/>
    <w:rsid w:val="004343F7"/>
    <w:rsid w:val="00436D69"/>
    <w:rsid w:val="00442E58"/>
    <w:rsid w:val="00451985"/>
    <w:rsid w:val="00453218"/>
    <w:rsid w:val="00455772"/>
    <w:rsid w:val="004562B5"/>
    <w:rsid w:val="00460535"/>
    <w:rsid w:val="004608C9"/>
    <w:rsid w:val="00461CC7"/>
    <w:rsid w:val="0046293E"/>
    <w:rsid w:val="00466255"/>
    <w:rsid w:val="0046656B"/>
    <w:rsid w:val="004709E5"/>
    <w:rsid w:val="00476106"/>
    <w:rsid w:val="00477D95"/>
    <w:rsid w:val="00482323"/>
    <w:rsid w:val="0048365A"/>
    <w:rsid w:val="00491D42"/>
    <w:rsid w:val="00493B6C"/>
    <w:rsid w:val="00494834"/>
    <w:rsid w:val="004A0E85"/>
    <w:rsid w:val="004A18DB"/>
    <w:rsid w:val="004A3DB1"/>
    <w:rsid w:val="004A4779"/>
    <w:rsid w:val="004B0573"/>
    <w:rsid w:val="004B2102"/>
    <w:rsid w:val="004B3066"/>
    <w:rsid w:val="004B490A"/>
    <w:rsid w:val="004B570F"/>
    <w:rsid w:val="004B67A7"/>
    <w:rsid w:val="004C4195"/>
    <w:rsid w:val="004C4BD0"/>
    <w:rsid w:val="004D10EB"/>
    <w:rsid w:val="004D2CD6"/>
    <w:rsid w:val="004D3C24"/>
    <w:rsid w:val="004D59FF"/>
    <w:rsid w:val="004D769E"/>
    <w:rsid w:val="004E0883"/>
    <w:rsid w:val="004E75B8"/>
    <w:rsid w:val="004E7D04"/>
    <w:rsid w:val="004F24D7"/>
    <w:rsid w:val="005014B0"/>
    <w:rsid w:val="00502F14"/>
    <w:rsid w:val="00503489"/>
    <w:rsid w:val="00503F1E"/>
    <w:rsid w:val="00504E88"/>
    <w:rsid w:val="00505E66"/>
    <w:rsid w:val="00514129"/>
    <w:rsid w:val="0051423E"/>
    <w:rsid w:val="00514B58"/>
    <w:rsid w:val="005173B4"/>
    <w:rsid w:val="0052032A"/>
    <w:rsid w:val="00521C67"/>
    <w:rsid w:val="00522ED7"/>
    <w:rsid w:val="00525E0A"/>
    <w:rsid w:val="005309A1"/>
    <w:rsid w:val="00530E3E"/>
    <w:rsid w:val="00532F06"/>
    <w:rsid w:val="00533028"/>
    <w:rsid w:val="00534A50"/>
    <w:rsid w:val="00537E93"/>
    <w:rsid w:val="00543774"/>
    <w:rsid w:val="00546EB8"/>
    <w:rsid w:val="00547EA0"/>
    <w:rsid w:val="00552FC3"/>
    <w:rsid w:val="00554F8A"/>
    <w:rsid w:val="0056326F"/>
    <w:rsid w:val="00567A53"/>
    <w:rsid w:val="00574E54"/>
    <w:rsid w:val="00576F46"/>
    <w:rsid w:val="00581059"/>
    <w:rsid w:val="005860D2"/>
    <w:rsid w:val="00587277"/>
    <w:rsid w:val="00590876"/>
    <w:rsid w:val="00590983"/>
    <w:rsid w:val="0059102E"/>
    <w:rsid w:val="00591056"/>
    <w:rsid w:val="00593CA7"/>
    <w:rsid w:val="00594B7F"/>
    <w:rsid w:val="00595AFD"/>
    <w:rsid w:val="00596159"/>
    <w:rsid w:val="005967FF"/>
    <w:rsid w:val="00597013"/>
    <w:rsid w:val="005A3FD2"/>
    <w:rsid w:val="005A5FC0"/>
    <w:rsid w:val="005B2325"/>
    <w:rsid w:val="005B2B9A"/>
    <w:rsid w:val="005B5F4A"/>
    <w:rsid w:val="005C07AE"/>
    <w:rsid w:val="005C1953"/>
    <w:rsid w:val="005C2297"/>
    <w:rsid w:val="005C4210"/>
    <w:rsid w:val="005C5C8D"/>
    <w:rsid w:val="005C6D14"/>
    <w:rsid w:val="005C7812"/>
    <w:rsid w:val="005D144A"/>
    <w:rsid w:val="005D174F"/>
    <w:rsid w:val="005D1CBA"/>
    <w:rsid w:val="005D3FE1"/>
    <w:rsid w:val="005D495C"/>
    <w:rsid w:val="005D5404"/>
    <w:rsid w:val="005D5C5E"/>
    <w:rsid w:val="005D5D96"/>
    <w:rsid w:val="005D6086"/>
    <w:rsid w:val="005D6E87"/>
    <w:rsid w:val="005E1DBF"/>
    <w:rsid w:val="005E210D"/>
    <w:rsid w:val="005E3E70"/>
    <w:rsid w:val="005E6EAE"/>
    <w:rsid w:val="005F138A"/>
    <w:rsid w:val="005F652B"/>
    <w:rsid w:val="00600247"/>
    <w:rsid w:val="006010D5"/>
    <w:rsid w:val="00601A2D"/>
    <w:rsid w:val="00602BBB"/>
    <w:rsid w:val="00607795"/>
    <w:rsid w:val="0061134F"/>
    <w:rsid w:val="00621A8C"/>
    <w:rsid w:val="00623AA8"/>
    <w:rsid w:val="00623E7C"/>
    <w:rsid w:val="00625AB0"/>
    <w:rsid w:val="006267C2"/>
    <w:rsid w:val="00632CDF"/>
    <w:rsid w:val="00632F6C"/>
    <w:rsid w:val="006338D6"/>
    <w:rsid w:val="006369D5"/>
    <w:rsid w:val="006411F8"/>
    <w:rsid w:val="00642A82"/>
    <w:rsid w:val="006477D1"/>
    <w:rsid w:val="00647C7D"/>
    <w:rsid w:val="0065214C"/>
    <w:rsid w:val="00654646"/>
    <w:rsid w:val="006550E1"/>
    <w:rsid w:val="0065754A"/>
    <w:rsid w:val="0066029C"/>
    <w:rsid w:val="00664197"/>
    <w:rsid w:val="006651E7"/>
    <w:rsid w:val="006667F9"/>
    <w:rsid w:val="006670B1"/>
    <w:rsid w:val="0066772D"/>
    <w:rsid w:val="00667AE2"/>
    <w:rsid w:val="006701DC"/>
    <w:rsid w:val="00672048"/>
    <w:rsid w:val="00672CCC"/>
    <w:rsid w:val="00674C69"/>
    <w:rsid w:val="006863C6"/>
    <w:rsid w:val="00687743"/>
    <w:rsid w:val="00687A6B"/>
    <w:rsid w:val="0069342D"/>
    <w:rsid w:val="0069514B"/>
    <w:rsid w:val="00695DF8"/>
    <w:rsid w:val="00696451"/>
    <w:rsid w:val="0069705C"/>
    <w:rsid w:val="006A117B"/>
    <w:rsid w:val="006A1F29"/>
    <w:rsid w:val="006B092A"/>
    <w:rsid w:val="006B19C8"/>
    <w:rsid w:val="006B44AC"/>
    <w:rsid w:val="006C21F0"/>
    <w:rsid w:val="006C221B"/>
    <w:rsid w:val="006C6161"/>
    <w:rsid w:val="006C6BBD"/>
    <w:rsid w:val="006D0728"/>
    <w:rsid w:val="006D1DB4"/>
    <w:rsid w:val="006D5BA5"/>
    <w:rsid w:val="006D7CB4"/>
    <w:rsid w:val="006E449C"/>
    <w:rsid w:val="006E46D0"/>
    <w:rsid w:val="006E4C95"/>
    <w:rsid w:val="006E54AC"/>
    <w:rsid w:val="006E5871"/>
    <w:rsid w:val="006E663E"/>
    <w:rsid w:val="006E6CD9"/>
    <w:rsid w:val="006F2497"/>
    <w:rsid w:val="006F2CE9"/>
    <w:rsid w:val="006F4692"/>
    <w:rsid w:val="00703498"/>
    <w:rsid w:val="00703C7B"/>
    <w:rsid w:val="00703E92"/>
    <w:rsid w:val="00705029"/>
    <w:rsid w:val="00705613"/>
    <w:rsid w:val="00710A63"/>
    <w:rsid w:val="00712DA6"/>
    <w:rsid w:val="007162A4"/>
    <w:rsid w:val="007162FC"/>
    <w:rsid w:val="00716C7D"/>
    <w:rsid w:val="007179B6"/>
    <w:rsid w:val="007238CF"/>
    <w:rsid w:val="00724A26"/>
    <w:rsid w:val="00724ACA"/>
    <w:rsid w:val="0073564F"/>
    <w:rsid w:val="00736316"/>
    <w:rsid w:val="00742349"/>
    <w:rsid w:val="00744EAE"/>
    <w:rsid w:val="00747B37"/>
    <w:rsid w:val="0075162A"/>
    <w:rsid w:val="0075786A"/>
    <w:rsid w:val="00762AF5"/>
    <w:rsid w:val="00762C6F"/>
    <w:rsid w:val="00764711"/>
    <w:rsid w:val="00764E51"/>
    <w:rsid w:val="0076644C"/>
    <w:rsid w:val="0076679A"/>
    <w:rsid w:val="00772910"/>
    <w:rsid w:val="0077457B"/>
    <w:rsid w:val="007762AC"/>
    <w:rsid w:val="0078109A"/>
    <w:rsid w:val="00782038"/>
    <w:rsid w:val="00782A2D"/>
    <w:rsid w:val="007850EC"/>
    <w:rsid w:val="007850F2"/>
    <w:rsid w:val="00791646"/>
    <w:rsid w:val="00794A52"/>
    <w:rsid w:val="007A1B70"/>
    <w:rsid w:val="007A47AD"/>
    <w:rsid w:val="007A4AFF"/>
    <w:rsid w:val="007A574B"/>
    <w:rsid w:val="007B02C3"/>
    <w:rsid w:val="007B0D81"/>
    <w:rsid w:val="007B192D"/>
    <w:rsid w:val="007B2050"/>
    <w:rsid w:val="007B5403"/>
    <w:rsid w:val="007B5BD5"/>
    <w:rsid w:val="007C0CEA"/>
    <w:rsid w:val="007C19F2"/>
    <w:rsid w:val="007C2A25"/>
    <w:rsid w:val="007C77DE"/>
    <w:rsid w:val="007D14B4"/>
    <w:rsid w:val="007D6065"/>
    <w:rsid w:val="007E1E1B"/>
    <w:rsid w:val="007E57B3"/>
    <w:rsid w:val="007E737D"/>
    <w:rsid w:val="007F2049"/>
    <w:rsid w:val="007F3B99"/>
    <w:rsid w:val="007F5B09"/>
    <w:rsid w:val="007F6535"/>
    <w:rsid w:val="00815519"/>
    <w:rsid w:val="00815ACC"/>
    <w:rsid w:val="008225C7"/>
    <w:rsid w:val="00825061"/>
    <w:rsid w:val="00825773"/>
    <w:rsid w:val="00826055"/>
    <w:rsid w:val="00830667"/>
    <w:rsid w:val="00830730"/>
    <w:rsid w:val="008313C9"/>
    <w:rsid w:val="00831F4F"/>
    <w:rsid w:val="008361D0"/>
    <w:rsid w:val="00840394"/>
    <w:rsid w:val="00841238"/>
    <w:rsid w:val="008438DB"/>
    <w:rsid w:val="00845BFC"/>
    <w:rsid w:val="0085774F"/>
    <w:rsid w:val="00873F85"/>
    <w:rsid w:val="00874B3D"/>
    <w:rsid w:val="00874E56"/>
    <w:rsid w:val="0087698D"/>
    <w:rsid w:val="0087746A"/>
    <w:rsid w:val="008801E5"/>
    <w:rsid w:val="00886072"/>
    <w:rsid w:val="00891FAA"/>
    <w:rsid w:val="00892327"/>
    <w:rsid w:val="008958E8"/>
    <w:rsid w:val="0089732D"/>
    <w:rsid w:val="008A3CF8"/>
    <w:rsid w:val="008A54D1"/>
    <w:rsid w:val="008B0B6D"/>
    <w:rsid w:val="008B1601"/>
    <w:rsid w:val="008B267B"/>
    <w:rsid w:val="008B3CBA"/>
    <w:rsid w:val="008B4853"/>
    <w:rsid w:val="008B557B"/>
    <w:rsid w:val="008B5A58"/>
    <w:rsid w:val="008C5EBA"/>
    <w:rsid w:val="008D3F10"/>
    <w:rsid w:val="008D4A64"/>
    <w:rsid w:val="008D51CA"/>
    <w:rsid w:val="008D5AEB"/>
    <w:rsid w:val="008E189B"/>
    <w:rsid w:val="008E2852"/>
    <w:rsid w:val="008E2B6C"/>
    <w:rsid w:val="008E53A6"/>
    <w:rsid w:val="008E6816"/>
    <w:rsid w:val="008E7CCA"/>
    <w:rsid w:val="008F0A5E"/>
    <w:rsid w:val="008F2CC9"/>
    <w:rsid w:val="008F4E38"/>
    <w:rsid w:val="008F5C08"/>
    <w:rsid w:val="00900AB6"/>
    <w:rsid w:val="00912592"/>
    <w:rsid w:val="00914459"/>
    <w:rsid w:val="00925334"/>
    <w:rsid w:val="00925931"/>
    <w:rsid w:val="0092790D"/>
    <w:rsid w:val="00927BD6"/>
    <w:rsid w:val="009348B9"/>
    <w:rsid w:val="00937DA2"/>
    <w:rsid w:val="00940796"/>
    <w:rsid w:val="00942301"/>
    <w:rsid w:val="00944350"/>
    <w:rsid w:val="00946ED9"/>
    <w:rsid w:val="00947EC3"/>
    <w:rsid w:val="00953976"/>
    <w:rsid w:val="009543B4"/>
    <w:rsid w:val="00963EF4"/>
    <w:rsid w:val="00965166"/>
    <w:rsid w:val="00965DA2"/>
    <w:rsid w:val="009750E2"/>
    <w:rsid w:val="00977E0C"/>
    <w:rsid w:val="0098015D"/>
    <w:rsid w:val="00980603"/>
    <w:rsid w:val="00981D69"/>
    <w:rsid w:val="00984E57"/>
    <w:rsid w:val="00994F8C"/>
    <w:rsid w:val="009954D9"/>
    <w:rsid w:val="00997B5D"/>
    <w:rsid w:val="009A0FE5"/>
    <w:rsid w:val="009A25EB"/>
    <w:rsid w:val="009A30EE"/>
    <w:rsid w:val="009A6E5C"/>
    <w:rsid w:val="009A766C"/>
    <w:rsid w:val="009B3702"/>
    <w:rsid w:val="009B3BED"/>
    <w:rsid w:val="009B4592"/>
    <w:rsid w:val="009B53A5"/>
    <w:rsid w:val="009B6B11"/>
    <w:rsid w:val="009B7477"/>
    <w:rsid w:val="009C302B"/>
    <w:rsid w:val="009C3982"/>
    <w:rsid w:val="009C5215"/>
    <w:rsid w:val="009C6213"/>
    <w:rsid w:val="009D5C39"/>
    <w:rsid w:val="009E4EE7"/>
    <w:rsid w:val="009E7363"/>
    <w:rsid w:val="009F068E"/>
    <w:rsid w:val="00A04648"/>
    <w:rsid w:val="00A107AF"/>
    <w:rsid w:val="00A1272D"/>
    <w:rsid w:val="00A12B3F"/>
    <w:rsid w:val="00A1487A"/>
    <w:rsid w:val="00A14D32"/>
    <w:rsid w:val="00A14E4C"/>
    <w:rsid w:val="00A16629"/>
    <w:rsid w:val="00A20251"/>
    <w:rsid w:val="00A2437A"/>
    <w:rsid w:val="00A253FE"/>
    <w:rsid w:val="00A261C8"/>
    <w:rsid w:val="00A316B0"/>
    <w:rsid w:val="00A35C5A"/>
    <w:rsid w:val="00A35E9D"/>
    <w:rsid w:val="00A43BEE"/>
    <w:rsid w:val="00A449BD"/>
    <w:rsid w:val="00A5131B"/>
    <w:rsid w:val="00A52B5F"/>
    <w:rsid w:val="00A52C0E"/>
    <w:rsid w:val="00A56B18"/>
    <w:rsid w:val="00A62E87"/>
    <w:rsid w:val="00A62EF0"/>
    <w:rsid w:val="00A633A1"/>
    <w:rsid w:val="00A64204"/>
    <w:rsid w:val="00A66E0E"/>
    <w:rsid w:val="00A717C6"/>
    <w:rsid w:val="00A724B5"/>
    <w:rsid w:val="00A730A5"/>
    <w:rsid w:val="00A75557"/>
    <w:rsid w:val="00A822F9"/>
    <w:rsid w:val="00A8519E"/>
    <w:rsid w:val="00A9294E"/>
    <w:rsid w:val="00A95247"/>
    <w:rsid w:val="00A96B11"/>
    <w:rsid w:val="00AA0BE2"/>
    <w:rsid w:val="00AA5D91"/>
    <w:rsid w:val="00AA5FD2"/>
    <w:rsid w:val="00AA672B"/>
    <w:rsid w:val="00AA7A55"/>
    <w:rsid w:val="00AB0CE1"/>
    <w:rsid w:val="00AB7371"/>
    <w:rsid w:val="00AB7789"/>
    <w:rsid w:val="00AB79BE"/>
    <w:rsid w:val="00AC029C"/>
    <w:rsid w:val="00AC7EB7"/>
    <w:rsid w:val="00AD18F1"/>
    <w:rsid w:val="00AD2B36"/>
    <w:rsid w:val="00AD5003"/>
    <w:rsid w:val="00AD7E17"/>
    <w:rsid w:val="00AD7F0B"/>
    <w:rsid w:val="00AE269E"/>
    <w:rsid w:val="00AE3894"/>
    <w:rsid w:val="00AE57EF"/>
    <w:rsid w:val="00AF02E6"/>
    <w:rsid w:val="00AF3FC0"/>
    <w:rsid w:val="00AF444B"/>
    <w:rsid w:val="00AF581B"/>
    <w:rsid w:val="00B00F44"/>
    <w:rsid w:val="00B03E96"/>
    <w:rsid w:val="00B136E7"/>
    <w:rsid w:val="00B16599"/>
    <w:rsid w:val="00B179C7"/>
    <w:rsid w:val="00B17BE3"/>
    <w:rsid w:val="00B20766"/>
    <w:rsid w:val="00B22314"/>
    <w:rsid w:val="00B2311B"/>
    <w:rsid w:val="00B240FE"/>
    <w:rsid w:val="00B27A84"/>
    <w:rsid w:val="00B27E80"/>
    <w:rsid w:val="00B3740D"/>
    <w:rsid w:val="00B4050A"/>
    <w:rsid w:val="00B43FD3"/>
    <w:rsid w:val="00B448B9"/>
    <w:rsid w:val="00B46793"/>
    <w:rsid w:val="00B50E67"/>
    <w:rsid w:val="00B51E9D"/>
    <w:rsid w:val="00B52796"/>
    <w:rsid w:val="00B52A5E"/>
    <w:rsid w:val="00B52EEF"/>
    <w:rsid w:val="00B5390D"/>
    <w:rsid w:val="00B53E09"/>
    <w:rsid w:val="00B56388"/>
    <w:rsid w:val="00B56984"/>
    <w:rsid w:val="00B57381"/>
    <w:rsid w:val="00B61F5A"/>
    <w:rsid w:val="00B6424A"/>
    <w:rsid w:val="00B65A02"/>
    <w:rsid w:val="00B67989"/>
    <w:rsid w:val="00B719A2"/>
    <w:rsid w:val="00B72964"/>
    <w:rsid w:val="00B81F03"/>
    <w:rsid w:val="00B849A2"/>
    <w:rsid w:val="00B86587"/>
    <w:rsid w:val="00B8695D"/>
    <w:rsid w:val="00B939D4"/>
    <w:rsid w:val="00B943C2"/>
    <w:rsid w:val="00B96D76"/>
    <w:rsid w:val="00BA1272"/>
    <w:rsid w:val="00BA461E"/>
    <w:rsid w:val="00BA548F"/>
    <w:rsid w:val="00BB3501"/>
    <w:rsid w:val="00BB4798"/>
    <w:rsid w:val="00BB60FD"/>
    <w:rsid w:val="00BC04B5"/>
    <w:rsid w:val="00BC13E4"/>
    <w:rsid w:val="00BC22A8"/>
    <w:rsid w:val="00BC40D5"/>
    <w:rsid w:val="00BC4112"/>
    <w:rsid w:val="00BC453D"/>
    <w:rsid w:val="00BD3A05"/>
    <w:rsid w:val="00BD5250"/>
    <w:rsid w:val="00BD6D99"/>
    <w:rsid w:val="00BD7EB2"/>
    <w:rsid w:val="00BE21C1"/>
    <w:rsid w:val="00BE2C23"/>
    <w:rsid w:val="00BE4B6B"/>
    <w:rsid w:val="00BE52E9"/>
    <w:rsid w:val="00BE7328"/>
    <w:rsid w:val="00BF26FF"/>
    <w:rsid w:val="00BF7401"/>
    <w:rsid w:val="00BF7427"/>
    <w:rsid w:val="00C021EC"/>
    <w:rsid w:val="00C02884"/>
    <w:rsid w:val="00C057F3"/>
    <w:rsid w:val="00C13911"/>
    <w:rsid w:val="00C1725D"/>
    <w:rsid w:val="00C21E47"/>
    <w:rsid w:val="00C228A8"/>
    <w:rsid w:val="00C231E1"/>
    <w:rsid w:val="00C23315"/>
    <w:rsid w:val="00C2460E"/>
    <w:rsid w:val="00C24BF6"/>
    <w:rsid w:val="00C26C44"/>
    <w:rsid w:val="00C30159"/>
    <w:rsid w:val="00C343F1"/>
    <w:rsid w:val="00C35741"/>
    <w:rsid w:val="00C40A40"/>
    <w:rsid w:val="00C40F67"/>
    <w:rsid w:val="00C410BC"/>
    <w:rsid w:val="00C460CD"/>
    <w:rsid w:val="00C47B23"/>
    <w:rsid w:val="00C5200F"/>
    <w:rsid w:val="00C526BF"/>
    <w:rsid w:val="00C52B62"/>
    <w:rsid w:val="00C53EF7"/>
    <w:rsid w:val="00C54137"/>
    <w:rsid w:val="00C54627"/>
    <w:rsid w:val="00C57625"/>
    <w:rsid w:val="00C57B5D"/>
    <w:rsid w:val="00C60D61"/>
    <w:rsid w:val="00C64974"/>
    <w:rsid w:val="00C67DDA"/>
    <w:rsid w:val="00C74CE6"/>
    <w:rsid w:val="00C75E8B"/>
    <w:rsid w:val="00C76BD1"/>
    <w:rsid w:val="00C8375A"/>
    <w:rsid w:val="00C83F19"/>
    <w:rsid w:val="00C9011B"/>
    <w:rsid w:val="00C90D2D"/>
    <w:rsid w:val="00C92B82"/>
    <w:rsid w:val="00C94BEB"/>
    <w:rsid w:val="00C95570"/>
    <w:rsid w:val="00C9559C"/>
    <w:rsid w:val="00C976C6"/>
    <w:rsid w:val="00CA016C"/>
    <w:rsid w:val="00CA1E45"/>
    <w:rsid w:val="00CA24AD"/>
    <w:rsid w:val="00CA3573"/>
    <w:rsid w:val="00CA54BA"/>
    <w:rsid w:val="00CB2820"/>
    <w:rsid w:val="00CB317F"/>
    <w:rsid w:val="00CB48BC"/>
    <w:rsid w:val="00CB5141"/>
    <w:rsid w:val="00CB59BB"/>
    <w:rsid w:val="00CC42D0"/>
    <w:rsid w:val="00CC6A58"/>
    <w:rsid w:val="00CC6F9A"/>
    <w:rsid w:val="00CC7BDE"/>
    <w:rsid w:val="00CD2229"/>
    <w:rsid w:val="00CD30F8"/>
    <w:rsid w:val="00CD38B3"/>
    <w:rsid w:val="00CD76F6"/>
    <w:rsid w:val="00CE777E"/>
    <w:rsid w:val="00CF39AC"/>
    <w:rsid w:val="00CF70F4"/>
    <w:rsid w:val="00D00420"/>
    <w:rsid w:val="00D02907"/>
    <w:rsid w:val="00D04B55"/>
    <w:rsid w:val="00D056DD"/>
    <w:rsid w:val="00D15846"/>
    <w:rsid w:val="00D15FF0"/>
    <w:rsid w:val="00D17374"/>
    <w:rsid w:val="00D17ABD"/>
    <w:rsid w:val="00D20466"/>
    <w:rsid w:val="00D205A6"/>
    <w:rsid w:val="00D20625"/>
    <w:rsid w:val="00D24065"/>
    <w:rsid w:val="00D31AE1"/>
    <w:rsid w:val="00D32A3B"/>
    <w:rsid w:val="00D33FC4"/>
    <w:rsid w:val="00D3450E"/>
    <w:rsid w:val="00D358CF"/>
    <w:rsid w:val="00D36CE5"/>
    <w:rsid w:val="00D43612"/>
    <w:rsid w:val="00D54B37"/>
    <w:rsid w:val="00D6309B"/>
    <w:rsid w:val="00D64282"/>
    <w:rsid w:val="00D6579F"/>
    <w:rsid w:val="00D7086A"/>
    <w:rsid w:val="00D72FF5"/>
    <w:rsid w:val="00D8099E"/>
    <w:rsid w:val="00D80D8D"/>
    <w:rsid w:val="00D83FA8"/>
    <w:rsid w:val="00DA26F7"/>
    <w:rsid w:val="00DA29A7"/>
    <w:rsid w:val="00DA4DA1"/>
    <w:rsid w:val="00DB2F4A"/>
    <w:rsid w:val="00DB4F98"/>
    <w:rsid w:val="00DB5C0B"/>
    <w:rsid w:val="00DC1607"/>
    <w:rsid w:val="00DC5DD9"/>
    <w:rsid w:val="00DC6234"/>
    <w:rsid w:val="00DD1471"/>
    <w:rsid w:val="00DD2DC0"/>
    <w:rsid w:val="00DE17A3"/>
    <w:rsid w:val="00DE6892"/>
    <w:rsid w:val="00DE72B1"/>
    <w:rsid w:val="00DF1A90"/>
    <w:rsid w:val="00DF6E63"/>
    <w:rsid w:val="00E07A6E"/>
    <w:rsid w:val="00E1385F"/>
    <w:rsid w:val="00E152D9"/>
    <w:rsid w:val="00E17DB9"/>
    <w:rsid w:val="00E20636"/>
    <w:rsid w:val="00E23A0D"/>
    <w:rsid w:val="00E246ED"/>
    <w:rsid w:val="00E35A4B"/>
    <w:rsid w:val="00E36196"/>
    <w:rsid w:val="00E406EE"/>
    <w:rsid w:val="00E40C85"/>
    <w:rsid w:val="00E42B99"/>
    <w:rsid w:val="00E43C70"/>
    <w:rsid w:val="00E461F3"/>
    <w:rsid w:val="00E617D2"/>
    <w:rsid w:val="00E668F6"/>
    <w:rsid w:val="00E700C2"/>
    <w:rsid w:val="00E74EA3"/>
    <w:rsid w:val="00E80E58"/>
    <w:rsid w:val="00E8203B"/>
    <w:rsid w:val="00E83367"/>
    <w:rsid w:val="00E84159"/>
    <w:rsid w:val="00E85030"/>
    <w:rsid w:val="00E85C78"/>
    <w:rsid w:val="00E8723F"/>
    <w:rsid w:val="00E87D9A"/>
    <w:rsid w:val="00E9119D"/>
    <w:rsid w:val="00E92FFD"/>
    <w:rsid w:val="00E95363"/>
    <w:rsid w:val="00EA343C"/>
    <w:rsid w:val="00EA52CF"/>
    <w:rsid w:val="00EA55BA"/>
    <w:rsid w:val="00EB00B9"/>
    <w:rsid w:val="00EB02EE"/>
    <w:rsid w:val="00EB22D6"/>
    <w:rsid w:val="00EB5565"/>
    <w:rsid w:val="00EB6AF8"/>
    <w:rsid w:val="00EC0DDE"/>
    <w:rsid w:val="00EC45C9"/>
    <w:rsid w:val="00EC5B6E"/>
    <w:rsid w:val="00EC68E3"/>
    <w:rsid w:val="00EC7F9C"/>
    <w:rsid w:val="00ED3227"/>
    <w:rsid w:val="00EE415A"/>
    <w:rsid w:val="00EE4766"/>
    <w:rsid w:val="00EE57B8"/>
    <w:rsid w:val="00EE5B24"/>
    <w:rsid w:val="00EF649D"/>
    <w:rsid w:val="00F00B35"/>
    <w:rsid w:val="00F02DAC"/>
    <w:rsid w:val="00F03B87"/>
    <w:rsid w:val="00F05D20"/>
    <w:rsid w:val="00F066A2"/>
    <w:rsid w:val="00F1099C"/>
    <w:rsid w:val="00F12BDB"/>
    <w:rsid w:val="00F14545"/>
    <w:rsid w:val="00F14D5F"/>
    <w:rsid w:val="00F21D39"/>
    <w:rsid w:val="00F21FE1"/>
    <w:rsid w:val="00F23C17"/>
    <w:rsid w:val="00F32485"/>
    <w:rsid w:val="00F35114"/>
    <w:rsid w:val="00F36D97"/>
    <w:rsid w:val="00F409C8"/>
    <w:rsid w:val="00F4289C"/>
    <w:rsid w:val="00F42BA9"/>
    <w:rsid w:val="00F45707"/>
    <w:rsid w:val="00F546D4"/>
    <w:rsid w:val="00F57AA4"/>
    <w:rsid w:val="00F62F78"/>
    <w:rsid w:val="00F66E05"/>
    <w:rsid w:val="00F6720E"/>
    <w:rsid w:val="00F74648"/>
    <w:rsid w:val="00F76081"/>
    <w:rsid w:val="00F76972"/>
    <w:rsid w:val="00F77B8A"/>
    <w:rsid w:val="00F8038B"/>
    <w:rsid w:val="00F81998"/>
    <w:rsid w:val="00F86950"/>
    <w:rsid w:val="00F86DB5"/>
    <w:rsid w:val="00F92254"/>
    <w:rsid w:val="00F92A21"/>
    <w:rsid w:val="00F947B0"/>
    <w:rsid w:val="00F94C90"/>
    <w:rsid w:val="00F95343"/>
    <w:rsid w:val="00F96DE6"/>
    <w:rsid w:val="00F97086"/>
    <w:rsid w:val="00FA01E4"/>
    <w:rsid w:val="00FA06CF"/>
    <w:rsid w:val="00FA0A6D"/>
    <w:rsid w:val="00FA0F10"/>
    <w:rsid w:val="00FA3558"/>
    <w:rsid w:val="00FA35FE"/>
    <w:rsid w:val="00FA53CF"/>
    <w:rsid w:val="00FA63A3"/>
    <w:rsid w:val="00FA798A"/>
    <w:rsid w:val="00FB0E49"/>
    <w:rsid w:val="00FB289C"/>
    <w:rsid w:val="00FB359E"/>
    <w:rsid w:val="00FB6A7E"/>
    <w:rsid w:val="00FC033E"/>
    <w:rsid w:val="00FC10EE"/>
    <w:rsid w:val="00FC1BE9"/>
    <w:rsid w:val="00FC1E01"/>
    <w:rsid w:val="00FC27FB"/>
    <w:rsid w:val="00FD02B7"/>
    <w:rsid w:val="00FD14B4"/>
    <w:rsid w:val="00FD19B7"/>
    <w:rsid w:val="00FD1CB7"/>
    <w:rsid w:val="00FD2476"/>
    <w:rsid w:val="00FD66F4"/>
    <w:rsid w:val="00FD7743"/>
    <w:rsid w:val="00FE2BA1"/>
    <w:rsid w:val="00FE39A1"/>
    <w:rsid w:val="00FE46AD"/>
    <w:rsid w:val="00FE52D9"/>
    <w:rsid w:val="00FE728F"/>
    <w:rsid w:val="00FE7E75"/>
    <w:rsid w:val="00FE7EF7"/>
    <w:rsid w:val="00FF0CE9"/>
    <w:rsid w:val="00FF0FED"/>
    <w:rsid w:val="00FF390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7EFAD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36CE5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798A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FooterChar">
    <w:name w:val="Footer Char"/>
    <w:link w:val="Footer"/>
    <w:uiPriority w:val="99"/>
    <w:rsid w:val="00A5131B"/>
    <w:rPr>
      <w:sz w:val="24"/>
      <w:szCs w:val="28"/>
    </w:rPr>
  </w:style>
  <w:style w:type="paragraph" w:styleId="BalloonText">
    <w:name w:val="Balloon Text"/>
    <w:basedOn w:val="Normal"/>
    <w:link w:val="BalloonTextChar"/>
    <w:rsid w:val="007A47A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A47AD"/>
    <w:rPr>
      <w:rFonts w:ascii="Tahoma" w:hAnsi="Tahoma"/>
      <w:sz w:val="16"/>
    </w:rPr>
  </w:style>
  <w:style w:type="paragraph" w:styleId="TOCHeading">
    <w:name w:val="TOC Heading"/>
    <w:basedOn w:val="Heading1"/>
    <w:next w:val="Normal"/>
    <w:uiPriority w:val="39"/>
    <w:qFormat/>
    <w:rsid w:val="0075786A"/>
    <w:pPr>
      <w:keepLines/>
      <w:spacing w:before="480" w:line="276" w:lineRule="auto"/>
      <w:outlineLvl w:val="9"/>
    </w:pPr>
    <w:rPr>
      <w:rFonts w:ascii="Cambria" w:eastAsia="Times New Roman" w:hAnsi="Cambria" w:cs="Angsana New"/>
      <w:b/>
      <w:bCs/>
      <w:color w:val="365F91"/>
      <w:sz w:val="28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220"/>
    </w:pPr>
    <w:rPr>
      <w:rFonts w:ascii="Calibri" w:hAnsi="Calibri" w:cs="Cordia New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786A"/>
    <w:pPr>
      <w:spacing w:after="100" w:line="276" w:lineRule="auto"/>
    </w:pPr>
    <w:rPr>
      <w:rFonts w:ascii="Calibri" w:hAnsi="Calibri" w:cs="Cordia New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440"/>
    </w:pPr>
    <w:rPr>
      <w:rFonts w:ascii="Calibri" w:hAnsi="Calibri" w:cs="Cordia New"/>
      <w:sz w:val="22"/>
    </w:rPr>
  </w:style>
  <w:style w:type="character" w:customStyle="1" w:styleId="Heading7Char">
    <w:name w:val="Heading 7 Char"/>
    <w:link w:val="Heading7"/>
    <w:rsid w:val="00FA798A"/>
    <w:rPr>
      <w:sz w:val="24"/>
      <w:szCs w:val="24"/>
      <w:lang w:val="en-AU" w:bidi="ar-SA"/>
    </w:rPr>
  </w:style>
  <w:style w:type="paragraph" w:customStyle="1" w:styleId="Default">
    <w:name w:val="Default"/>
    <w:rsid w:val="000005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rsid w:val="00341657"/>
    <w:pPr>
      <w:spacing w:after="92"/>
    </w:pPr>
    <w:rPr>
      <w:rFonts w:cs="Angsana New"/>
      <w:color w:val="auto"/>
    </w:rPr>
  </w:style>
  <w:style w:type="paragraph" w:customStyle="1" w:styleId="CM28">
    <w:name w:val="CM28"/>
    <w:basedOn w:val="Default"/>
    <w:next w:val="Default"/>
    <w:rsid w:val="00341657"/>
    <w:pPr>
      <w:spacing w:after="113"/>
    </w:pPr>
    <w:rPr>
      <w:rFonts w:cs="Angsana New"/>
      <w:color w:val="auto"/>
    </w:rPr>
  </w:style>
  <w:style w:type="character" w:styleId="Hyperlink">
    <w:name w:val="Hyperlink"/>
    <w:uiPriority w:val="99"/>
    <w:unhideWhenUsed/>
    <w:rsid w:val="007850F2"/>
    <w:rPr>
      <w:rFonts w:ascii="Verdana" w:hAnsi="Verdana" w:hint="default"/>
      <w:color w:val="003399"/>
      <w:u w:val="single"/>
    </w:rPr>
  </w:style>
  <w:style w:type="character" w:styleId="Emphasis">
    <w:name w:val="Emphasis"/>
    <w:uiPriority w:val="20"/>
    <w:qFormat/>
    <w:rsid w:val="007850F2"/>
    <w:rPr>
      <w:i/>
      <w:iCs/>
    </w:rPr>
  </w:style>
  <w:style w:type="character" w:styleId="Strong">
    <w:name w:val="Strong"/>
    <w:uiPriority w:val="22"/>
    <w:qFormat/>
    <w:rsid w:val="0031491F"/>
    <w:rPr>
      <w:b/>
      <w:bCs/>
    </w:rPr>
  </w:style>
  <w:style w:type="character" w:styleId="HTMLCite">
    <w:name w:val="HTML Cite"/>
    <w:uiPriority w:val="99"/>
    <w:unhideWhenUsed/>
    <w:rsid w:val="004145BA"/>
    <w:rPr>
      <w:i/>
      <w:iCs/>
    </w:rPr>
  </w:style>
  <w:style w:type="paragraph" w:styleId="ListParagraph">
    <w:name w:val="List Paragraph"/>
    <w:basedOn w:val="Normal"/>
    <w:qFormat/>
    <w:rsid w:val="00DB2F4A"/>
    <w:pPr>
      <w:spacing w:after="200"/>
      <w:ind w:left="720"/>
      <w:contextualSpacing/>
    </w:pPr>
    <w:rPr>
      <w:rFonts w:eastAsia="Calibri"/>
      <w:sz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36CE5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798A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FooterChar">
    <w:name w:val="Footer Char"/>
    <w:link w:val="Footer"/>
    <w:uiPriority w:val="99"/>
    <w:rsid w:val="00A5131B"/>
    <w:rPr>
      <w:sz w:val="24"/>
      <w:szCs w:val="28"/>
    </w:rPr>
  </w:style>
  <w:style w:type="paragraph" w:styleId="BalloonText">
    <w:name w:val="Balloon Text"/>
    <w:basedOn w:val="Normal"/>
    <w:link w:val="BalloonTextChar"/>
    <w:rsid w:val="007A47A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A47AD"/>
    <w:rPr>
      <w:rFonts w:ascii="Tahoma" w:hAnsi="Tahoma"/>
      <w:sz w:val="16"/>
    </w:rPr>
  </w:style>
  <w:style w:type="paragraph" w:styleId="TOCHeading">
    <w:name w:val="TOC Heading"/>
    <w:basedOn w:val="Heading1"/>
    <w:next w:val="Normal"/>
    <w:uiPriority w:val="39"/>
    <w:qFormat/>
    <w:rsid w:val="0075786A"/>
    <w:pPr>
      <w:keepLines/>
      <w:spacing w:before="480" w:line="276" w:lineRule="auto"/>
      <w:outlineLvl w:val="9"/>
    </w:pPr>
    <w:rPr>
      <w:rFonts w:ascii="Cambria" w:eastAsia="Times New Roman" w:hAnsi="Cambria" w:cs="Angsana New"/>
      <w:b/>
      <w:bCs/>
      <w:color w:val="365F91"/>
      <w:sz w:val="28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220"/>
    </w:pPr>
    <w:rPr>
      <w:rFonts w:ascii="Calibri" w:hAnsi="Calibri" w:cs="Cordia New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786A"/>
    <w:pPr>
      <w:spacing w:after="100" w:line="276" w:lineRule="auto"/>
    </w:pPr>
    <w:rPr>
      <w:rFonts w:ascii="Calibri" w:hAnsi="Calibri" w:cs="Cordia New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440"/>
    </w:pPr>
    <w:rPr>
      <w:rFonts w:ascii="Calibri" w:hAnsi="Calibri" w:cs="Cordia New"/>
      <w:sz w:val="22"/>
    </w:rPr>
  </w:style>
  <w:style w:type="character" w:customStyle="1" w:styleId="Heading7Char">
    <w:name w:val="Heading 7 Char"/>
    <w:link w:val="Heading7"/>
    <w:rsid w:val="00FA798A"/>
    <w:rPr>
      <w:sz w:val="24"/>
      <w:szCs w:val="24"/>
      <w:lang w:val="en-AU" w:bidi="ar-SA"/>
    </w:rPr>
  </w:style>
  <w:style w:type="paragraph" w:customStyle="1" w:styleId="Default">
    <w:name w:val="Default"/>
    <w:rsid w:val="000005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rsid w:val="00341657"/>
    <w:pPr>
      <w:spacing w:after="92"/>
    </w:pPr>
    <w:rPr>
      <w:rFonts w:cs="Angsana New"/>
      <w:color w:val="auto"/>
    </w:rPr>
  </w:style>
  <w:style w:type="paragraph" w:customStyle="1" w:styleId="CM28">
    <w:name w:val="CM28"/>
    <w:basedOn w:val="Default"/>
    <w:next w:val="Default"/>
    <w:rsid w:val="00341657"/>
    <w:pPr>
      <w:spacing w:after="113"/>
    </w:pPr>
    <w:rPr>
      <w:rFonts w:cs="Angsana New"/>
      <w:color w:val="auto"/>
    </w:rPr>
  </w:style>
  <w:style w:type="character" w:styleId="Hyperlink">
    <w:name w:val="Hyperlink"/>
    <w:uiPriority w:val="99"/>
    <w:unhideWhenUsed/>
    <w:rsid w:val="007850F2"/>
    <w:rPr>
      <w:rFonts w:ascii="Verdana" w:hAnsi="Verdana" w:hint="default"/>
      <w:color w:val="003399"/>
      <w:u w:val="single"/>
    </w:rPr>
  </w:style>
  <w:style w:type="character" w:styleId="Emphasis">
    <w:name w:val="Emphasis"/>
    <w:uiPriority w:val="20"/>
    <w:qFormat/>
    <w:rsid w:val="007850F2"/>
    <w:rPr>
      <w:i/>
      <w:iCs/>
    </w:rPr>
  </w:style>
  <w:style w:type="character" w:styleId="Strong">
    <w:name w:val="Strong"/>
    <w:uiPriority w:val="22"/>
    <w:qFormat/>
    <w:rsid w:val="0031491F"/>
    <w:rPr>
      <w:b/>
      <w:bCs/>
    </w:rPr>
  </w:style>
  <w:style w:type="character" w:styleId="HTMLCite">
    <w:name w:val="HTML Cite"/>
    <w:uiPriority w:val="99"/>
    <w:unhideWhenUsed/>
    <w:rsid w:val="004145BA"/>
    <w:rPr>
      <w:i/>
      <w:iCs/>
    </w:rPr>
  </w:style>
  <w:style w:type="paragraph" w:styleId="ListParagraph">
    <w:name w:val="List Paragraph"/>
    <w:basedOn w:val="Normal"/>
    <w:qFormat/>
    <w:rsid w:val="00DB2F4A"/>
    <w:pPr>
      <w:spacing w:after="200"/>
      <w:ind w:left="720"/>
      <w:contextualSpacing/>
    </w:pPr>
    <w:rPr>
      <w:rFonts w:eastAsia="Calibri"/>
      <w:sz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ssengertariff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ta.org/services/finance/clearinghouse/Pages/index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ata.org/about/members/Pages/index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E62E-D429-42B2-89B4-FC121A91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1494</Words>
  <Characters>8516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9991</CharactersWithSpaces>
  <SharedDoc>false</SharedDoc>
  <HLinks>
    <vt:vector size="24" baseType="variant">
      <vt:variant>
        <vt:i4>3670120</vt:i4>
      </vt:variant>
      <vt:variant>
        <vt:i4>12</vt:i4>
      </vt:variant>
      <vt:variant>
        <vt:i4>0</vt:i4>
      </vt:variant>
      <vt:variant>
        <vt:i4>5</vt:i4>
      </vt:variant>
      <vt:variant>
        <vt:lpwstr>http://www.passengertariff.com/</vt:lpwstr>
      </vt:variant>
      <vt:variant>
        <vt:lpwstr/>
      </vt:variant>
      <vt:variant>
        <vt:i4>2556019</vt:i4>
      </vt:variant>
      <vt:variant>
        <vt:i4>9</vt:i4>
      </vt:variant>
      <vt:variant>
        <vt:i4>0</vt:i4>
      </vt:variant>
      <vt:variant>
        <vt:i4>5</vt:i4>
      </vt:variant>
      <vt:variant>
        <vt:lpwstr>http://www.iata.org/services/finance/clearinghouse/Pages/index.aspx</vt:lpwstr>
      </vt:variant>
      <vt:variant>
        <vt:lpwstr/>
      </vt:variant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http://www.iata.org/about/members/Pages/index.aspx</vt:lpwstr>
      </vt:variant>
      <vt:variant>
        <vt:lpwstr/>
      </vt:variant>
      <vt:variant>
        <vt:i4>851987</vt:i4>
      </vt:variant>
      <vt:variant>
        <vt:i4>3</vt:i4>
      </vt:variant>
      <vt:variant>
        <vt:i4>0</vt:i4>
      </vt:variant>
      <vt:variant>
        <vt:i4>5</vt:i4>
      </vt:variant>
      <vt:variant>
        <vt:lpwstr>http://www.iata.org/policy/Pages/smarter-regulation.aspx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User</cp:lastModifiedBy>
  <cp:revision>2</cp:revision>
  <cp:lastPrinted>2012-09-17T02:24:00Z</cp:lastPrinted>
  <dcterms:created xsi:type="dcterms:W3CDTF">2021-01-04T06:42:00Z</dcterms:created>
  <dcterms:modified xsi:type="dcterms:W3CDTF">2021-01-04T06:42:00Z</dcterms:modified>
</cp:coreProperties>
</file>