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85" w:rsidRPr="000C5790" w:rsidRDefault="00212156" w:rsidP="00185885">
      <w:pPr>
        <w:jc w:val="center"/>
        <w:rPr>
          <w:rFonts w:cs="Times New Roman"/>
          <w:b/>
          <w:bCs/>
          <w:sz w:val="36"/>
          <w:szCs w:val="36"/>
        </w:rPr>
      </w:pPr>
      <w:r>
        <w:rPr>
          <w:rFonts w:cs="Times New Roman"/>
          <w:b/>
          <w:bCs/>
          <w:noProof/>
          <w:sz w:val="36"/>
          <w:szCs w:val="36"/>
        </w:rPr>
        <mc:AlternateContent>
          <mc:Choice Requires="wps">
            <w:drawing>
              <wp:anchor distT="0" distB="0" distL="114300" distR="114300" simplePos="0" relativeHeight="251661312" behindDoc="0" locked="0" layoutInCell="1" allowOverlap="1">
                <wp:simplePos x="0" y="0"/>
                <wp:positionH relativeFrom="column">
                  <wp:posOffset>-384175</wp:posOffset>
                </wp:positionH>
                <wp:positionV relativeFrom="paragraph">
                  <wp:posOffset>-537210</wp:posOffset>
                </wp:positionV>
                <wp:extent cx="6567805" cy="4521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33E" w:rsidRPr="007A47AD" w:rsidRDefault="0089433E" w:rsidP="001858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25pt;margin-top:-42.3pt;width:517.15pt;height: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wHhA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" stroked="f">
                <v:textbox>
                  <w:txbxContent>
                    <w:p w:rsidR="0089433E" w:rsidRPr="007A47AD" w:rsidRDefault="0089433E" w:rsidP="00185885"/>
                  </w:txbxContent>
                </v:textbox>
              </v:shape>
            </w:pict>
          </mc:Fallback>
        </mc:AlternateContent>
      </w:r>
    </w:p>
    <w:p w:rsidR="00185885" w:rsidRPr="000C5790" w:rsidRDefault="00185885" w:rsidP="00185885">
      <w:pPr>
        <w:jc w:val="center"/>
        <w:rPr>
          <w:rFonts w:cs="Times New Roman"/>
          <w:b/>
          <w:bCs/>
          <w:sz w:val="36"/>
          <w:szCs w:val="36"/>
        </w:rPr>
      </w:pPr>
      <w:r>
        <w:rPr>
          <w:rFonts w:cs="Times New Roman"/>
          <w:b/>
          <w:bCs/>
          <w:noProof/>
          <w:sz w:val="36"/>
          <w:szCs w:val="36"/>
        </w:rPr>
        <w:drawing>
          <wp:inline distT="0" distB="0" distL="0" distR="0">
            <wp:extent cx="1599565" cy="1599565"/>
            <wp:effectExtent l="19050" t="0" r="635" b="0"/>
            <wp:docPr id="2" name="Picture 1" descr="upda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_logo[1]"/>
                    <pic:cNvPicPr>
                      <a:picLocks noChangeAspect="1" noChangeArrowheads="1"/>
                    </pic:cNvPicPr>
                  </pic:nvPicPr>
                  <pic:blipFill>
                    <a:blip r:embed="rId8" cstate="print"/>
                    <a:srcRect/>
                    <a:stretch>
                      <a:fillRect/>
                    </a:stretch>
                  </pic:blipFill>
                  <pic:spPr bwMode="auto">
                    <a:xfrm>
                      <a:off x="0" y="0"/>
                      <a:ext cx="1599565" cy="1599565"/>
                    </a:xfrm>
                    <a:prstGeom prst="rect">
                      <a:avLst/>
                    </a:prstGeom>
                    <a:noFill/>
                    <a:ln w="9525">
                      <a:noFill/>
                      <a:miter lim="800000"/>
                      <a:headEnd/>
                      <a:tailEnd/>
                    </a:ln>
                  </pic:spPr>
                </pic:pic>
              </a:graphicData>
            </a:graphic>
          </wp:inline>
        </w:drawing>
      </w:r>
    </w:p>
    <w:p w:rsidR="00760158" w:rsidRDefault="00760158" w:rsidP="00185885">
      <w:pPr>
        <w:jc w:val="center"/>
        <w:rPr>
          <w:rFonts w:cs="Times New Roman"/>
          <w:b/>
          <w:bCs/>
          <w:sz w:val="44"/>
          <w:szCs w:val="44"/>
        </w:rPr>
      </w:pPr>
    </w:p>
    <w:p w:rsidR="00185885" w:rsidRPr="000C5790" w:rsidRDefault="00185885" w:rsidP="00185885">
      <w:pPr>
        <w:jc w:val="center"/>
        <w:rPr>
          <w:rFonts w:cs="Times New Roman"/>
          <w:b/>
          <w:bCs/>
          <w:sz w:val="44"/>
          <w:szCs w:val="44"/>
        </w:rPr>
      </w:pPr>
      <w:r w:rsidRPr="000C5790">
        <w:rPr>
          <w:rFonts w:cs="Times New Roman"/>
          <w:b/>
          <w:bCs/>
          <w:sz w:val="44"/>
          <w:szCs w:val="44"/>
        </w:rPr>
        <w:t>TQF</w:t>
      </w:r>
      <w:r w:rsidRPr="000C5790">
        <w:rPr>
          <w:rFonts w:cs="Times New Roman"/>
          <w:b/>
          <w:bCs/>
          <w:sz w:val="44"/>
          <w:szCs w:val="44"/>
          <w:cs/>
        </w:rPr>
        <w:t xml:space="preserve">. </w:t>
      </w:r>
      <w:r w:rsidRPr="000C5790">
        <w:rPr>
          <w:rFonts w:cs="Times New Roman"/>
          <w:b/>
          <w:bCs/>
          <w:sz w:val="44"/>
          <w:szCs w:val="44"/>
        </w:rPr>
        <w:t>3 Course Specification</w:t>
      </w:r>
    </w:p>
    <w:p w:rsidR="00185885" w:rsidRPr="000C5790" w:rsidRDefault="00185885" w:rsidP="00185885">
      <w:pPr>
        <w:jc w:val="center"/>
        <w:rPr>
          <w:rFonts w:cs="Times New Roman"/>
          <w:b/>
          <w:bCs/>
          <w:sz w:val="28"/>
          <w:cs/>
        </w:rPr>
      </w:pPr>
    </w:p>
    <w:p w:rsidR="00185885" w:rsidRPr="000C5790" w:rsidRDefault="00185885" w:rsidP="00185885">
      <w:pPr>
        <w:rPr>
          <w:rFonts w:cs="Times New Roman"/>
          <w:sz w:val="28"/>
        </w:rPr>
      </w:pPr>
      <w:r w:rsidRPr="000C5790">
        <w:rPr>
          <w:rFonts w:cs="Times New Roman"/>
          <w:b/>
          <w:bCs/>
          <w:sz w:val="28"/>
        </w:rPr>
        <w:t>Course Code :</w:t>
      </w:r>
      <w:r w:rsidRPr="000C5790">
        <w:rPr>
          <w:rFonts w:cs="Times New Roman"/>
          <w:sz w:val="28"/>
          <w:cs/>
        </w:rPr>
        <w:t xml:space="preserve"> </w:t>
      </w:r>
      <w:r>
        <w:rPr>
          <w:rFonts w:cs="Times New Roman"/>
          <w:sz w:val="28"/>
        </w:rPr>
        <w:tab/>
      </w:r>
      <w:r w:rsidR="00DE4CA1">
        <w:rPr>
          <w:rFonts w:cs="Times New Roman"/>
          <w:sz w:val="28"/>
        </w:rPr>
        <w:t>IAL2207</w:t>
      </w:r>
      <w:r w:rsidR="00B92EBA" w:rsidRPr="000D4D21">
        <w:rPr>
          <w:rFonts w:cs="Times New Roman"/>
          <w:color w:val="FF0000"/>
          <w:sz w:val="25"/>
          <w:szCs w:val="25"/>
        </w:rPr>
        <w:t xml:space="preserve"> </w:t>
      </w:r>
    </w:p>
    <w:p w:rsidR="00843E2F" w:rsidRDefault="00185885" w:rsidP="00843E2F">
      <w:pPr>
        <w:rPr>
          <w:rFonts w:cs="Times New Roman"/>
          <w:b/>
          <w:bCs/>
          <w:sz w:val="28"/>
        </w:rPr>
      </w:pPr>
      <w:r w:rsidRPr="000C5790">
        <w:rPr>
          <w:rFonts w:cs="Times New Roman"/>
          <w:b/>
          <w:bCs/>
          <w:sz w:val="28"/>
        </w:rPr>
        <w:t>Course Title</w:t>
      </w:r>
      <w:r w:rsidRPr="000C5790">
        <w:rPr>
          <w:rFonts w:cs="Times New Roman"/>
          <w:sz w:val="28"/>
        </w:rPr>
        <w:t xml:space="preserve"> </w:t>
      </w:r>
      <w:r w:rsidRPr="000C5790">
        <w:rPr>
          <w:rFonts w:cs="Times New Roman"/>
          <w:b/>
          <w:bCs/>
          <w:sz w:val="28"/>
        </w:rPr>
        <w:t>:</w:t>
      </w:r>
      <w:r w:rsidRPr="000C5790">
        <w:rPr>
          <w:rFonts w:cs="Times New Roman"/>
          <w:sz w:val="28"/>
        </w:rPr>
        <w:t xml:space="preserve"> </w:t>
      </w:r>
      <w:r w:rsidR="007167A4">
        <w:rPr>
          <w:rFonts w:cs="Times New Roman"/>
          <w:sz w:val="28"/>
        </w:rPr>
        <w:tab/>
      </w:r>
      <w:r w:rsidR="0082205E">
        <w:rPr>
          <w:rFonts w:cs="Times New Roman"/>
          <w:sz w:val="28"/>
        </w:rPr>
        <w:t>Customs Immigration and Quarantine</w:t>
      </w:r>
      <w:r w:rsidR="00843E2F" w:rsidRPr="000C5790">
        <w:rPr>
          <w:rFonts w:cs="Times New Roman"/>
          <w:sz w:val="28"/>
        </w:rPr>
        <w:t xml:space="preserve"> </w:t>
      </w:r>
    </w:p>
    <w:p w:rsidR="00185885" w:rsidRDefault="00185885" w:rsidP="00843E2F">
      <w:pPr>
        <w:rPr>
          <w:rFonts w:cs="Times New Roman"/>
          <w:sz w:val="28"/>
        </w:rPr>
      </w:pPr>
      <w:r w:rsidRPr="000C5790">
        <w:rPr>
          <w:rFonts w:cs="Times New Roman"/>
          <w:b/>
          <w:bCs/>
          <w:sz w:val="28"/>
        </w:rPr>
        <w:t>Credits</w:t>
      </w:r>
      <w:r w:rsidRPr="000C5790">
        <w:rPr>
          <w:rFonts w:cs="Times New Roman"/>
          <w:sz w:val="28"/>
          <w:cs/>
        </w:rPr>
        <w:t xml:space="preserve"> </w:t>
      </w:r>
      <w:r w:rsidRPr="000C5790">
        <w:rPr>
          <w:rFonts w:cs="Times New Roman"/>
          <w:b/>
          <w:bCs/>
          <w:sz w:val="28"/>
        </w:rPr>
        <w:t>:</w:t>
      </w:r>
      <w:r w:rsidRPr="000C5790">
        <w:rPr>
          <w:rFonts w:cs="Times New Roman"/>
          <w:sz w:val="28"/>
          <w:cs/>
        </w:rPr>
        <w:t xml:space="preserve">   </w:t>
      </w:r>
      <w:r w:rsidRPr="000C5790">
        <w:rPr>
          <w:rFonts w:cs="Times New Roman"/>
          <w:sz w:val="28"/>
        </w:rPr>
        <w:tab/>
      </w:r>
      <w:r>
        <w:rPr>
          <w:rFonts w:cs="Times New Roman"/>
          <w:sz w:val="28"/>
        </w:rPr>
        <w:tab/>
      </w:r>
      <w:r w:rsidR="006A5040">
        <w:rPr>
          <w:rFonts w:cs="Times New Roman"/>
          <w:sz w:val="28"/>
        </w:rPr>
        <w:t xml:space="preserve"> </w:t>
      </w:r>
      <w:r w:rsidR="00B92EBA">
        <w:rPr>
          <w:rFonts w:cs="Times New Roman"/>
          <w:sz w:val="28"/>
        </w:rPr>
        <w:t>3</w:t>
      </w:r>
      <w:r w:rsidRPr="000C5790">
        <w:rPr>
          <w:rFonts w:cs="Times New Roman"/>
          <w:sz w:val="28"/>
        </w:rPr>
        <w:t>(</w:t>
      </w:r>
      <w:r w:rsidR="00B92EBA">
        <w:rPr>
          <w:rFonts w:cs="Times New Roman"/>
          <w:sz w:val="28"/>
        </w:rPr>
        <w:t>2</w:t>
      </w:r>
      <w:r w:rsidRPr="000C5790">
        <w:rPr>
          <w:rFonts w:cs="Times New Roman"/>
          <w:sz w:val="28"/>
        </w:rPr>
        <w:t>-</w:t>
      </w:r>
      <w:r w:rsidR="0098618E">
        <w:rPr>
          <w:rFonts w:cs="Times New Roman"/>
          <w:sz w:val="28"/>
        </w:rPr>
        <w:t>2</w:t>
      </w:r>
      <w:r w:rsidRPr="000C5790">
        <w:rPr>
          <w:rFonts w:cs="Times New Roman"/>
          <w:sz w:val="28"/>
        </w:rPr>
        <w:t>-</w:t>
      </w:r>
      <w:r w:rsidR="00B92EBA">
        <w:rPr>
          <w:rFonts w:cs="Times New Roman"/>
          <w:sz w:val="28"/>
        </w:rPr>
        <w:t>5</w:t>
      </w:r>
      <w:r w:rsidRPr="000C5790">
        <w:rPr>
          <w:rFonts w:cs="Times New Roman"/>
          <w:sz w:val="28"/>
        </w:rPr>
        <w:t xml:space="preserve">)  </w:t>
      </w:r>
    </w:p>
    <w:p w:rsidR="00185885" w:rsidRDefault="00185885" w:rsidP="00185885">
      <w:pPr>
        <w:rPr>
          <w:rFonts w:cs="Times New Roman"/>
          <w:sz w:val="28"/>
        </w:rPr>
      </w:pPr>
      <w:r w:rsidRPr="000C5790">
        <w:rPr>
          <w:rFonts w:cs="Times New Roman"/>
          <w:b/>
          <w:bCs/>
          <w:sz w:val="28"/>
        </w:rPr>
        <w:t>Semester /Academic Year :</w:t>
      </w:r>
      <w:r w:rsidRPr="000C5790">
        <w:rPr>
          <w:rFonts w:cs="Times New Roman"/>
          <w:sz w:val="28"/>
          <w:cs/>
        </w:rPr>
        <w:t xml:space="preserve"> </w:t>
      </w:r>
      <w:r w:rsidR="0082205E">
        <w:rPr>
          <w:rFonts w:cs="Times New Roman"/>
          <w:sz w:val="28"/>
        </w:rPr>
        <w:tab/>
        <w:t>2</w:t>
      </w:r>
      <w:r w:rsidRPr="000C5790">
        <w:rPr>
          <w:rFonts w:cs="Times New Roman"/>
          <w:sz w:val="28"/>
        </w:rPr>
        <w:t>/</w:t>
      </w:r>
      <w:r w:rsidRPr="000C5790">
        <w:rPr>
          <w:rFonts w:cs="Times New Roman"/>
          <w:sz w:val="28"/>
          <w:cs/>
        </w:rPr>
        <w:t xml:space="preserve"> </w:t>
      </w:r>
      <w:r w:rsidR="009A5F62">
        <w:rPr>
          <w:rFonts w:cs="Times New Roman"/>
          <w:sz w:val="28"/>
        </w:rPr>
        <w:t>2017</w:t>
      </w:r>
    </w:p>
    <w:p w:rsidR="00185885" w:rsidRDefault="00185885" w:rsidP="00185885">
      <w:pPr>
        <w:rPr>
          <w:rFonts w:cs="Times New Roman"/>
          <w:sz w:val="28"/>
        </w:rPr>
      </w:pPr>
      <w:r w:rsidRPr="000C5790">
        <w:rPr>
          <w:rFonts w:cs="Times New Roman"/>
          <w:b/>
          <w:bCs/>
          <w:sz w:val="28"/>
        </w:rPr>
        <w:t>Students  :</w:t>
      </w:r>
      <w:r w:rsidRPr="000C5790">
        <w:rPr>
          <w:rFonts w:cs="Times New Roman"/>
          <w:sz w:val="28"/>
        </w:rPr>
        <w:t xml:space="preserve"> </w:t>
      </w:r>
      <w:r w:rsidRPr="000C5790">
        <w:rPr>
          <w:rFonts w:cs="Times New Roman"/>
          <w:sz w:val="28"/>
        </w:rPr>
        <w:tab/>
      </w:r>
      <w:r>
        <w:rPr>
          <w:rFonts w:cs="Times New Roman"/>
          <w:sz w:val="28"/>
        </w:rPr>
        <w:tab/>
      </w:r>
      <w:r w:rsidR="00E31E86">
        <w:rPr>
          <w:rFonts w:cs="Times New Roman"/>
          <w:sz w:val="28"/>
        </w:rPr>
        <w:t xml:space="preserve">Bachelor </w:t>
      </w:r>
      <w:r w:rsidRPr="000C5790">
        <w:rPr>
          <w:rFonts w:cs="Times New Roman"/>
          <w:sz w:val="28"/>
        </w:rPr>
        <w:t xml:space="preserve">of Arts Program in </w:t>
      </w:r>
      <w:r w:rsidR="00E31E86">
        <w:rPr>
          <w:rFonts w:cs="Times New Roman"/>
          <w:sz w:val="28"/>
        </w:rPr>
        <w:t>Airlines Business</w:t>
      </w:r>
    </w:p>
    <w:p w:rsidR="00185885" w:rsidRPr="00A5699E" w:rsidRDefault="00185885" w:rsidP="00AE363D">
      <w:pPr>
        <w:spacing w:after="0" w:line="240" w:lineRule="auto"/>
        <w:rPr>
          <w:rFonts w:cs="Times New Roman"/>
          <w:sz w:val="28"/>
        </w:rPr>
      </w:pPr>
      <w:r w:rsidRPr="000C5790">
        <w:rPr>
          <w:rFonts w:cs="Times New Roman"/>
          <w:b/>
          <w:bCs/>
          <w:sz w:val="28"/>
        </w:rPr>
        <w:t>Lecturers :</w:t>
      </w:r>
      <w:r w:rsidRPr="000C5790">
        <w:rPr>
          <w:rFonts w:cs="Times New Roman"/>
          <w:b/>
          <w:bCs/>
          <w:sz w:val="28"/>
        </w:rPr>
        <w:tab/>
        <w:t xml:space="preserve"> </w:t>
      </w:r>
      <w:r>
        <w:rPr>
          <w:rFonts w:cs="Times New Roman"/>
          <w:b/>
          <w:bCs/>
          <w:sz w:val="28"/>
        </w:rPr>
        <w:tab/>
      </w:r>
      <w:r w:rsidR="00AE363D">
        <w:rPr>
          <w:rFonts w:cs="Times New Roman"/>
          <w:sz w:val="28"/>
        </w:rPr>
        <w:t>Dr. Pongsapak Treruttanaset</w:t>
      </w:r>
    </w:p>
    <w:p w:rsidR="00760158" w:rsidRDefault="00760158" w:rsidP="00185885">
      <w:pPr>
        <w:rPr>
          <w:rFonts w:cs="Times New Roman"/>
          <w:b/>
          <w:bCs/>
          <w:sz w:val="28"/>
        </w:rPr>
      </w:pPr>
    </w:p>
    <w:p w:rsidR="00185885" w:rsidRPr="0082422C" w:rsidRDefault="00185885" w:rsidP="00185885">
      <w:pPr>
        <w:jc w:val="center"/>
        <w:rPr>
          <w:rFonts w:cs="Times New Roman"/>
          <w:sz w:val="28"/>
        </w:rPr>
      </w:pPr>
      <w:r w:rsidRPr="0082422C">
        <w:rPr>
          <w:rFonts w:cs="Times New Roman"/>
          <w:sz w:val="28"/>
        </w:rPr>
        <w:t>International College, Suan Sunandha Rajabhat University</w:t>
      </w:r>
    </w:p>
    <w:p w:rsidR="00BD6537" w:rsidRPr="00BB33CB" w:rsidRDefault="00BD6537">
      <w:pPr>
        <w:rPr>
          <w:rFonts w:cs="Times New Roman"/>
          <w:b/>
          <w:bCs/>
          <w:szCs w:val="24"/>
        </w:rPr>
      </w:pPr>
      <w:r>
        <w:rPr>
          <w:rFonts w:cs="Times New Roman"/>
          <w:b/>
          <w:bCs/>
          <w:sz w:val="44"/>
          <w:szCs w:val="44"/>
        </w:rPr>
        <w:br w:type="page"/>
      </w:r>
    </w:p>
    <w:p w:rsidR="00BB33CB" w:rsidRDefault="00BB33CB" w:rsidP="00BB33CB">
      <w:pPr>
        <w:spacing w:before="120" w:line="240" w:lineRule="auto"/>
        <w:jc w:val="center"/>
        <w:rPr>
          <w:rFonts w:cs="Times New Roman"/>
          <w:b/>
          <w:bCs/>
          <w:sz w:val="44"/>
          <w:szCs w:val="44"/>
        </w:rPr>
      </w:pPr>
    </w:p>
    <w:p w:rsidR="00185885" w:rsidRPr="00FB7344" w:rsidRDefault="000F434D" w:rsidP="00BB33CB">
      <w:pPr>
        <w:spacing w:before="120" w:line="240" w:lineRule="auto"/>
        <w:jc w:val="center"/>
        <w:rPr>
          <w:rFonts w:cs="Times New Roman"/>
          <w:b/>
          <w:bCs/>
          <w:sz w:val="44"/>
          <w:szCs w:val="44"/>
        </w:rPr>
      </w:pPr>
      <w:r>
        <w:rPr>
          <w:rFonts w:cs="Times New Roman"/>
          <w:b/>
          <w:bCs/>
          <w:sz w:val="44"/>
          <w:szCs w:val="44"/>
        </w:rPr>
        <w:t xml:space="preserve">Table of </w:t>
      </w:r>
      <w:r w:rsidR="00185885" w:rsidRPr="00FB7344">
        <w:rPr>
          <w:rFonts w:cs="Times New Roman"/>
          <w:b/>
          <w:bCs/>
          <w:sz w:val="44"/>
          <w:szCs w:val="44"/>
        </w:rPr>
        <w:t>Content</w:t>
      </w:r>
      <w:r>
        <w:rPr>
          <w:rFonts w:cs="Times New Roman"/>
          <w:b/>
          <w:bCs/>
          <w:sz w:val="44"/>
          <w:szCs w:val="44"/>
        </w:rPr>
        <w:t>s</w:t>
      </w:r>
    </w:p>
    <w:p w:rsidR="00185885" w:rsidRDefault="00185885" w:rsidP="00185885">
      <w:pPr>
        <w:rPr>
          <w:rFonts w:cs="Times New Roman"/>
          <w:b/>
          <w:bCs/>
          <w:sz w:val="28"/>
        </w:rPr>
      </w:pPr>
      <w:r w:rsidRPr="00FB7344">
        <w:rPr>
          <w:rFonts w:cs="Times New Roman"/>
          <w:sz w:val="28"/>
          <w:cs/>
        </w:rPr>
        <w:tab/>
      </w:r>
      <w:r w:rsidRPr="00FB7344">
        <w:rPr>
          <w:rFonts w:cs="Times New Roman"/>
          <w:sz w:val="28"/>
          <w:cs/>
        </w:rPr>
        <w:tab/>
      </w:r>
      <w:r w:rsidRPr="00FB7344">
        <w:rPr>
          <w:rFonts w:cs="Times New Roman"/>
          <w:sz w:val="28"/>
          <w:cs/>
        </w:rPr>
        <w:tab/>
      </w:r>
      <w:r w:rsidRPr="00FB7344">
        <w:rPr>
          <w:rFonts w:cs="Times New Roman"/>
          <w:sz w:val="28"/>
          <w:cs/>
        </w:rPr>
        <w:tab/>
      </w:r>
      <w:r w:rsidRPr="00FB7344">
        <w:rPr>
          <w:rFonts w:cs="Times New Roman"/>
          <w:sz w:val="28"/>
          <w:cs/>
        </w:rPr>
        <w:tab/>
      </w:r>
      <w:r w:rsidRPr="00FB7344">
        <w:rPr>
          <w:rFonts w:cs="Times New Roman"/>
          <w:sz w:val="28"/>
          <w:cs/>
        </w:rPr>
        <w:tab/>
      </w:r>
      <w:r w:rsidRPr="00FB7344">
        <w:rPr>
          <w:rFonts w:cs="Times New Roman"/>
          <w:sz w:val="28"/>
          <w:cs/>
        </w:rPr>
        <w:tab/>
      </w:r>
      <w:r w:rsidRPr="00FB7344">
        <w:rPr>
          <w:rFonts w:cs="Times New Roman"/>
          <w:sz w:val="28"/>
          <w:cs/>
        </w:rPr>
        <w:tab/>
      </w:r>
      <w:r w:rsidRPr="00FB7344">
        <w:rPr>
          <w:rFonts w:cs="Times New Roman"/>
          <w:sz w:val="28"/>
          <w:cs/>
        </w:rPr>
        <w:tab/>
        <w:t xml:space="preserve">   </w:t>
      </w:r>
    </w:p>
    <w:p w:rsidR="00185885" w:rsidRDefault="00185885" w:rsidP="00185885">
      <w:pPr>
        <w:rPr>
          <w:rFonts w:cs="Times New Roman"/>
          <w:b/>
          <w:bCs/>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5474"/>
        <w:gridCol w:w="1036"/>
      </w:tblGrid>
      <w:tr w:rsidR="00185885" w:rsidRPr="00DA626D" w:rsidTr="00760158">
        <w:tc>
          <w:tcPr>
            <w:tcW w:w="1559" w:type="dxa"/>
          </w:tcPr>
          <w:p w:rsidR="00185885" w:rsidRPr="00DA626D" w:rsidRDefault="00185885" w:rsidP="000F434D">
            <w:pPr>
              <w:spacing w:before="120" w:after="120" w:line="240" w:lineRule="auto"/>
              <w:jc w:val="center"/>
              <w:rPr>
                <w:rFonts w:cs="Times New Roman"/>
                <w:sz w:val="28"/>
              </w:rPr>
            </w:pPr>
            <w:r w:rsidRPr="00DA626D">
              <w:rPr>
                <w:rFonts w:cs="Times New Roman"/>
                <w:b/>
                <w:bCs/>
                <w:sz w:val="28"/>
              </w:rPr>
              <w:t>Section</w:t>
            </w:r>
          </w:p>
        </w:tc>
        <w:tc>
          <w:tcPr>
            <w:tcW w:w="5670" w:type="dxa"/>
          </w:tcPr>
          <w:p w:rsidR="00185885" w:rsidRPr="000F434D" w:rsidRDefault="000F434D" w:rsidP="000F434D">
            <w:pPr>
              <w:spacing w:before="120" w:after="120" w:line="240" w:lineRule="auto"/>
              <w:jc w:val="center"/>
              <w:rPr>
                <w:rFonts w:cs="Times New Roman"/>
                <w:b/>
                <w:bCs/>
                <w:sz w:val="28"/>
              </w:rPr>
            </w:pPr>
            <w:r w:rsidRPr="000F434D">
              <w:rPr>
                <w:rFonts w:cs="Times New Roman"/>
                <w:b/>
                <w:bCs/>
                <w:sz w:val="28"/>
              </w:rPr>
              <w:t>Content</w:t>
            </w:r>
            <w:r>
              <w:rPr>
                <w:rFonts w:cs="Times New Roman"/>
                <w:b/>
                <w:bCs/>
                <w:sz w:val="28"/>
              </w:rPr>
              <w:t>s</w:t>
            </w:r>
          </w:p>
        </w:tc>
        <w:tc>
          <w:tcPr>
            <w:tcW w:w="1043" w:type="dxa"/>
          </w:tcPr>
          <w:p w:rsidR="00185885" w:rsidRPr="0043742E" w:rsidRDefault="00185885" w:rsidP="000F434D">
            <w:pPr>
              <w:spacing w:before="120" w:after="120" w:line="240" w:lineRule="auto"/>
              <w:jc w:val="center"/>
              <w:rPr>
                <w:rFonts w:cs="Times New Roman"/>
                <w:sz w:val="28"/>
              </w:rPr>
            </w:pPr>
            <w:r w:rsidRPr="0043742E">
              <w:rPr>
                <w:rFonts w:cs="Times New Roman"/>
                <w:b/>
                <w:bCs/>
                <w:sz w:val="28"/>
              </w:rPr>
              <w:t>Pages</w:t>
            </w:r>
          </w:p>
        </w:tc>
      </w:tr>
      <w:tr w:rsidR="00185885" w:rsidRPr="00DA626D" w:rsidTr="00760158">
        <w:tc>
          <w:tcPr>
            <w:tcW w:w="1559" w:type="dxa"/>
            <w:vAlign w:val="center"/>
          </w:tcPr>
          <w:p w:rsidR="00185885" w:rsidRPr="00DA626D" w:rsidRDefault="00185885" w:rsidP="00760158">
            <w:pPr>
              <w:rPr>
                <w:rFonts w:cs="Times New Roman"/>
                <w:b/>
                <w:bCs/>
                <w:sz w:val="28"/>
              </w:rPr>
            </w:pPr>
            <w:r w:rsidRPr="00DA626D">
              <w:rPr>
                <w:rFonts w:cs="Times New Roman"/>
                <w:sz w:val="28"/>
              </w:rPr>
              <w:t>Section</w:t>
            </w:r>
            <w:r w:rsidRPr="00DA626D">
              <w:rPr>
                <w:rFonts w:cs="Times New Roman"/>
                <w:sz w:val="28"/>
                <w:cs/>
              </w:rPr>
              <w:t xml:space="preserve"> </w:t>
            </w:r>
            <w:r w:rsidRPr="00DA626D">
              <w:rPr>
                <w:rFonts w:cs="Times New Roman"/>
                <w:sz w:val="28"/>
              </w:rPr>
              <w:t>1</w:t>
            </w:r>
          </w:p>
        </w:tc>
        <w:tc>
          <w:tcPr>
            <w:tcW w:w="5670" w:type="dxa"/>
            <w:vAlign w:val="center"/>
          </w:tcPr>
          <w:p w:rsidR="00185885" w:rsidRPr="00DA626D" w:rsidRDefault="00185885" w:rsidP="00760158">
            <w:pPr>
              <w:rPr>
                <w:rFonts w:cs="Times New Roman"/>
                <w:b/>
                <w:bCs/>
                <w:sz w:val="28"/>
              </w:rPr>
            </w:pPr>
            <w:r w:rsidRPr="00DA626D">
              <w:rPr>
                <w:rFonts w:cs="Times New Roman"/>
                <w:sz w:val="28"/>
              </w:rPr>
              <w:t>General Information</w:t>
            </w:r>
          </w:p>
        </w:tc>
        <w:tc>
          <w:tcPr>
            <w:tcW w:w="1043" w:type="dxa"/>
            <w:vAlign w:val="center"/>
          </w:tcPr>
          <w:p w:rsidR="00185885" w:rsidRPr="0043742E" w:rsidRDefault="00185885" w:rsidP="00760158">
            <w:pPr>
              <w:jc w:val="center"/>
              <w:rPr>
                <w:rFonts w:cs="Times New Roman"/>
                <w:b/>
                <w:bCs/>
                <w:sz w:val="28"/>
              </w:rPr>
            </w:pPr>
            <w:r w:rsidRPr="0043742E">
              <w:rPr>
                <w:rFonts w:cs="Times New Roman"/>
                <w:sz w:val="28"/>
              </w:rPr>
              <w:t>2</w:t>
            </w:r>
          </w:p>
        </w:tc>
      </w:tr>
      <w:tr w:rsidR="00185885" w:rsidRPr="00DA626D" w:rsidTr="00760158">
        <w:tc>
          <w:tcPr>
            <w:tcW w:w="1559" w:type="dxa"/>
            <w:vAlign w:val="center"/>
          </w:tcPr>
          <w:p w:rsidR="00185885" w:rsidRPr="00DA626D" w:rsidRDefault="00185885" w:rsidP="00760158">
            <w:pPr>
              <w:rPr>
                <w:rFonts w:cs="Times New Roman"/>
                <w:b/>
                <w:bCs/>
                <w:sz w:val="28"/>
              </w:rPr>
            </w:pPr>
            <w:r w:rsidRPr="00DA626D">
              <w:rPr>
                <w:rFonts w:cs="Times New Roman"/>
                <w:sz w:val="28"/>
              </w:rPr>
              <w:t>Section 2</w:t>
            </w:r>
          </w:p>
        </w:tc>
        <w:tc>
          <w:tcPr>
            <w:tcW w:w="5670" w:type="dxa"/>
            <w:vAlign w:val="center"/>
          </w:tcPr>
          <w:p w:rsidR="00185885" w:rsidRPr="00DA626D" w:rsidRDefault="00185885" w:rsidP="00760158">
            <w:pPr>
              <w:rPr>
                <w:rFonts w:cs="Times New Roman"/>
                <w:b/>
                <w:bCs/>
                <w:sz w:val="28"/>
              </w:rPr>
            </w:pPr>
            <w:r w:rsidRPr="00DA626D">
              <w:rPr>
                <w:rFonts w:cs="Times New Roman"/>
                <w:sz w:val="28"/>
              </w:rPr>
              <w:t>Objectives and Purposes</w:t>
            </w:r>
          </w:p>
        </w:tc>
        <w:tc>
          <w:tcPr>
            <w:tcW w:w="1043" w:type="dxa"/>
            <w:vAlign w:val="center"/>
          </w:tcPr>
          <w:p w:rsidR="00185885" w:rsidRPr="0043742E" w:rsidRDefault="00185885" w:rsidP="00CF3468">
            <w:pPr>
              <w:jc w:val="center"/>
              <w:rPr>
                <w:rFonts w:cs="Times New Roman"/>
                <w:b/>
                <w:bCs/>
                <w:sz w:val="28"/>
              </w:rPr>
            </w:pPr>
            <w:r w:rsidRPr="0043742E">
              <w:rPr>
                <w:rFonts w:cs="Times New Roman"/>
                <w:sz w:val="28"/>
              </w:rPr>
              <w:t>3</w:t>
            </w:r>
          </w:p>
        </w:tc>
      </w:tr>
      <w:tr w:rsidR="00185885" w:rsidRPr="00DA626D" w:rsidTr="00760158">
        <w:tc>
          <w:tcPr>
            <w:tcW w:w="1559" w:type="dxa"/>
            <w:vAlign w:val="center"/>
          </w:tcPr>
          <w:p w:rsidR="00185885" w:rsidRPr="00DA626D" w:rsidRDefault="00185885" w:rsidP="00760158">
            <w:pPr>
              <w:rPr>
                <w:rFonts w:cs="Times New Roman"/>
                <w:sz w:val="28"/>
              </w:rPr>
            </w:pPr>
            <w:r w:rsidRPr="00DA626D">
              <w:rPr>
                <w:rFonts w:cs="Times New Roman"/>
                <w:sz w:val="28"/>
              </w:rPr>
              <w:t>Section 3</w:t>
            </w:r>
          </w:p>
        </w:tc>
        <w:tc>
          <w:tcPr>
            <w:tcW w:w="5670" w:type="dxa"/>
            <w:vAlign w:val="center"/>
          </w:tcPr>
          <w:p w:rsidR="00185885" w:rsidRPr="00DA626D" w:rsidRDefault="00185885" w:rsidP="00760158">
            <w:pPr>
              <w:rPr>
                <w:rFonts w:cs="Times New Roman"/>
                <w:sz w:val="28"/>
              </w:rPr>
            </w:pPr>
            <w:r w:rsidRPr="00DA626D">
              <w:rPr>
                <w:rFonts w:cs="Times New Roman"/>
                <w:sz w:val="28"/>
              </w:rPr>
              <w:t>Course Structure</w:t>
            </w:r>
          </w:p>
        </w:tc>
        <w:tc>
          <w:tcPr>
            <w:tcW w:w="1043" w:type="dxa"/>
            <w:vAlign w:val="center"/>
          </w:tcPr>
          <w:p w:rsidR="00185885" w:rsidRPr="0043742E" w:rsidRDefault="00185885" w:rsidP="00760158">
            <w:pPr>
              <w:jc w:val="center"/>
              <w:rPr>
                <w:rFonts w:cs="Times New Roman"/>
                <w:sz w:val="28"/>
              </w:rPr>
            </w:pPr>
            <w:r w:rsidRPr="0043742E">
              <w:rPr>
                <w:rFonts w:cs="Times New Roman"/>
                <w:sz w:val="28"/>
              </w:rPr>
              <w:t>4</w:t>
            </w:r>
          </w:p>
        </w:tc>
      </w:tr>
      <w:tr w:rsidR="00185885" w:rsidRPr="00DA626D" w:rsidTr="00760158">
        <w:tc>
          <w:tcPr>
            <w:tcW w:w="1559" w:type="dxa"/>
            <w:vAlign w:val="center"/>
          </w:tcPr>
          <w:p w:rsidR="00185885" w:rsidRPr="00DA626D" w:rsidRDefault="00185885" w:rsidP="00760158">
            <w:pPr>
              <w:rPr>
                <w:rFonts w:cs="Times New Roman"/>
                <w:sz w:val="28"/>
              </w:rPr>
            </w:pPr>
            <w:r w:rsidRPr="00DA626D">
              <w:rPr>
                <w:rFonts w:cs="Times New Roman"/>
                <w:sz w:val="28"/>
              </w:rPr>
              <w:t>Section 4</w:t>
            </w:r>
          </w:p>
        </w:tc>
        <w:tc>
          <w:tcPr>
            <w:tcW w:w="5670" w:type="dxa"/>
            <w:vAlign w:val="center"/>
          </w:tcPr>
          <w:p w:rsidR="00185885" w:rsidRPr="00DA626D" w:rsidRDefault="00185885" w:rsidP="00760158">
            <w:pPr>
              <w:rPr>
                <w:rFonts w:cs="Times New Roman"/>
                <w:sz w:val="28"/>
              </w:rPr>
            </w:pPr>
            <w:r w:rsidRPr="00DA626D">
              <w:rPr>
                <w:rFonts w:cs="Times New Roman"/>
                <w:sz w:val="28"/>
              </w:rPr>
              <w:t>Developing Student’s Learning Outcomes</w:t>
            </w:r>
          </w:p>
        </w:tc>
        <w:tc>
          <w:tcPr>
            <w:tcW w:w="1043" w:type="dxa"/>
            <w:vAlign w:val="center"/>
          </w:tcPr>
          <w:p w:rsidR="00185885" w:rsidRPr="0043742E" w:rsidRDefault="00185885" w:rsidP="00760158">
            <w:pPr>
              <w:jc w:val="center"/>
              <w:rPr>
                <w:rFonts w:cs="Times New Roman"/>
                <w:sz w:val="28"/>
              </w:rPr>
            </w:pPr>
            <w:r w:rsidRPr="0043742E">
              <w:rPr>
                <w:rFonts w:cs="Times New Roman"/>
                <w:sz w:val="28"/>
              </w:rPr>
              <w:t>5</w:t>
            </w:r>
          </w:p>
        </w:tc>
      </w:tr>
      <w:tr w:rsidR="00185885" w:rsidRPr="00DA626D" w:rsidTr="00760158">
        <w:tc>
          <w:tcPr>
            <w:tcW w:w="1559" w:type="dxa"/>
            <w:vAlign w:val="center"/>
          </w:tcPr>
          <w:p w:rsidR="00185885" w:rsidRPr="00DA626D" w:rsidRDefault="00185885" w:rsidP="00760158">
            <w:pPr>
              <w:rPr>
                <w:rFonts w:cs="Times New Roman"/>
                <w:sz w:val="28"/>
              </w:rPr>
            </w:pPr>
            <w:r w:rsidRPr="00DA626D">
              <w:rPr>
                <w:rFonts w:cs="Times New Roman"/>
                <w:sz w:val="28"/>
              </w:rPr>
              <w:t>Section 5</w:t>
            </w:r>
          </w:p>
        </w:tc>
        <w:tc>
          <w:tcPr>
            <w:tcW w:w="5670" w:type="dxa"/>
            <w:vAlign w:val="center"/>
          </w:tcPr>
          <w:p w:rsidR="00185885" w:rsidRPr="00DA626D" w:rsidRDefault="00185885" w:rsidP="00760158">
            <w:pPr>
              <w:rPr>
                <w:rFonts w:cs="Times New Roman"/>
                <w:sz w:val="28"/>
              </w:rPr>
            </w:pPr>
            <w:r w:rsidRPr="00DA626D">
              <w:rPr>
                <w:rFonts w:cs="Times New Roman"/>
                <w:sz w:val="28"/>
              </w:rPr>
              <w:t>Lesson Plan and Assessment</w:t>
            </w:r>
          </w:p>
        </w:tc>
        <w:tc>
          <w:tcPr>
            <w:tcW w:w="1043" w:type="dxa"/>
            <w:vAlign w:val="center"/>
          </w:tcPr>
          <w:p w:rsidR="00185885" w:rsidRPr="0043742E" w:rsidRDefault="00CF3468" w:rsidP="00760158">
            <w:pPr>
              <w:jc w:val="center"/>
              <w:rPr>
                <w:rFonts w:cs="Times New Roman"/>
                <w:sz w:val="28"/>
              </w:rPr>
            </w:pPr>
            <w:r>
              <w:rPr>
                <w:rFonts w:cs="Times New Roman"/>
                <w:sz w:val="28"/>
              </w:rPr>
              <w:t>8</w:t>
            </w:r>
          </w:p>
        </w:tc>
      </w:tr>
      <w:tr w:rsidR="00185885" w:rsidRPr="00DA626D" w:rsidTr="00760158">
        <w:tc>
          <w:tcPr>
            <w:tcW w:w="1559" w:type="dxa"/>
            <w:vAlign w:val="center"/>
          </w:tcPr>
          <w:p w:rsidR="00185885" w:rsidRPr="00DA626D" w:rsidRDefault="00185885" w:rsidP="00760158">
            <w:pPr>
              <w:rPr>
                <w:rFonts w:cs="Times New Roman"/>
                <w:sz w:val="28"/>
              </w:rPr>
            </w:pPr>
            <w:r w:rsidRPr="00DA626D">
              <w:rPr>
                <w:rFonts w:cs="Times New Roman"/>
                <w:sz w:val="28"/>
              </w:rPr>
              <w:t>Section 6</w:t>
            </w:r>
          </w:p>
        </w:tc>
        <w:tc>
          <w:tcPr>
            <w:tcW w:w="5670" w:type="dxa"/>
            <w:vAlign w:val="center"/>
          </w:tcPr>
          <w:p w:rsidR="00185885" w:rsidRPr="00DA626D" w:rsidRDefault="00185885" w:rsidP="00760158">
            <w:pPr>
              <w:rPr>
                <w:rFonts w:cs="Times New Roman"/>
                <w:sz w:val="28"/>
              </w:rPr>
            </w:pPr>
            <w:r w:rsidRPr="00DA626D">
              <w:rPr>
                <w:rFonts w:cs="Times New Roman"/>
                <w:sz w:val="28"/>
              </w:rPr>
              <w:t>Learning and Teaching Resources</w:t>
            </w:r>
          </w:p>
        </w:tc>
        <w:tc>
          <w:tcPr>
            <w:tcW w:w="1043" w:type="dxa"/>
            <w:vAlign w:val="center"/>
          </w:tcPr>
          <w:p w:rsidR="00185885" w:rsidRPr="0043742E" w:rsidRDefault="00185885" w:rsidP="00CF3468">
            <w:pPr>
              <w:jc w:val="center"/>
              <w:rPr>
                <w:rFonts w:cs="Times New Roman"/>
                <w:sz w:val="28"/>
              </w:rPr>
            </w:pPr>
            <w:r w:rsidRPr="0043742E">
              <w:rPr>
                <w:rFonts w:cs="Times New Roman"/>
                <w:sz w:val="28"/>
              </w:rPr>
              <w:t>1</w:t>
            </w:r>
            <w:r w:rsidR="00CF3468">
              <w:rPr>
                <w:rFonts w:cs="Times New Roman"/>
                <w:sz w:val="28"/>
              </w:rPr>
              <w:t>1</w:t>
            </w:r>
          </w:p>
        </w:tc>
      </w:tr>
      <w:tr w:rsidR="00185885" w:rsidRPr="00DA626D" w:rsidTr="00760158">
        <w:tc>
          <w:tcPr>
            <w:tcW w:w="1559" w:type="dxa"/>
            <w:vAlign w:val="center"/>
          </w:tcPr>
          <w:p w:rsidR="00185885" w:rsidRPr="00DA626D" w:rsidRDefault="00185885" w:rsidP="00760158">
            <w:pPr>
              <w:rPr>
                <w:rFonts w:cs="Times New Roman"/>
                <w:sz w:val="28"/>
              </w:rPr>
            </w:pPr>
            <w:r w:rsidRPr="00DA626D">
              <w:rPr>
                <w:rFonts w:cs="Times New Roman"/>
                <w:sz w:val="28"/>
              </w:rPr>
              <w:t>Section 7</w:t>
            </w:r>
          </w:p>
        </w:tc>
        <w:tc>
          <w:tcPr>
            <w:tcW w:w="5670" w:type="dxa"/>
            <w:vAlign w:val="center"/>
          </w:tcPr>
          <w:p w:rsidR="00185885" w:rsidRPr="00DA626D" w:rsidRDefault="00185885" w:rsidP="00760158">
            <w:pPr>
              <w:rPr>
                <w:rFonts w:cs="Times New Roman"/>
                <w:sz w:val="28"/>
              </w:rPr>
            </w:pPr>
            <w:r w:rsidRPr="00DA626D">
              <w:rPr>
                <w:rFonts w:cs="Times New Roman"/>
                <w:sz w:val="28"/>
              </w:rPr>
              <w:t>Course Evaluation and Improvement</w:t>
            </w:r>
          </w:p>
        </w:tc>
        <w:tc>
          <w:tcPr>
            <w:tcW w:w="1043" w:type="dxa"/>
            <w:vAlign w:val="center"/>
          </w:tcPr>
          <w:p w:rsidR="00185885" w:rsidRPr="0043742E" w:rsidRDefault="00185885" w:rsidP="00B07512">
            <w:pPr>
              <w:jc w:val="center"/>
              <w:rPr>
                <w:rFonts w:cs="Times New Roman"/>
                <w:sz w:val="28"/>
              </w:rPr>
            </w:pPr>
            <w:r w:rsidRPr="0043742E">
              <w:rPr>
                <w:rFonts w:cs="Times New Roman"/>
                <w:sz w:val="28"/>
              </w:rPr>
              <w:t>1</w:t>
            </w:r>
            <w:r w:rsidR="00B07512">
              <w:rPr>
                <w:rFonts w:cs="Times New Roman"/>
                <w:sz w:val="28"/>
              </w:rPr>
              <w:t>2</w:t>
            </w:r>
          </w:p>
        </w:tc>
      </w:tr>
    </w:tbl>
    <w:p w:rsidR="00185885" w:rsidRPr="00FB7344" w:rsidRDefault="00185885" w:rsidP="00185885">
      <w:pPr>
        <w:rPr>
          <w:rFonts w:cs="Times New Roman"/>
          <w:b/>
          <w:bCs/>
          <w:sz w:val="28"/>
        </w:rPr>
      </w:pPr>
    </w:p>
    <w:p w:rsidR="00760158" w:rsidRDefault="00760158" w:rsidP="00760158">
      <w:pPr>
        <w:rPr>
          <w:rFonts w:cs="Times New Roman"/>
          <w:b/>
          <w:bCs/>
          <w:sz w:val="28"/>
        </w:rPr>
      </w:pPr>
      <w:r w:rsidRPr="000C5790">
        <w:rPr>
          <w:rFonts w:cs="Times New Roman"/>
          <w:sz w:val="28"/>
        </w:rPr>
        <w:t xml:space="preserve">                                                                  </w:t>
      </w:r>
    </w:p>
    <w:p w:rsidR="00C46A61" w:rsidRDefault="00C46A61">
      <w:pPr>
        <w:rPr>
          <w:rFonts w:cs="Times New Roman"/>
          <w:sz w:val="28"/>
        </w:rPr>
      </w:pPr>
      <w:r>
        <w:rPr>
          <w:rFonts w:cs="Times New Roman"/>
          <w:sz w:val="28"/>
        </w:rPr>
        <w:br w:type="page"/>
      </w:r>
    </w:p>
    <w:p w:rsidR="00185885" w:rsidRDefault="00185885" w:rsidP="005547C7">
      <w:pPr>
        <w:jc w:val="center"/>
        <w:rPr>
          <w:rFonts w:cs="Times New Roman"/>
          <w:b/>
          <w:bCs/>
          <w:sz w:val="36"/>
          <w:szCs w:val="36"/>
        </w:rPr>
      </w:pPr>
      <w:r w:rsidRPr="000C5790">
        <w:rPr>
          <w:rFonts w:cs="Times New Roman"/>
          <w:b/>
          <w:bCs/>
          <w:sz w:val="36"/>
          <w:szCs w:val="36"/>
        </w:rPr>
        <w:lastRenderedPageBreak/>
        <w:t>Section 1  General Information</w:t>
      </w:r>
    </w:p>
    <w:p w:rsidR="00185885" w:rsidRPr="000C5790" w:rsidRDefault="00185885" w:rsidP="00185885">
      <w:pPr>
        <w:rPr>
          <w:rFonts w:cs="Times New Roman"/>
          <w:b/>
          <w:bCs/>
          <w:sz w:val="16"/>
          <w:szCs w:val="16"/>
        </w:rPr>
      </w:pPr>
    </w:p>
    <w:p w:rsidR="00760158" w:rsidRPr="00760158" w:rsidRDefault="00185885" w:rsidP="00760158">
      <w:pPr>
        <w:pStyle w:val="ListParagraph"/>
        <w:numPr>
          <w:ilvl w:val="0"/>
          <w:numId w:val="5"/>
        </w:numPr>
        <w:ind w:left="426" w:hanging="426"/>
        <w:rPr>
          <w:rFonts w:ascii="Times New Roman" w:hAnsi="Times New Roman" w:cs="Times New Roman"/>
          <w:i/>
          <w:iCs/>
          <w:sz w:val="24"/>
          <w:szCs w:val="24"/>
        </w:rPr>
      </w:pPr>
      <w:r w:rsidRPr="00760158">
        <w:rPr>
          <w:rFonts w:ascii="Times New Roman" w:hAnsi="Times New Roman" w:cs="Times New Roman"/>
          <w:b/>
          <w:bCs/>
          <w:sz w:val="28"/>
        </w:rPr>
        <w:t>Code and Course Title:</w:t>
      </w:r>
      <w:r w:rsidRPr="00760158">
        <w:rPr>
          <w:rFonts w:ascii="Times New Roman" w:hAnsi="Times New Roman" w:cs="Times New Roman"/>
          <w:b/>
          <w:bCs/>
          <w:sz w:val="28"/>
          <w:cs/>
        </w:rPr>
        <w:t xml:space="preserve">  </w:t>
      </w:r>
      <w:r w:rsidR="00002B9B" w:rsidRPr="00002B9B">
        <w:rPr>
          <w:rFonts w:ascii="Times New Roman" w:hAnsi="Times New Roman" w:cs="Times New Roman"/>
          <w:b/>
          <w:bCs/>
          <w:sz w:val="32"/>
          <w:szCs w:val="32"/>
        </w:rPr>
        <w:t xml:space="preserve">IAL2207 </w:t>
      </w:r>
      <w:r w:rsidR="00002B9B" w:rsidRPr="00002B9B">
        <w:rPr>
          <w:rFonts w:ascii="Times New Roman" w:hAnsi="Times New Roman" w:cs="Times New Roman"/>
          <w:b/>
          <w:bCs/>
          <w:i/>
          <w:iCs/>
          <w:sz w:val="32"/>
          <w:szCs w:val="32"/>
        </w:rPr>
        <w:t>Immigration, Customs and Quarantine</w:t>
      </w:r>
    </w:p>
    <w:p w:rsidR="00185885" w:rsidRPr="00760158" w:rsidRDefault="00185885" w:rsidP="00760158">
      <w:pPr>
        <w:pStyle w:val="ListParagraph"/>
        <w:numPr>
          <w:ilvl w:val="0"/>
          <w:numId w:val="5"/>
        </w:numPr>
        <w:ind w:left="426" w:hanging="426"/>
        <w:rPr>
          <w:rFonts w:ascii="Times New Roman" w:hAnsi="Times New Roman" w:cs="Times New Roman"/>
          <w:i/>
          <w:iCs/>
          <w:sz w:val="28"/>
          <w:cs/>
        </w:rPr>
      </w:pPr>
      <w:r w:rsidRPr="00760158">
        <w:rPr>
          <w:rFonts w:ascii="Times New Roman" w:hAnsi="Times New Roman" w:cs="Times New Roman"/>
          <w:b/>
          <w:bCs/>
          <w:sz w:val="28"/>
        </w:rPr>
        <w:t>Credits:</w:t>
      </w:r>
      <w:r w:rsidRPr="00760158">
        <w:rPr>
          <w:rFonts w:ascii="Times New Roman" w:hAnsi="Times New Roman" w:cs="Times New Roman"/>
          <w:b/>
          <w:bCs/>
          <w:sz w:val="28"/>
          <w:cs/>
        </w:rPr>
        <w:t xml:space="preserve"> </w:t>
      </w:r>
      <w:r w:rsidR="00760158">
        <w:rPr>
          <w:rFonts w:ascii="Times New Roman" w:hAnsi="Times New Roman" w:cs="Times New Roman"/>
          <w:color w:val="000000"/>
          <w:sz w:val="28"/>
        </w:rPr>
        <w:tab/>
      </w:r>
      <w:r w:rsidR="00760158">
        <w:rPr>
          <w:rFonts w:ascii="Times New Roman" w:hAnsi="Times New Roman" w:cs="Times New Roman"/>
          <w:color w:val="000000"/>
          <w:sz w:val="28"/>
        </w:rPr>
        <w:tab/>
        <w:t xml:space="preserve">       </w:t>
      </w:r>
      <w:r w:rsidR="007167A4">
        <w:rPr>
          <w:rFonts w:cs="Times New Roman"/>
          <w:sz w:val="28"/>
        </w:rPr>
        <w:t xml:space="preserve"> 3</w:t>
      </w:r>
      <w:r w:rsidR="007167A4" w:rsidRPr="000C5790">
        <w:rPr>
          <w:rFonts w:cs="Times New Roman"/>
          <w:sz w:val="28"/>
        </w:rPr>
        <w:t>(</w:t>
      </w:r>
      <w:r w:rsidR="007167A4">
        <w:rPr>
          <w:rFonts w:cs="Times New Roman"/>
          <w:sz w:val="28"/>
        </w:rPr>
        <w:t>2</w:t>
      </w:r>
      <w:r w:rsidR="007167A4" w:rsidRPr="000C5790">
        <w:rPr>
          <w:rFonts w:cs="Times New Roman"/>
          <w:sz w:val="28"/>
        </w:rPr>
        <w:t>-</w:t>
      </w:r>
      <w:r w:rsidR="007167A4">
        <w:rPr>
          <w:rFonts w:cs="Times New Roman"/>
          <w:sz w:val="28"/>
        </w:rPr>
        <w:t>2</w:t>
      </w:r>
      <w:r w:rsidR="007167A4" w:rsidRPr="000C5790">
        <w:rPr>
          <w:rFonts w:cs="Times New Roman"/>
          <w:sz w:val="28"/>
        </w:rPr>
        <w:t>-</w:t>
      </w:r>
      <w:r w:rsidR="007167A4">
        <w:rPr>
          <w:rFonts w:cs="Times New Roman"/>
          <w:sz w:val="28"/>
        </w:rPr>
        <w:t>5</w:t>
      </w:r>
      <w:r w:rsidR="007167A4" w:rsidRPr="000C5790">
        <w:rPr>
          <w:rFonts w:cs="Times New Roman"/>
          <w:sz w:val="28"/>
        </w:rPr>
        <w:t xml:space="preserve">)  </w:t>
      </w:r>
    </w:p>
    <w:p w:rsidR="00185885" w:rsidRPr="00760158" w:rsidRDefault="00185885" w:rsidP="00185885">
      <w:pPr>
        <w:rPr>
          <w:rFonts w:cs="Times New Roman"/>
          <w:sz w:val="28"/>
        </w:rPr>
      </w:pPr>
      <w:r w:rsidRPr="00760158">
        <w:rPr>
          <w:rFonts w:cs="Times New Roman"/>
          <w:b/>
          <w:bCs/>
          <w:sz w:val="28"/>
        </w:rPr>
        <w:t>3.  Curriculum and Course Category  :</w:t>
      </w:r>
    </w:p>
    <w:p w:rsidR="00185885" w:rsidRPr="00002B9B" w:rsidRDefault="00185885" w:rsidP="00185885">
      <w:pPr>
        <w:ind w:firstLine="720"/>
        <w:rPr>
          <w:rFonts w:cs="Times New Roman"/>
          <w:b/>
          <w:bCs/>
          <w:i/>
          <w:iCs/>
          <w:color w:val="000000"/>
          <w:sz w:val="28"/>
          <w:szCs w:val="28"/>
        </w:rPr>
      </w:pPr>
      <w:r w:rsidRPr="00002B9B">
        <w:rPr>
          <w:rFonts w:cs="Times New Roman"/>
          <w:sz w:val="28"/>
          <w:szCs w:val="28"/>
        </w:rPr>
        <w:t xml:space="preserve">This course </w:t>
      </w:r>
      <w:r w:rsidR="007167A4" w:rsidRPr="00002B9B">
        <w:rPr>
          <w:rFonts w:cs="Times New Roman"/>
          <w:sz w:val="28"/>
          <w:szCs w:val="28"/>
        </w:rPr>
        <w:t>of Bachelor</w:t>
      </w:r>
      <w:r w:rsidRPr="00002B9B">
        <w:rPr>
          <w:rFonts w:cs="Times New Roman"/>
          <w:sz w:val="28"/>
          <w:szCs w:val="28"/>
        </w:rPr>
        <w:t xml:space="preserve"> of </w:t>
      </w:r>
      <w:r w:rsidR="007167A4" w:rsidRPr="00002B9B">
        <w:rPr>
          <w:rFonts w:cs="Times New Roman"/>
          <w:sz w:val="28"/>
          <w:szCs w:val="28"/>
        </w:rPr>
        <w:t>Arts</w:t>
      </w:r>
      <w:r w:rsidRPr="00002B9B">
        <w:rPr>
          <w:rFonts w:cs="Times New Roman"/>
          <w:sz w:val="28"/>
          <w:szCs w:val="28"/>
        </w:rPr>
        <w:t>,</w:t>
      </w:r>
      <w:r w:rsidR="007167A4" w:rsidRPr="00002B9B">
        <w:rPr>
          <w:rFonts w:cs="Times New Roman"/>
          <w:sz w:val="28"/>
          <w:szCs w:val="28"/>
        </w:rPr>
        <w:t xml:space="preserve"> </w:t>
      </w:r>
      <w:r w:rsidRPr="00002B9B">
        <w:rPr>
          <w:rFonts w:cs="Times New Roman"/>
          <w:sz w:val="28"/>
          <w:szCs w:val="28"/>
        </w:rPr>
        <w:t xml:space="preserve">International College, SSRU is  categorized in </w:t>
      </w:r>
      <w:r w:rsidRPr="00002B9B">
        <w:rPr>
          <w:rFonts w:cs="Times New Roman"/>
          <w:color w:val="FF0000"/>
          <w:sz w:val="28"/>
          <w:szCs w:val="28"/>
        </w:rPr>
        <w:t xml:space="preserve"> </w:t>
      </w:r>
      <w:r w:rsidRPr="00002B9B">
        <w:rPr>
          <w:rFonts w:cs="Times New Roman"/>
          <w:i/>
          <w:iCs/>
          <w:color w:val="000000"/>
          <w:sz w:val="28"/>
          <w:szCs w:val="28"/>
        </w:rPr>
        <w:t xml:space="preserve">Requirement Course: Cluster in International Teaching Profession </w:t>
      </w:r>
      <w:r w:rsidRPr="00002B9B">
        <w:rPr>
          <w:rFonts w:cs="Times New Roman"/>
          <w:b/>
          <w:bCs/>
          <w:i/>
          <w:iCs/>
          <w:color w:val="000000"/>
          <w:sz w:val="28"/>
          <w:szCs w:val="28"/>
        </w:rPr>
        <w:t>.</w:t>
      </w:r>
    </w:p>
    <w:p w:rsidR="007167A4" w:rsidRPr="00002B9B" w:rsidRDefault="00185885" w:rsidP="00002B9B">
      <w:pPr>
        <w:spacing w:after="0" w:line="240" w:lineRule="auto"/>
        <w:rPr>
          <w:rFonts w:cs="Times New Roman"/>
          <w:b/>
          <w:bCs/>
          <w:sz w:val="32"/>
        </w:rPr>
      </w:pPr>
      <w:r w:rsidRPr="00025607">
        <w:rPr>
          <w:rFonts w:cs="Times New Roman"/>
          <w:b/>
          <w:bCs/>
          <w:sz w:val="28"/>
        </w:rPr>
        <w:t>4.  Lecturer</w:t>
      </w:r>
      <w:r>
        <w:rPr>
          <w:rFonts w:cs="Times New Roman"/>
          <w:b/>
          <w:bCs/>
          <w:sz w:val="28"/>
        </w:rPr>
        <w:t>s</w:t>
      </w:r>
      <w:r w:rsidRPr="00025607">
        <w:rPr>
          <w:rFonts w:cs="Times New Roman"/>
          <w:b/>
          <w:bCs/>
          <w:sz w:val="28"/>
        </w:rPr>
        <w:t xml:space="preserve">: </w:t>
      </w:r>
      <w:r w:rsidR="00760158">
        <w:rPr>
          <w:rFonts w:cs="Times New Roman"/>
          <w:b/>
          <w:bCs/>
          <w:sz w:val="28"/>
        </w:rPr>
        <w:tab/>
      </w:r>
      <w:r w:rsidR="00002B9B" w:rsidRPr="00002B9B">
        <w:rPr>
          <w:rFonts w:cs="Times New Roman"/>
          <w:b/>
          <w:bCs/>
          <w:sz w:val="32"/>
        </w:rPr>
        <w:t>Dr.</w:t>
      </w:r>
      <w:r w:rsidR="00002B9B" w:rsidRPr="00002B9B">
        <w:rPr>
          <w:rFonts w:cs="Times New Roman"/>
          <w:b/>
          <w:bCs/>
          <w:szCs w:val="24"/>
        </w:rPr>
        <w:t xml:space="preserve"> </w:t>
      </w:r>
      <w:r w:rsidR="00002B9B" w:rsidRPr="00002B9B">
        <w:rPr>
          <w:rFonts w:cs="Times New Roman"/>
          <w:b/>
          <w:bCs/>
          <w:sz w:val="32"/>
        </w:rPr>
        <w:t>Pongsapak Treruttanaset</w:t>
      </w:r>
    </w:p>
    <w:p w:rsidR="00185885" w:rsidRPr="00002B9B" w:rsidRDefault="00185885" w:rsidP="007167A4">
      <w:pPr>
        <w:spacing w:after="120" w:line="240" w:lineRule="auto"/>
        <w:rPr>
          <w:rFonts w:cs="Times New Roman"/>
          <w:b/>
          <w:bCs/>
          <w:sz w:val="32"/>
        </w:rPr>
      </w:pPr>
      <w:r w:rsidRPr="00002B9B">
        <w:rPr>
          <w:rFonts w:cs="Times New Roman"/>
          <w:sz w:val="32"/>
        </w:rPr>
        <w:tab/>
      </w:r>
    </w:p>
    <w:p w:rsidR="00185885" w:rsidRPr="00025607" w:rsidRDefault="00185885" w:rsidP="00185885">
      <w:pPr>
        <w:rPr>
          <w:rFonts w:cs="Times New Roman"/>
          <w:sz w:val="28"/>
        </w:rPr>
      </w:pPr>
      <w:r w:rsidRPr="00025607">
        <w:rPr>
          <w:rFonts w:cs="Times New Roman"/>
          <w:b/>
          <w:bCs/>
          <w:sz w:val="28"/>
        </w:rPr>
        <w:t xml:space="preserve">5. </w:t>
      </w:r>
      <w:r w:rsidRPr="00025607">
        <w:rPr>
          <w:rFonts w:cs="Times New Roman"/>
          <w:b/>
          <w:bCs/>
          <w:sz w:val="28"/>
          <w:cs/>
        </w:rPr>
        <w:t xml:space="preserve"> </w:t>
      </w:r>
      <w:r w:rsidRPr="00025607">
        <w:rPr>
          <w:rFonts w:cs="Times New Roman"/>
          <w:b/>
          <w:bCs/>
          <w:sz w:val="28"/>
        </w:rPr>
        <w:t xml:space="preserve">Year / Semester </w:t>
      </w:r>
    </w:p>
    <w:p w:rsidR="00185885" w:rsidRPr="00025607" w:rsidRDefault="00185885" w:rsidP="00185885">
      <w:pPr>
        <w:ind w:firstLine="720"/>
        <w:rPr>
          <w:rFonts w:cs="Times New Roman"/>
          <w:color w:val="000000"/>
          <w:sz w:val="28"/>
        </w:rPr>
      </w:pPr>
      <w:r w:rsidRPr="00025607">
        <w:rPr>
          <w:rFonts w:cs="Times New Roman"/>
          <w:sz w:val="28"/>
          <w:cs/>
        </w:rPr>
        <w:t xml:space="preserve">   </w:t>
      </w:r>
      <w:r>
        <w:rPr>
          <w:rFonts w:cs="Times New Roman"/>
          <w:sz w:val="28"/>
        </w:rPr>
        <w:t xml:space="preserve">Graduate Student </w:t>
      </w:r>
      <w:r w:rsidR="007167A4">
        <w:rPr>
          <w:rFonts w:cs="Times New Roman"/>
          <w:color w:val="000000"/>
          <w:sz w:val="28"/>
        </w:rPr>
        <w:t>Year 2</w:t>
      </w:r>
      <w:r w:rsidR="00611AC3">
        <w:rPr>
          <w:rFonts w:cs="Times New Roman"/>
          <w:color w:val="000000"/>
          <w:sz w:val="28"/>
        </w:rPr>
        <w:t xml:space="preserve"> / Semester </w:t>
      </w:r>
      <w:r w:rsidR="00002B9B">
        <w:rPr>
          <w:rFonts w:cs="Times New Roman"/>
          <w:color w:val="000000"/>
          <w:sz w:val="28"/>
        </w:rPr>
        <w:t>2</w:t>
      </w:r>
      <w:r w:rsidRPr="00025607">
        <w:rPr>
          <w:rFonts w:cs="Times New Roman"/>
          <w:color w:val="000000"/>
          <w:sz w:val="28"/>
        </w:rPr>
        <w:t>/201</w:t>
      </w:r>
      <w:r w:rsidR="009053F0">
        <w:rPr>
          <w:rFonts w:cs="Times New Roman"/>
          <w:color w:val="000000"/>
          <w:sz w:val="28"/>
        </w:rPr>
        <w:t>7</w:t>
      </w:r>
    </w:p>
    <w:p w:rsidR="00185885" w:rsidRPr="00025607" w:rsidRDefault="00185885" w:rsidP="00185885">
      <w:pPr>
        <w:rPr>
          <w:rFonts w:cs="Times New Roman"/>
          <w:b/>
          <w:bCs/>
          <w:sz w:val="28"/>
        </w:rPr>
      </w:pPr>
      <w:r w:rsidRPr="00025607">
        <w:rPr>
          <w:rFonts w:cs="Times New Roman"/>
          <w:b/>
          <w:bCs/>
          <w:sz w:val="28"/>
        </w:rPr>
        <w:t xml:space="preserve">6. Prerequisite Course </w:t>
      </w:r>
    </w:p>
    <w:p w:rsidR="00185885" w:rsidRPr="00611AC3" w:rsidRDefault="00185885" w:rsidP="00EE6EBF">
      <w:pPr>
        <w:ind w:left="993" w:hanging="142"/>
        <w:rPr>
          <w:rFonts w:cstheme="minorBidi"/>
          <w:sz w:val="28"/>
          <w:cs/>
        </w:rPr>
      </w:pPr>
      <w:r w:rsidRPr="00025607">
        <w:rPr>
          <w:rFonts w:cs="Times New Roman"/>
          <w:sz w:val="28"/>
        </w:rPr>
        <w:t xml:space="preserve"> None </w:t>
      </w:r>
    </w:p>
    <w:p w:rsidR="00185885" w:rsidRPr="00025607" w:rsidRDefault="00185885" w:rsidP="00185885">
      <w:pPr>
        <w:rPr>
          <w:rFonts w:cs="Times New Roman"/>
          <w:color w:val="FF0000"/>
          <w:sz w:val="28"/>
        </w:rPr>
      </w:pPr>
      <w:r w:rsidRPr="00025607">
        <w:rPr>
          <w:rFonts w:cs="Times New Roman"/>
          <w:b/>
          <w:bCs/>
          <w:sz w:val="28"/>
        </w:rPr>
        <w:t>7. Co-requisite Course :</w:t>
      </w:r>
      <w:r w:rsidRPr="00025607">
        <w:rPr>
          <w:rFonts w:cs="Times New Roman"/>
          <w:color w:val="FF0000"/>
          <w:sz w:val="28"/>
        </w:rPr>
        <w:t xml:space="preserve"> </w:t>
      </w:r>
    </w:p>
    <w:p w:rsidR="00185885" w:rsidRPr="00025607" w:rsidRDefault="00185885" w:rsidP="00185885">
      <w:pPr>
        <w:ind w:firstLine="720"/>
        <w:rPr>
          <w:rFonts w:cs="Times New Roman"/>
          <w:sz w:val="28"/>
          <w:cs/>
        </w:rPr>
      </w:pPr>
      <w:r w:rsidRPr="00025607">
        <w:rPr>
          <w:rFonts w:cs="Times New Roman"/>
          <w:sz w:val="28"/>
        </w:rPr>
        <w:t xml:space="preserve">   None </w:t>
      </w:r>
    </w:p>
    <w:p w:rsidR="00185885" w:rsidRPr="00025607" w:rsidRDefault="00185885" w:rsidP="00185885">
      <w:pPr>
        <w:rPr>
          <w:rFonts w:cs="Times New Roman"/>
          <w:b/>
          <w:bCs/>
          <w:sz w:val="28"/>
        </w:rPr>
      </w:pPr>
      <w:r w:rsidRPr="00025607">
        <w:rPr>
          <w:rFonts w:cs="Times New Roman"/>
          <w:b/>
          <w:bCs/>
          <w:sz w:val="28"/>
        </w:rPr>
        <w:t>8. Learning Location</w:t>
      </w:r>
    </w:p>
    <w:p w:rsidR="00255B4E" w:rsidRPr="00EE6EBF" w:rsidRDefault="00185885" w:rsidP="00EE6EBF">
      <w:pPr>
        <w:spacing w:after="120" w:line="240" w:lineRule="auto"/>
        <w:rPr>
          <w:rFonts w:cs="Times New Roman"/>
          <w:sz w:val="28"/>
          <w:szCs w:val="28"/>
        </w:rPr>
      </w:pPr>
      <w:r w:rsidRPr="00025607">
        <w:rPr>
          <w:rFonts w:cs="Times New Roman"/>
          <w:b/>
          <w:bCs/>
          <w:sz w:val="28"/>
        </w:rPr>
        <w:t xml:space="preserve">              </w:t>
      </w:r>
      <w:r w:rsidR="00002B9B" w:rsidRPr="00002B9B">
        <w:rPr>
          <w:rFonts w:cs="Times New Roman"/>
          <w:sz w:val="28"/>
          <w:szCs w:val="28"/>
        </w:rPr>
        <w:t>SSRUIC Building at Salaya New Campus.</w:t>
      </w:r>
    </w:p>
    <w:p w:rsidR="0043742E" w:rsidRDefault="0043742E" w:rsidP="00185885">
      <w:pPr>
        <w:rPr>
          <w:rFonts w:cs="Times New Roman"/>
          <w:b/>
          <w:bCs/>
          <w:sz w:val="28"/>
        </w:rPr>
      </w:pPr>
    </w:p>
    <w:p w:rsidR="00185885" w:rsidRPr="00025607" w:rsidRDefault="00185885" w:rsidP="00185885">
      <w:pPr>
        <w:rPr>
          <w:rFonts w:cs="Times New Roman"/>
          <w:b/>
          <w:bCs/>
          <w:sz w:val="28"/>
        </w:rPr>
      </w:pPr>
      <w:r w:rsidRPr="00025607">
        <w:rPr>
          <w:rFonts w:cs="Times New Roman"/>
          <w:b/>
          <w:bCs/>
          <w:sz w:val="28"/>
        </w:rPr>
        <w:t xml:space="preserve">9. Last Date for Preparing and Revising this Course: </w:t>
      </w:r>
    </w:p>
    <w:p w:rsidR="00185885" w:rsidRPr="00EE6EBF" w:rsidRDefault="00185885" w:rsidP="00185885">
      <w:pPr>
        <w:rPr>
          <w:rFonts w:cs="Times New Roman"/>
          <w:sz w:val="28"/>
          <w:szCs w:val="28"/>
        </w:rPr>
      </w:pPr>
      <w:r w:rsidRPr="000C5790">
        <w:rPr>
          <w:rFonts w:cs="Times New Roman"/>
          <w:b/>
          <w:bCs/>
          <w:color w:val="000000"/>
          <w:sz w:val="32"/>
        </w:rPr>
        <w:tab/>
      </w:r>
      <w:r w:rsidRPr="00EE6EBF">
        <w:rPr>
          <w:rFonts w:cs="Times New Roman"/>
          <w:color w:val="FF0000"/>
          <w:sz w:val="28"/>
          <w:szCs w:val="28"/>
        </w:rPr>
        <w:t xml:space="preserve">    </w:t>
      </w:r>
      <w:r w:rsidR="00002B9B">
        <w:rPr>
          <w:rFonts w:cs="Times New Roman"/>
          <w:sz w:val="28"/>
          <w:szCs w:val="28"/>
        </w:rPr>
        <w:t>May 2, 2017</w:t>
      </w:r>
    </w:p>
    <w:p w:rsidR="00185885" w:rsidRDefault="00185885" w:rsidP="00204572">
      <w:pPr>
        <w:jc w:val="center"/>
        <w:rPr>
          <w:rFonts w:cs="Times New Roman"/>
          <w:b/>
          <w:bCs/>
          <w:color w:val="000000"/>
          <w:sz w:val="36"/>
          <w:szCs w:val="36"/>
        </w:rPr>
      </w:pPr>
      <w:r w:rsidRPr="000C5790">
        <w:rPr>
          <w:rFonts w:cs="Times New Roman"/>
          <w:color w:val="FF0000"/>
          <w:sz w:val="16"/>
          <w:szCs w:val="16"/>
        </w:rPr>
        <w:br w:type="page"/>
      </w:r>
      <w:r w:rsidRPr="000C5790">
        <w:rPr>
          <w:rFonts w:cs="Times New Roman"/>
          <w:b/>
          <w:bCs/>
          <w:color w:val="000000"/>
          <w:sz w:val="36"/>
          <w:szCs w:val="36"/>
        </w:rPr>
        <w:lastRenderedPageBreak/>
        <w:t>Section 2  Objectives and Purposes</w:t>
      </w:r>
    </w:p>
    <w:p w:rsidR="00185885" w:rsidRPr="000C5790" w:rsidRDefault="00185885" w:rsidP="00185885">
      <w:pPr>
        <w:jc w:val="center"/>
        <w:rPr>
          <w:rFonts w:cs="Times New Roman"/>
          <w:b/>
          <w:bCs/>
          <w:color w:val="000000"/>
          <w:sz w:val="16"/>
          <w:szCs w:val="16"/>
        </w:rPr>
      </w:pPr>
    </w:p>
    <w:p w:rsidR="00185885" w:rsidRPr="0043742E" w:rsidRDefault="00185885" w:rsidP="00185885">
      <w:pPr>
        <w:rPr>
          <w:rFonts w:cs="Times New Roman"/>
          <w:b/>
          <w:bCs/>
          <w:sz w:val="28"/>
          <w:szCs w:val="28"/>
        </w:rPr>
      </w:pPr>
      <w:r w:rsidRPr="0043742E">
        <w:rPr>
          <w:rFonts w:cs="Times New Roman"/>
          <w:b/>
          <w:bCs/>
          <w:sz w:val="28"/>
          <w:szCs w:val="28"/>
        </w:rPr>
        <w:t>1.  Course Objectives</w:t>
      </w:r>
    </w:p>
    <w:p w:rsidR="00185885" w:rsidRPr="0099139F" w:rsidRDefault="00185885" w:rsidP="00185885">
      <w:pPr>
        <w:rPr>
          <w:rFonts w:cs="Times New Roman"/>
          <w:szCs w:val="24"/>
        </w:rPr>
      </w:pPr>
      <w:r w:rsidRPr="00CA4936">
        <w:rPr>
          <w:rFonts w:cs="Times New Roman"/>
          <w:b/>
          <w:bCs/>
          <w:sz w:val="32"/>
        </w:rPr>
        <w:tab/>
      </w:r>
      <w:r w:rsidRPr="0099139F">
        <w:rPr>
          <w:rFonts w:cs="Times New Roman"/>
          <w:szCs w:val="24"/>
        </w:rPr>
        <w:t xml:space="preserve">At the end of this course, the student will be able to perform in the following areas of performance: </w:t>
      </w:r>
    </w:p>
    <w:p w:rsidR="00185885" w:rsidRPr="0043742E" w:rsidRDefault="00185885" w:rsidP="002D525A">
      <w:pPr>
        <w:spacing w:before="200" w:line="240" w:lineRule="atLeast"/>
        <w:ind w:left="1134" w:hanging="425"/>
        <w:rPr>
          <w:rFonts w:cs="Times New Roman"/>
          <w:szCs w:val="24"/>
        </w:rPr>
      </w:pPr>
      <w:r w:rsidRPr="0043742E">
        <w:rPr>
          <w:rFonts w:cs="Times New Roman"/>
          <w:szCs w:val="24"/>
        </w:rPr>
        <w:t xml:space="preserve">(1)  </w:t>
      </w:r>
      <w:r w:rsidR="002D525A">
        <w:rPr>
          <w:rFonts w:cs="Times New Roman"/>
          <w:szCs w:val="24"/>
        </w:rPr>
        <w:t>Able t</w:t>
      </w:r>
      <w:r w:rsidR="007678D5">
        <w:rPr>
          <w:rFonts w:cs="Times New Roman"/>
          <w:szCs w:val="24"/>
        </w:rPr>
        <w:t>o understand t</w:t>
      </w:r>
      <w:r w:rsidR="00255B4E">
        <w:rPr>
          <w:rFonts w:cs="Times New Roman"/>
          <w:szCs w:val="24"/>
        </w:rPr>
        <w:t>he</w:t>
      </w:r>
      <w:r w:rsidR="007678D5">
        <w:rPr>
          <w:rFonts w:cs="Times New Roman"/>
          <w:szCs w:val="24"/>
        </w:rPr>
        <w:t xml:space="preserve"> duty and responsibility of Immigration, Customs and Quarantine Department.</w:t>
      </w:r>
    </w:p>
    <w:p w:rsidR="00185885" w:rsidRPr="0043742E" w:rsidRDefault="00185885" w:rsidP="00313537">
      <w:pPr>
        <w:spacing w:before="120" w:after="120" w:line="240" w:lineRule="auto"/>
        <w:ind w:left="1134" w:hanging="414"/>
        <w:rPr>
          <w:rFonts w:cs="Times New Roman"/>
          <w:szCs w:val="24"/>
        </w:rPr>
      </w:pPr>
      <w:r w:rsidRPr="0043742E">
        <w:rPr>
          <w:rFonts w:cs="Times New Roman"/>
          <w:szCs w:val="24"/>
        </w:rPr>
        <w:t xml:space="preserve">(2)  Able to </w:t>
      </w:r>
      <w:r w:rsidR="002D525A" w:rsidRPr="00422F15">
        <w:rPr>
          <w:rFonts w:cs="Times New Roman"/>
          <w:szCs w:val="24"/>
        </w:rPr>
        <w:t xml:space="preserve">understand </w:t>
      </w:r>
      <w:r w:rsidR="007678D5">
        <w:rPr>
          <w:rFonts w:cs="Times New Roman"/>
          <w:szCs w:val="24"/>
        </w:rPr>
        <w:t>the three</w:t>
      </w:r>
      <w:r w:rsidR="00E32521">
        <w:rPr>
          <w:color w:val="000000"/>
        </w:rPr>
        <w:t xml:space="preserve"> main Government Agent</w:t>
      </w:r>
      <w:r w:rsidR="007678D5">
        <w:rPr>
          <w:color w:val="000000"/>
        </w:rPr>
        <w:t xml:space="preserve"> </w:t>
      </w:r>
      <w:r w:rsidR="00E32521">
        <w:rPr>
          <w:color w:val="000000"/>
        </w:rPr>
        <w:t>that control</w:t>
      </w:r>
      <w:r w:rsidR="007678D5">
        <w:rPr>
          <w:color w:val="000000"/>
        </w:rPr>
        <w:t xml:space="preserve"> </w:t>
      </w:r>
      <w:r w:rsidR="00E32521">
        <w:rPr>
          <w:color w:val="000000"/>
        </w:rPr>
        <w:t xml:space="preserve">inbound and out bound of </w:t>
      </w:r>
      <w:r w:rsidR="007678D5">
        <w:rPr>
          <w:color w:val="000000"/>
        </w:rPr>
        <w:t xml:space="preserve">passenger and goods </w:t>
      </w:r>
      <w:r w:rsidR="00E32521">
        <w:rPr>
          <w:color w:val="000000"/>
        </w:rPr>
        <w:t>at</w:t>
      </w:r>
      <w:r w:rsidR="007678D5">
        <w:rPr>
          <w:color w:val="000000"/>
        </w:rPr>
        <w:t xml:space="preserve"> international Airport</w:t>
      </w:r>
    </w:p>
    <w:p w:rsidR="00E32521" w:rsidRDefault="00185885" w:rsidP="0043742E">
      <w:pPr>
        <w:spacing w:before="120" w:after="120" w:line="240" w:lineRule="auto"/>
        <w:ind w:left="1134" w:hanging="414"/>
        <w:rPr>
          <w:rFonts w:cs="Times New Roman"/>
          <w:szCs w:val="24"/>
        </w:rPr>
      </w:pPr>
      <w:r w:rsidRPr="0043742E">
        <w:rPr>
          <w:rFonts w:cs="Times New Roman"/>
          <w:szCs w:val="24"/>
        </w:rPr>
        <w:t xml:space="preserve">(3)  Able to </w:t>
      </w:r>
      <w:r w:rsidR="002D525A" w:rsidRPr="00422F15">
        <w:rPr>
          <w:rFonts w:cs="Times New Roman"/>
          <w:szCs w:val="24"/>
        </w:rPr>
        <w:t xml:space="preserve">understand </w:t>
      </w:r>
      <w:r w:rsidR="00D34DD3">
        <w:rPr>
          <w:rFonts w:cs="Times New Roman"/>
          <w:szCs w:val="24"/>
        </w:rPr>
        <w:t>the</w:t>
      </w:r>
      <w:r w:rsidR="00E32521">
        <w:rPr>
          <w:rFonts w:cs="Times New Roman"/>
          <w:szCs w:val="24"/>
        </w:rPr>
        <w:t xml:space="preserve"> law and regulations of </w:t>
      </w:r>
      <w:r w:rsidR="00E32521" w:rsidRPr="00E32521">
        <w:rPr>
          <w:rFonts w:cs="Times New Roman"/>
          <w:szCs w:val="24"/>
        </w:rPr>
        <w:t>Immigration, Cu</w:t>
      </w:r>
      <w:r w:rsidR="00616B00">
        <w:rPr>
          <w:rFonts w:cs="Times New Roman"/>
          <w:szCs w:val="24"/>
        </w:rPr>
        <w:t>stoms and Quarantine</w:t>
      </w:r>
      <w:r w:rsidR="00995862">
        <w:rPr>
          <w:rFonts w:cs="Times New Roman"/>
          <w:szCs w:val="24"/>
        </w:rPr>
        <w:t xml:space="preserve"> and Thai Consular</w:t>
      </w:r>
      <w:r w:rsidR="00616B00">
        <w:rPr>
          <w:rFonts w:cs="Times New Roman"/>
          <w:szCs w:val="24"/>
        </w:rPr>
        <w:t xml:space="preserve"> Department for passenger</w:t>
      </w:r>
      <w:r w:rsidR="00D34DD3">
        <w:rPr>
          <w:rFonts w:cs="Times New Roman"/>
          <w:szCs w:val="24"/>
        </w:rPr>
        <w:t>s</w:t>
      </w:r>
      <w:r w:rsidR="00616B00">
        <w:rPr>
          <w:rFonts w:cs="Times New Roman"/>
          <w:szCs w:val="24"/>
        </w:rPr>
        <w:t>.</w:t>
      </w:r>
    </w:p>
    <w:p w:rsidR="00616B00" w:rsidRDefault="00185885" w:rsidP="0043742E">
      <w:pPr>
        <w:spacing w:before="120" w:after="120" w:line="240" w:lineRule="auto"/>
        <w:ind w:left="1134" w:hanging="414"/>
        <w:rPr>
          <w:rFonts w:cs="Times New Roman"/>
          <w:szCs w:val="24"/>
        </w:rPr>
      </w:pPr>
      <w:r w:rsidRPr="0043742E">
        <w:rPr>
          <w:rFonts w:cs="Times New Roman"/>
          <w:szCs w:val="24"/>
        </w:rPr>
        <w:t xml:space="preserve">(4)  Able to </w:t>
      </w:r>
      <w:r w:rsidR="002D525A" w:rsidRPr="00422F15">
        <w:rPr>
          <w:rFonts w:cs="Times New Roman"/>
          <w:szCs w:val="24"/>
        </w:rPr>
        <w:t>understand</w:t>
      </w:r>
      <w:r w:rsidR="002D525A">
        <w:rPr>
          <w:rFonts w:cs="Times New Roman"/>
          <w:szCs w:val="24"/>
        </w:rPr>
        <w:t xml:space="preserve"> </w:t>
      </w:r>
      <w:r w:rsidR="00D34DD3">
        <w:rPr>
          <w:rFonts w:cs="Times New Roman"/>
          <w:szCs w:val="24"/>
        </w:rPr>
        <w:t>the formalities</w:t>
      </w:r>
      <w:r w:rsidR="00616B00">
        <w:rPr>
          <w:rFonts w:cs="Times New Roman"/>
          <w:szCs w:val="24"/>
        </w:rPr>
        <w:t xml:space="preserve"> of </w:t>
      </w:r>
      <w:r w:rsidR="00616B00" w:rsidRPr="00616B00">
        <w:rPr>
          <w:rFonts w:cs="Times New Roman"/>
          <w:szCs w:val="24"/>
        </w:rPr>
        <w:t>Immigration, Cu</w:t>
      </w:r>
      <w:r w:rsidR="00616B00">
        <w:rPr>
          <w:rFonts w:cs="Times New Roman"/>
          <w:szCs w:val="24"/>
        </w:rPr>
        <w:t>stoms and Quarantine Department for travels who arrive or depart from Thailand</w:t>
      </w:r>
    </w:p>
    <w:p w:rsidR="00313537" w:rsidRPr="0043742E" w:rsidRDefault="00EE7C05" w:rsidP="0043742E">
      <w:pPr>
        <w:spacing w:before="120" w:after="120" w:line="240" w:lineRule="auto"/>
        <w:ind w:left="1134" w:hanging="414"/>
        <w:rPr>
          <w:rFonts w:cs="Times New Roman"/>
          <w:szCs w:val="24"/>
        </w:rPr>
      </w:pPr>
      <w:r w:rsidRPr="0043742E">
        <w:rPr>
          <w:rFonts w:cs="Times New Roman"/>
          <w:szCs w:val="24"/>
        </w:rPr>
        <w:t xml:space="preserve">(5)  Able to </w:t>
      </w:r>
      <w:r w:rsidR="00D34DD3">
        <w:rPr>
          <w:rFonts w:cs="Times New Roman"/>
          <w:szCs w:val="24"/>
        </w:rPr>
        <w:t>correct practice</w:t>
      </w:r>
      <w:r w:rsidR="00616B00">
        <w:rPr>
          <w:rFonts w:cs="Times New Roman"/>
          <w:szCs w:val="24"/>
        </w:rPr>
        <w:t xml:space="preserve"> as the regulations that provided by </w:t>
      </w:r>
      <w:r w:rsidR="00616B00" w:rsidRPr="00616B00">
        <w:rPr>
          <w:rFonts w:cs="Times New Roman"/>
          <w:szCs w:val="24"/>
        </w:rPr>
        <w:t>Customs and Quarantine Department for passenger.</w:t>
      </w:r>
      <w:r w:rsidR="00616B00">
        <w:rPr>
          <w:rFonts w:cs="Times New Roman"/>
          <w:szCs w:val="24"/>
        </w:rPr>
        <w:t xml:space="preserve"> Finally, the student can make e-commerce for international trade </w:t>
      </w:r>
      <w:r w:rsidR="00D34DD3">
        <w:rPr>
          <w:rFonts w:cs="Times New Roman"/>
          <w:szCs w:val="24"/>
        </w:rPr>
        <w:t>and make import and export entries</w:t>
      </w:r>
      <w:r w:rsidR="00616B00">
        <w:rPr>
          <w:rFonts w:cs="Times New Roman"/>
          <w:szCs w:val="24"/>
        </w:rPr>
        <w:t>.</w:t>
      </w:r>
      <w:r w:rsidR="00616B00" w:rsidRPr="0043742E">
        <w:rPr>
          <w:rFonts w:cs="Times New Roman"/>
          <w:szCs w:val="24"/>
        </w:rPr>
        <w:t xml:space="preserve"> </w:t>
      </w:r>
    </w:p>
    <w:p w:rsidR="00185885" w:rsidRPr="0043742E" w:rsidRDefault="00185885" w:rsidP="00185885">
      <w:pPr>
        <w:rPr>
          <w:rFonts w:cs="Times New Roman"/>
          <w:b/>
          <w:bCs/>
          <w:sz w:val="28"/>
          <w:szCs w:val="28"/>
        </w:rPr>
      </w:pPr>
      <w:r w:rsidRPr="0043742E">
        <w:rPr>
          <w:rFonts w:cs="Times New Roman"/>
          <w:b/>
          <w:bCs/>
          <w:sz w:val="28"/>
          <w:szCs w:val="28"/>
          <w:cs/>
        </w:rPr>
        <w:t xml:space="preserve">2.  </w:t>
      </w:r>
      <w:r w:rsidRPr="0043742E">
        <w:rPr>
          <w:rFonts w:cs="Times New Roman"/>
          <w:b/>
          <w:bCs/>
          <w:sz w:val="28"/>
          <w:szCs w:val="28"/>
        </w:rPr>
        <w:t>Purposes for Developing / Revising Course (content / learning process / assessment / etc.)</w:t>
      </w:r>
    </w:p>
    <w:p w:rsidR="008B4981" w:rsidRPr="0043742E" w:rsidRDefault="00185885" w:rsidP="0043742E">
      <w:pPr>
        <w:spacing w:before="120" w:after="120" w:line="240" w:lineRule="auto"/>
        <w:rPr>
          <w:rFonts w:cs="Times New Roman"/>
          <w:szCs w:val="24"/>
        </w:rPr>
      </w:pPr>
      <w:r w:rsidRPr="00204572">
        <w:rPr>
          <w:rFonts w:cs="Times New Roman"/>
          <w:b/>
          <w:bCs/>
          <w:color w:val="FF0000"/>
          <w:sz w:val="32"/>
        </w:rPr>
        <w:tab/>
      </w:r>
      <w:r w:rsidRPr="0043742E">
        <w:rPr>
          <w:rFonts w:cs="Times New Roman"/>
          <w:szCs w:val="24"/>
        </w:rPr>
        <w:t>According to TQF (Thailand Quality Framework: HEd.) and the Teachers’</w:t>
      </w:r>
      <w:r w:rsidR="004C4372" w:rsidRPr="0043742E">
        <w:rPr>
          <w:rFonts w:cs="Times New Roman"/>
          <w:szCs w:val="24"/>
        </w:rPr>
        <w:t xml:space="preserve"> </w:t>
      </w:r>
      <w:r w:rsidRPr="0043742E">
        <w:rPr>
          <w:rFonts w:cs="Times New Roman"/>
          <w:szCs w:val="24"/>
        </w:rPr>
        <w:t xml:space="preserve">Council of </w:t>
      </w:r>
      <w:r w:rsidR="004C4372" w:rsidRPr="0043742E">
        <w:rPr>
          <w:rFonts w:cs="Times New Roman"/>
          <w:szCs w:val="24"/>
        </w:rPr>
        <w:t xml:space="preserve"> </w:t>
      </w:r>
      <w:r w:rsidRPr="0043742E">
        <w:rPr>
          <w:rFonts w:cs="Times New Roman"/>
          <w:szCs w:val="24"/>
        </w:rPr>
        <w:t xml:space="preserve">Thailand with the standards of professional knowledge and experience for requirement courses, graduate students program in </w:t>
      </w:r>
      <w:r w:rsidR="00611AC3">
        <w:rPr>
          <w:rFonts w:cs="Times New Roman"/>
          <w:szCs w:val="24"/>
        </w:rPr>
        <w:t>Airlines Business</w:t>
      </w:r>
      <w:r w:rsidRPr="0043742E">
        <w:rPr>
          <w:rFonts w:cs="Times New Roman"/>
          <w:szCs w:val="24"/>
        </w:rPr>
        <w:t xml:space="preserve">  should have essence of knowledge in </w:t>
      </w:r>
      <w:r w:rsidR="0008420A" w:rsidRPr="0043742E">
        <w:rPr>
          <w:rFonts w:cs="Times New Roman"/>
          <w:szCs w:val="24"/>
        </w:rPr>
        <w:t>learning management, classroom management, and educational quality assurance</w:t>
      </w:r>
      <w:r w:rsidR="00CE6812" w:rsidRPr="0043742E">
        <w:rPr>
          <w:rFonts w:cs="Times New Roman"/>
          <w:szCs w:val="24"/>
        </w:rPr>
        <w:t xml:space="preserve"> as follows:</w:t>
      </w:r>
    </w:p>
    <w:p w:rsidR="000464AF" w:rsidRPr="009F224E" w:rsidRDefault="0043742E" w:rsidP="0043742E">
      <w:pPr>
        <w:spacing w:before="120" w:after="120" w:line="240" w:lineRule="auto"/>
        <w:ind w:left="720"/>
        <w:rPr>
          <w:rFonts w:cs="Times New Roman"/>
          <w:b/>
          <w:bCs/>
          <w:szCs w:val="24"/>
        </w:rPr>
      </w:pPr>
      <w:r>
        <w:rPr>
          <w:rFonts w:cs="Times New Roman"/>
          <w:szCs w:val="24"/>
        </w:rPr>
        <w:t xml:space="preserve">2.1 </w:t>
      </w:r>
      <w:r w:rsidR="000464AF" w:rsidRPr="0043742E">
        <w:rPr>
          <w:rFonts w:cs="Times New Roman"/>
          <w:szCs w:val="24"/>
        </w:rPr>
        <w:t xml:space="preserve"> </w:t>
      </w:r>
      <w:r w:rsidR="000464AF" w:rsidRPr="009F224E">
        <w:rPr>
          <w:rFonts w:cs="Times New Roman"/>
          <w:b/>
          <w:bCs/>
          <w:szCs w:val="24"/>
        </w:rPr>
        <w:t>L</w:t>
      </w:r>
      <w:r w:rsidRPr="009F224E">
        <w:rPr>
          <w:rFonts w:cs="Times New Roman"/>
          <w:b/>
          <w:bCs/>
          <w:szCs w:val="24"/>
        </w:rPr>
        <w:t xml:space="preserve">earning management </w:t>
      </w:r>
      <w:r w:rsidR="000464AF" w:rsidRPr="009F224E">
        <w:rPr>
          <w:rFonts w:cs="Times New Roman"/>
          <w:b/>
          <w:bCs/>
          <w:szCs w:val="24"/>
        </w:rPr>
        <w:t xml:space="preserve"> consisting of</w:t>
      </w:r>
      <w:r w:rsidRPr="009F224E">
        <w:rPr>
          <w:rFonts w:cs="Times New Roman"/>
          <w:b/>
          <w:bCs/>
          <w:szCs w:val="24"/>
        </w:rPr>
        <w:t>:</w:t>
      </w:r>
    </w:p>
    <w:p w:rsidR="000464AF" w:rsidRPr="0043742E" w:rsidRDefault="00691344" w:rsidP="009F224E">
      <w:pPr>
        <w:pStyle w:val="ListParagraph"/>
        <w:numPr>
          <w:ilvl w:val="1"/>
          <w:numId w:val="15"/>
        </w:numPr>
        <w:spacing w:before="120" w:after="120" w:line="240" w:lineRule="auto"/>
        <w:ind w:left="1497"/>
        <w:contextualSpacing w:val="0"/>
        <w:rPr>
          <w:rFonts w:ascii="Times New Roman" w:hAnsi="Times New Roman" w:cs="Times New Roman"/>
          <w:sz w:val="24"/>
          <w:szCs w:val="24"/>
        </w:rPr>
      </w:pPr>
      <w:r w:rsidRPr="0043742E">
        <w:rPr>
          <w:rFonts w:ascii="Times New Roman" w:hAnsi="Times New Roman" w:cs="Times New Roman"/>
          <w:sz w:val="24"/>
          <w:szCs w:val="24"/>
        </w:rPr>
        <w:t>Learning and teaching theories;</w:t>
      </w:r>
    </w:p>
    <w:p w:rsidR="00691344" w:rsidRPr="0043742E" w:rsidRDefault="00691344" w:rsidP="009F224E">
      <w:pPr>
        <w:pStyle w:val="ListParagraph"/>
        <w:numPr>
          <w:ilvl w:val="1"/>
          <w:numId w:val="15"/>
        </w:numPr>
        <w:spacing w:before="120" w:after="120" w:line="240" w:lineRule="auto"/>
        <w:ind w:left="1497"/>
        <w:contextualSpacing w:val="0"/>
        <w:rPr>
          <w:rFonts w:ascii="Times New Roman" w:hAnsi="Times New Roman" w:cs="Times New Roman"/>
          <w:sz w:val="24"/>
          <w:szCs w:val="24"/>
        </w:rPr>
      </w:pPr>
      <w:r w:rsidRPr="0043742E">
        <w:rPr>
          <w:rFonts w:ascii="Times New Roman" w:hAnsi="Times New Roman" w:cs="Times New Roman"/>
          <w:sz w:val="24"/>
          <w:szCs w:val="24"/>
        </w:rPr>
        <w:t>Learning models and instructional model development;</w:t>
      </w:r>
    </w:p>
    <w:p w:rsidR="00691344" w:rsidRPr="0043742E" w:rsidRDefault="00691344" w:rsidP="009F224E">
      <w:pPr>
        <w:pStyle w:val="ListParagraph"/>
        <w:numPr>
          <w:ilvl w:val="1"/>
          <w:numId w:val="15"/>
        </w:numPr>
        <w:spacing w:before="120" w:after="120" w:line="240" w:lineRule="auto"/>
        <w:ind w:left="1497"/>
        <w:contextualSpacing w:val="0"/>
        <w:rPr>
          <w:rFonts w:ascii="Times New Roman" w:hAnsi="Times New Roman" w:cs="Times New Roman"/>
          <w:sz w:val="24"/>
          <w:szCs w:val="24"/>
        </w:rPr>
      </w:pPr>
      <w:r w:rsidRPr="0043742E">
        <w:rPr>
          <w:rFonts w:ascii="Times New Roman" w:hAnsi="Times New Roman" w:cs="Times New Roman"/>
          <w:sz w:val="24"/>
          <w:szCs w:val="24"/>
        </w:rPr>
        <w:t>Design and management of learning experiences;</w:t>
      </w:r>
    </w:p>
    <w:p w:rsidR="00691344" w:rsidRPr="0043742E" w:rsidRDefault="00691344" w:rsidP="009F224E">
      <w:pPr>
        <w:pStyle w:val="ListParagraph"/>
        <w:numPr>
          <w:ilvl w:val="1"/>
          <w:numId w:val="15"/>
        </w:numPr>
        <w:spacing w:before="120" w:after="120" w:line="240" w:lineRule="auto"/>
        <w:ind w:left="1497"/>
        <w:contextualSpacing w:val="0"/>
        <w:rPr>
          <w:rFonts w:ascii="Times New Roman" w:hAnsi="Times New Roman" w:cs="Times New Roman"/>
          <w:sz w:val="24"/>
          <w:szCs w:val="24"/>
        </w:rPr>
      </w:pPr>
      <w:r w:rsidRPr="0043742E">
        <w:rPr>
          <w:rFonts w:ascii="Times New Roman" w:hAnsi="Times New Roman" w:cs="Times New Roman"/>
          <w:sz w:val="24"/>
          <w:szCs w:val="24"/>
        </w:rPr>
        <w:t>Integration of contents for learning groups;</w:t>
      </w:r>
    </w:p>
    <w:p w:rsidR="00691344" w:rsidRPr="0043742E" w:rsidRDefault="00691344" w:rsidP="009F224E">
      <w:pPr>
        <w:pStyle w:val="ListParagraph"/>
        <w:numPr>
          <w:ilvl w:val="1"/>
          <w:numId w:val="15"/>
        </w:numPr>
        <w:spacing w:before="120" w:after="120" w:line="240" w:lineRule="auto"/>
        <w:ind w:left="1497"/>
        <w:contextualSpacing w:val="0"/>
        <w:rPr>
          <w:rFonts w:ascii="Times New Roman" w:hAnsi="Times New Roman" w:cs="Times New Roman"/>
          <w:sz w:val="24"/>
          <w:szCs w:val="24"/>
        </w:rPr>
      </w:pPr>
      <w:r w:rsidRPr="0043742E">
        <w:rPr>
          <w:rFonts w:ascii="Times New Roman" w:hAnsi="Times New Roman" w:cs="Times New Roman"/>
          <w:sz w:val="24"/>
          <w:szCs w:val="24"/>
        </w:rPr>
        <w:t>Integration for group learning</w:t>
      </w:r>
      <w:r w:rsidR="005A434B" w:rsidRPr="0043742E">
        <w:rPr>
          <w:rFonts w:ascii="Times New Roman" w:hAnsi="Times New Roman" w:cs="Times New Roman"/>
          <w:sz w:val="24"/>
          <w:szCs w:val="24"/>
        </w:rPr>
        <w:t>;</w:t>
      </w:r>
    </w:p>
    <w:p w:rsidR="005A434B" w:rsidRPr="0043742E" w:rsidRDefault="005A434B" w:rsidP="009F224E">
      <w:pPr>
        <w:pStyle w:val="ListParagraph"/>
        <w:numPr>
          <w:ilvl w:val="1"/>
          <w:numId w:val="15"/>
        </w:numPr>
        <w:spacing w:before="120" w:after="120" w:line="240" w:lineRule="auto"/>
        <w:ind w:left="1497"/>
        <w:contextualSpacing w:val="0"/>
        <w:rPr>
          <w:rFonts w:ascii="Times New Roman" w:hAnsi="Times New Roman" w:cs="Times New Roman"/>
          <w:sz w:val="24"/>
          <w:szCs w:val="24"/>
        </w:rPr>
      </w:pPr>
      <w:r w:rsidRPr="0043742E">
        <w:rPr>
          <w:rFonts w:ascii="Times New Roman" w:hAnsi="Times New Roman" w:cs="Times New Roman"/>
          <w:sz w:val="24"/>
          <w:szCs w:val="24"/>
        </w:rPr>
        <w:t>Techniques and know-how in learning management;</w:t>
      </w:r>
    </w:p>
    <w:p w:rsidR="005A434B" w:rsidRPr="0043742E" w:rsidRDefault="005A434B" w:rsidP="009F224E">
      <w:pPr>
        <w:pStyle w:val="ListParagraph"/>
        <w:numPr>
          <w:ilvl w:val="1"/>
          <w:numId w:val="15"/>
        </w:numPr>
        <w:spacing w:before="120" w:after="120" w:line="240" w:lineRule="auto"/>
        <w:ind w:left="1497"/>
        <w:contextualSpacing w:val="0"/>
        <w:rPr>
          <w:rFonts w:ascii="Times New Roman" w:hAnsi="Times New Roman" w:cs="Times New Roman"/>
          <w:sz w:val="24"/>
          <w:szCs w:val="24"/>
        </w:rPr>
      </w:pPr>
      <w:r w:rsidRPr="0043742E">
        <w:rPr>
          <w:rFonts w:ascii="Times New Roman" w:hAnsi="Times New Roman" w:cs="Times New Roman"/>
          <w:sz w:val="24"/>
          <w:szCs w:val="24"/>
        </w:rPr>
        <w:t>Media implementation and production and innovative development for learning;</w:t>
      </w:r>
    </w:p>
    <w:p w:rsidR="005A434B" w:rsidRPr="0043742E" w:rsidRDefault="0076482D" w:rsidP="009F224E">
      <w:pPr>
        <w:pStyle w:val="ListParagraph"/>
        <w:numPr>
          <w:ilvl w:val="1"/>
          <w:numId w:val="15"/>
        </w:numPr>
        <w:spacing w:before="120" w:after="120" w:line="240" w:lineRule="auto"/>
        <w:ind w:left="1497"/>
        <w:contextualSpacing w:val="0"/>
        <w:rPr>
          <w:rFonts w:ascii="Times New Roman" w:hAnsi="Times New Roman" w:cs="Times New Roman"/>
          <w:sz w:val="24"/>
          <w:szCs w:val="24"/>
        </w:rPr>
      </w:pPr>
      <w:r w:rsidRPr="0043742E">
        <w:rPr>
          <w:rFonts w:ascii="Times New Roman" w:hAnsi="Times New Roman" w:cs="Times New Roman"/>
          <w:sz w:val="24"/>
          <w:szCs w:val="24"/>
        </w:rPr>
        <w:t>Learner-oriented learning management</w:t>
      </w:r>
      <w:r w:rsidR="0041668E" w:rsidRPr="0043742E">
        <w:rPr>
          <w:rFonts w:ascii="Times New Roman" w:hAnsi="Times New Roman" w:cs="Times New Roman"/>
          <w:sz w:val="24"/>
          <w:szCs w:val="24"/>
        </w:rPr>
        <w:t>;</w:t>
      </w:r>
    </w:p>
    <w:p w:rsidR="0041668E" w:rsidRDefault="0041668E" w:rsidP="009F224E">
      <w:pPr>
        <w:pStyle w:val="ListParagraph"/>
        <w:numPr>
          <w:ilvl w:val="1"/>
          <w:numId w:val="15"/>
        </w:numPr>
        <w:spacing w:before="120" w:after="120" w:line="240" w:lineRule="auto"/>
        <w:ind w:left="1497"/>
        <w:contextualSpacing w:val="0"/>
        <w:rPr>
          <w:rFonts w:ascii="Times New Roman" w:hAnsi="Times New Roman" w:cs="Times New Roman"/>
          <w:sz w:val="24"/>
          <w:szCs w:val="24"/>
        </w:rPr>
      </w:pPr>
      <w:r w:rsidRPr="0043742E">
        <w:rPr>
          <w:rFonts w:ascii="Times New Roman" w:hAnsi="Times New Roman" w:cs="Times New Roman"/>
          <w:sz w:val="24"/>
          <w:szCs w:val="24"/>
        </w:rPr>
        <w:t>Learning evaluation.</w:t>
      </w:r>
    </w:p>
    <w:p w:rsidR="0043742E" w:rsidRDefault="0043742E" w:rsidP="0043742E">
      <w:pPr>
        <w:pStyle w:val="ListParagraph"/>
        <w:spacing w:before="120" w:after="120" w:line="240" w:lineRule="auto"/>
        <w:ind w:left="1497"/>
        <w:rPr>
          <w:rFonts w:ascii="Times New Roman" w:hAnsi="Times New Roman" w:cs="Times New Roman"/>
          <w:sz w:val="24"/>
          <w:szCs w:val="24"/>
        </w:rPr>
      </w:pPr>
    </w:p>
    <w:p w:rsidR="00B22FB0" w:rsidRDefault="00B22FB0" w:rsidP="0043742E">
      <w:pPr>
        <w:pStyle w:val="ListParagraph"/>
        <w:spacing w:before="120" w:after="120" w:line="240" w:lineRule="auto"/>
        <w:ind w:left="1497"/>
        <w:rPr>
          <w:rFonts w:ascii="Times New Roman" w:hAnsi="Times New Roman" w:cs="Times New Roman"/>
          <w:sz w:val="24"/>
          <w:szCs w:val="24"/>
        </w:rPr>
      </w:pPr>
    </w:p>
    <w:p w:rsidR="00B22FB0" w:rsidRDefault="00B22FB0" w:rsidP="0043742E">
      <w:pPr>
        <w:pStyle w:val="ListParagraph"/>
        <w:spacing w:before="120" w:after="120" w:line="240" w:lineRule="auto"/>
        <w:ind w:left="1497"/>
        <w:rPr>
          <w:rFonts w:ascii="Times New Roman" w:hAnsi="Times New Roman" w:cs="Times New Roman"/>
          <w:sz w:val="24"/>
          <w:szCs w:val="24"/>
        </w:rPr>
      </w:pPr>
    </w:p>
    <w:p w:rsidR="0041668E" w:rsidRPr="009F224E" w:rsidRDefault="0043742E" w:rsidP="0043742E">
      <w:pPr>
        <w:spacing w:before="120" w:after="120" w:line="240" w:lineRule="auto"/>
        <w:ind w:left="1077" w:hanging="368"/>
        <w:rPr>
          <w:rFonts w:cs="Times New Roman"/>
          <w:b/>
          <w:bCs/>
          <w:szCs w:val="24"/>
        </w:rPr>
      </w:pPr>
      <w:r>
        <w:rPr>
          <w:rFonts w:cs="Times New Roman"/>
          <w:szCs w:val="24"/>
        </w:rPr>
        <w:lastRenderedPageBreak/>
        <w:t xml:space="preserve">2.2   </w:t>
      </w:r>
      <w:r w:rsidRPr="009F224E">
        <w:rPr>
          <w:rFonts w:cs="Times New Roman"/>
          <w:b/>
          <w:bCs/>
          <w:szCs w:val="24"/>
        </w:rPr>
        <w:t>Classroom management</w:t>
      </w:r>
      <w:r w:rsidR="0041668E" w:rsidRPr="009F224E">
        <w:rPr>
          <w:rFonts w:cs="Times New Roman"/>
          <w:b/>
          <w:bCs/>
          <w:szCs w:val="24"/>
        </w:rPr>
        <w:t xml:space="preserve"> consisting of:</w:t>
      </w:r>
    </w:p>
    <w:p w:rsidR="0041668E" w:rsidRPr="0043742E" w:rsidRDefault="0041668E" w:rsidP="009F224E">
      <w:pPr>
        <w:pStyle w:val="ListParagraph"/>
        <w:numPr>
          <w:ilvl w:val="0"/>
          <w:numId w:val="18"/>
        </w:numPr>
        <w:spacing w:before="120" w:after="120" w:line="240" w:lineRule="auto"/>
        <w:contextualSpacing w:val="0"/>
        <w:rPr>
          <w:rFonts w:ascii="Times New Roman" w:hAnsi="Times New Roman" w:cs="Times New Roman"/>
          <w:sz w:val="24"/>
          <w:szCs w:val="24"/>
        </w:rPr>
      </w:pPr>
      <w:r w:rsidRPr="0043742E">
        <w:rPr>
          <w:rFonts w:ascii="Times New Roman" w:hAnsi="Times New Roman" w:cs="Times New Roman"/>
          <w:sz w:val="24"/>
          <w:szCs w:val="24"/>
        </w:rPr>
        <w:t>Management theory and principles;</w:t>
      </w:r>
    </w:p>
    <w:p w:rsidR="0041668E" w:rsidRPr="0043742E" w:rsidRDefault="0041668E" w:rsidP="009F224E">
      <w:pPr>
        <w:pStyle w:val="ListParagraph"/>
        <w:numPr>
          <w:ilvl w:val="0"/>
          <w:numId w:val="18"/>
        </w:numPr>
        <w:spacing w:before="120" w:after="120" w:line="240" w:lineRule="auto"/>
        <w:contextualSpacing w:val="0"/>
        <w:rPr>
          <w:rFonts w:ascii="Times New Roman" w:hAnsi="Times New Roman" w:cs="Times New Roman"/>
          <w:sz w:val="24"/>
          <w:szCs w:val="24"/>
        </w:rPr>
      </w:pPr>
      <w:r w:rsidRPr="0043742E">
        <w:rPr>
          <w:rFonts w:ascii="Times New Roman" w:hAnsi="Times New Roman" w:cs="Times New Roman"/>
          <w:sz w:val="24"/>
          <w:szCs w:val="24"/>
        </w:rPr>
        <w:t>Educational leadership</w:t>
      </w:r>
      <w:r w:rsidR="006B4318" w:rsidRPr="0043742E">
        <w:rPr>
          <w:rFonts w:ascii="Times New Roman" w:hAnsi="Times New Roman" w:cs="Times New Roman"/>
          <w:sz w:val="24"/>
          <w:szCs w:val="24"/>
        </w:rPr>
        <w:t xml:space="preserve"> and teamwork</w:t>
      </w:r>
      <w:r w:rsidRPr="0043742E">
        <w:rPr>
          <w:rFonts w:ascii="Times New Roman" w:hAnsi="Times New Roman" w:cs="Times New Roman"/>
          <w:sz w:val="24"/>
          <w:szCs w:val="24"/>
        </w:rPr>
        <w:t>;</w:t>
      </w:r>
    </w:p>
    <w:p w:rsidR="00D90360" w:rsidRPr="0043742E" w:rsidRDefault="00D90360" w:rsidP="009F224E">
      <w:pPr>
        <w:pStyle w:val="ListParagraph"/>
        <w:numPr>
          <w:ilvl w:val="0"/>
          <w:numId w:val="18"/>
        </w:numPr>
        <w:spacing w:before="120" w:after="120" w:line="240" w:lineRule="auto"/>
        <w:contextualSpacing w:val="0"/>
        <w:rPr>
          <w:rFonts w:ascii="Times New Roman" w:hAnsi="Times New Roman" w:cs="Times New Roman"/>
          <w:sz w:val="24"/>
          <w:szCs w:val="24"/>
        </w:rPr>
      </w:pPr>
      <w:r w:rsidRPr="0043742E">
        <w:rPr>
          <w:rFonts w:ascii="Times New Roman" w:hAnsi="Times New Roman" w:cs="Times New Roman"/>
          <w:sz w:val="24"/>
          <w:szCs w:val="24"/>
        </w:rPr>
        <w:t>Systematic thinking</w:t>
      </w:r>
      <w:r w:rsidR="006B4318" w:rsidRPr="0043742E">
        <w:rPr>
          <w:rFonts w:ascii="Times New Roman" w:hAnsi="Times New Roman" w:cs="Times New Roman"/>
          <w:sz w:val="24"/>
          <w:szCs w:val="24"/>
        </w:rPr>
        <w:t>;</w:t>
      </w:r>
    </w:p>
    <w:p w:rsidR="006B4318" w:rsidRPr="0043742E" w:rsidRDefault="00D90360" w:rsidP="009F224E">
      <w:pPr>
        <w:pStyle w:val="ListParagraph"/>
        <w:numPr>
          <w:ilvl w:val="0"/>
          <w:numId w:val="18"/>
        </w:numPr>
        <w:spacing w:before="120" w:after="120" w:line="240" w:lineRule="auto"/>
        <w:contextualSpacing w:val="0"/>
        <w:rPr>
          <w:rFonts w:ascii="Times New Roman" w:hAnsi="Times New Roman" w:cs="Times New Roman"/>
          <w:sz w:val="24"/>
          <w:szCs w:val="24"/>
        </w:rPr>
      </w:pPr>
      <w:r w:rsidRPr="0043742E">
        <w:rPr>
          <w:rFonts w:ascii="Times New Roman" w:hAnsi="Times New Roman" w:cs="Times New Roman"/>
          <w:sz w:val="24"/>
          <w:szCs w:val="24"/>
        </w:rPr>
        <w:t xml:space="preserve">Learning </w:t>
      </w:r>
      <w:r w:rsidR="006B4318" w:rsidRPr="0043742E">
        <w:rPr>
          <w:rFonts w:ascii="Times New Roman" w:hAnsi="Times New Roman" w:cs="Times New Roman"/>
          <w:sz w:val="24"/>
          <w:szCs w:val="24"/>
        </w:rPr>
        <w:t>of organizational culture;</w:t>
      </w:r>
    </w:p>
    <w:p w:rsidR="006B4318" w:rsidRPr="0043742E" w:rsidRDefault="006B4318" w:rsidP="009F224E">
      <w:pPr>
        <w:pStyle w:val="ListParagraph"/>
        <w:numPr>
          <w:ilvl w:val="0"/>
          <w:numId w:val="18"/>
        </w:numPr>
        <w:spacing w:before="120" w:after="120" w:line="240" w:lineRule="auto"/>
        <w:contextualSpacing w:val="0"/>
        <w:rPr>
          <w:rFonts w:ascii="Times New Roman" w:hAnsi="Times New Roman" w:cs="Times New Roman"/>
          <w:sz w:val="24"/>
          <w:szCs w:val="24"/>
        </w:rPr>
      </w:pPr>
      <w:r w:rsidRPr="0043742E">
        <w:rPr>
          <w:rFonts w:ascii="Times New Roman" w:hAnsi="Times New Roman" w:cs="Times New Roman"/>
          <w:sz w:val="24"/>
          <w:szCs w:val="24"/>
        </w:rPr>
        <w:t>Organizational human relations and communication;</w:t>
      </w:r>
    </w:p>
    <w:p w:rsidR="007F585E" w:rsidRPr="0043742E" w:rsidRDefault="007F585E" w:rsidP="009F224E">
      <w:pPr>
        <w:pStyle w:val="ListParagraph"/>
        <w:numPr>
          <w:ilvl w:val="0"/>
          <w:numId w:val="18"/>
        </w:numPr>
        <w:spacing w:before="120" w:after="120" w:line="240" w:lineRule="auto"/>
        <w:contextualSpacing w:val="0"/>
        <w:rPr>
          <w:rFonts w:ascii="Times New Roman" w:hAnsi="Times New Roman" w:cs="Times New Roman"/>
          <w:sz w:val="24"/>
          <w:szCs w:val="24"/>
        </w:rPr>
      </w:pPr>
      <w:r w:rsidRPr="0043742E">
        <w:rPr>
          <w:rFonts w:ascii="Times New Roman" w:hAnsi="Times New Roman" w:cs="Times New Roman"/>
          <w:sz w:val="24"/>
          <w:szCs w:val="24"/>
        </w:rPr>
        <w:t>Preparation and development a</w:t>
      </w:r>
      <w:r w:rsidR="006B4318" w:rsidRPr="0043742E">
        <w:rPr>
          <w:rFonts w:ascii="Times New Roman" w:hAnsi="Times New Roman" w:cs="Times New Roman"/>
          <w:sz w:val="24"/>
          <w:szCs w:val="24"/>
        </w:rPr>
        <w:t>cademic</w:t>
      </w:r>
      <w:r w:rsidR="00B41E1C" w:rsidRPr="0043742E">
        <w:rPr>
          <w:rFonts w:ascii="Times New Roman" w:hAnsi="Times New Roman" w:cs="Times New Roman"/>
          <w:sz w:val="24"/>
          <w:szCs w:val="24"/>
        </w:rPr>
        <w:t xml:space="preserve"> program</w:t>
      </w:r>
      <w:r w:rsidRPr="0043742E">
        <w:rPr>
          <w:rFonts w:ascii="Times New Roman" w:hAnsi="Times New Roman" w:cs="Times New Roman"/>
          <w:sz w:val="24"/>
          <w:szCs w:val="24"/>
        </w:rPr>
        <w:t xml:space="preserve">s and </w:t>
      </w:r>
    </w:p>
    <w:p w:rsidR="0041668E" w:rsidRPr="0043742E" w:rsidRDefault="007F585E" w:rsidP="009F224E">
      <w:pPr>
        <w:pStyle w:val="ListParagraph"/>
        <w:numPr>
          <w:ilvl w:val="0"/>
          <w:numId w:val="18"/>
        </w:numPr>
        <w:spacing w:before="120" w:after="120" w:line="240" w:lineRule="auto"/>
        <w:contextualSpacing w:val="0"/>
        <w:rPr>
          <w:rFonts w:ascii="Times New Roman" w:hAnsi="Times New Roman" w:cs="Times New Roman"/>
          <w:sz w:val="24"/>
          <w:szCs w:val="24"/>
        </w:rPr>
      </w:pPr>
      <w:r w:rsidRPr="0043742E">
        <w:rPr>
          <w:rFonts w:ascii="Times New Roman" w:hAnsi="Times New Roman" w:cs="Times New Roman"/>
          <w:sz w:val="24"/>
          <w:szCs w:val="24"/>
        </w:rPr>
        <w:t xml:space="preserve">activities for educational institution and communities </w:t>
      </w:r>
      <w:r w:rsidR="00B41E1C" w:rsidRPr="0043742E">
        <w:rPr>
          <w:rFonts w:ascii="Times New Roman" w:hAnsi="Times New Roman" w:cs="Times New Roman"/>
          <w:sz w:val="24"/>
          <w:szCs w:val="24"/>
        </w:rPr>
        <w:t>;</w:t>
      </w:r>
      <w:r w:rsidR="0041668E" w:rsidRPr="0043742E">
        <w:rPr>
          <w:rFonts w:ascii="Times New Roman" w:hAnsi="Times New Roman" w:cs="Times New Roman"/>
          <w:sz w:val="24"/>
          <w:szCs w:val="24"/>
        </w:rPr>
        <w:t xml:space="preserve"> </w:t>
      </w:r>
    </w:p>
    <w:p w:rsidR="007F585E" w:rsidRPr="0043742E" w:rsidRDefault="007F585E" w:rsidP="009F224E">
      <w:pPr>
        <w:pStyle w:val="ListParagraph"/>
        <w:numPr>
          <w:ilvl w:val="0"/>
          <w:numId w:val="18"/>
        </w:numPr>
        <w:spacing w:before="120" w:after="120" w:line="240" w:lineRule="auto"/>
        <w:contextualSpacing w:val="0"/>
        <w:rPr>
          <w:rFonts w:ascii="Times New Roman" w:hAnsi="Times New Roman" w:cs="Times New Roman"/>
          <w:sz w:val="24"/>
          <w:szCs w:val="24"/>
        </w:rPr>
      </w:pPr>
      <w:r w:rsidRPr="0043742E">
        <w:rPr>
          <w:rFonts w:ascii="Times New Roman" w:hAnsi="Times New Roman" w:cs="Times New Roman"/>
          <w:sz w:val="24"/>
          <w:szCs w:val="24"/>
        </w:rPr>
        <w:t>Information system for management.</w:t>
      </w:r>
    </w:p>
    <w:p w:rsidR="008A6303" w:rsidRPr="00FE664F" w:rsidRDefault="00FE664F" w:rsidP="0043742E">
      <w:pPr>
        <w:spacing w:before="120" w:after="120" w:line="240" w:lineRule="auto"/>
        <w:ind w:firstLine="720"/>
        <w:rPr>
          <w:rFonts w:cs="Times New Roman"/>
          <w:b/>
          <w:bCs/>
          <w:szCs w:val="24"/>
        </w:rPr>
      </w:pPr>
      <w:r w:rsidRPr="00FE664F">
        <w:rPr>
          <w:rFonts w:cs="Times New Roman"/>
          <w:b/>
          <w:bCs/>
          <w:szCs w:val="24"/>
        </w:rPr>
        <w:t xml:space="preserve">2.3  </w:t>
      </w:r>
      <w:r>
        <w:rPr>
          <w:rFonts w:cs="Times New Roman"/>
          <w:b/>
          <w:bCs/>
          <w:szCs w:val="24"/>
        </w:rPr>
        <w:t>Educational Quality Assurance</w:t>
      </w:r>
      <w:r w:rsidR="008A6303" w:rsidRPr="00FE664F">
        <w:rPr>
          <w:rFonts w:cs="Times New Roman"/>
          <w:b/>
          <w:bCs/>
          <w:szCs w:val="24"/>
        </w:rPr>
        <w:t xml:space="preserve"> consisting of:</w:t>
      </w:r>
    </w:p>
    <w:p w:rsidR="00891433" w:rsidRDefault="00DF4D45" w:rsidP="00891433">
      <w:pPr>
        <w:pStyle w:val="ListParagraph"/>
        <w:numPr>
          <w:ilvl w:val="0"/>
          <w:numId w:val="32"/>
        </w:numPr>
        <w:spacing w:before="120" w:after="120" w:line="240" w:lineRule="auto"/>
        <w:ind w:left="1843" w:hanging="425"/>
        <w:contextualSpacing w:val="0"/>
        <w:rPr>
          <w:rFonts w:ascii="Times New Roman" w:hAnsi="Times New Roman" w:cs="Times New Roman"/>
          <w:sz w:val="24"/>
          <w:szCs w:val="24"/>
        </w:rPr>
      </w:pPr>
      <w:r w:rsidRPr="0043742E">
        <w:rPr>
          <w:rFonts w:ascii="Times New Roman" w:hAnsi="Times New Roman" w:cs="Times New Roman"/>
          <w:sz w:val="24"/>
          <w:szCs w:val="24"/>
        </w:rPr>
        <w:t>Principles and procedures for educational quality assurance;</w:t>
      </w:r>
    </w:p>
    <w:p w:rsidR="00891433" w:rsidRDefault="00DF4D45" w:rsidP="00891433">
      <w:pPr>
        <w:pStyle w:val="ListParagraph"/>
        <w:numPr>
          <w:ilvl w:val="0"/>
          <w:numId w:val="32"/>
        </w:numPr>
        <w:spacing w:before="120" w:after="120" w:line="240" w:lineRule="auto"/>
        <w:ind w:left="1843" w:hanging="425"/>
        <w:contextualSpacing w:val="0"/>
        <w:rPr>
          <w:rFonts w:ascii="Times New Roman" w:hAnsi="Times New Roman" w:cs="Times New Roman"/>
          <w:sz w:val="24"/>
          <w:szCs w:val="24"/>
        </w:rPr>
      </w:pPr>
      <w:r w:rsidRPr="00891433">
        <w:rPr>
          <w:rFonts w:ascii="Times New Roman" w:hAnsi="Times New Roman" w:cs="Times New Roman"/>
          <w:sz w:val="24"/>
          <w:szCs w:val="24"/>
        </w:rPr>
        <w:t>Elements of educational quality assurance;</w:t>
      </w:r>
    </w:p>
    <w:p w:rsidR="00891433" w:rsidRDefault="00DF4D45" w:rsidP="00891433">
      <w:pPr>
        <w:pStyle w:val="ListParagraph"/>
        <w:numPr>
          <w:ilvl w:val="0"/>
          <w:numId w:val="32"/>
        </w:numPr>
        <w:spacing w:before="120" w:after="120" w:line="240" w:lineRule="auto"/>
        <w:ind w:left="1843" w:hanging="425"/>
        <w:contextualSpacing w:val="0"/>
        <w:rPr>
          <w:rFonts w:ascii="Times New Roman" w:hAnsi="Times New Roman" w:cs="Times New Roman"/>
          <w:sz w:val="24"/>
          <w:szCs w:val="24"/>
        </w:rPr>
      </w:pPr>
      <w:r w:rsidRPr="00891433">
        <w:rPr>
          <w:rFonts w:ascii="Times New Roman" w:hAnsi="Times New Roman" w:cs="Times New Roman"/>
          <w:sz w:val="24"/>
          <w:szCs w:val="24"/>
        </w:rPr>
        <w:t>Educational standards;</w:t>
      </w:r>
    </w:p>
    <w:p w:rsidR="00891433" w:rsidRDefault="00DF4D45" w:rsidP="00891433">
      <w:pPr>
        <w:pStyle w:val="ListParagraph"/>
        <w:numPr>
          <w:ilvl w:val="0"/>
          <w:numId w:val="32"/>
        </w:numPr>
        <w:spacing w:before="120" w:after="120" w:line="240" w:lineRule="auto"/>
        <w:ind w:left="1843" w:hanging="425"/>
        <w:contextualSpacing w:val="0"/>
        <w:rPr>
          <w:rFonts w:ascii="Times New Roman" w:hAnsi="Times New Roman" w:cs="Times New Roman"/>
          <w:sz w:val="24"/>
          <w:szCs w:val="24"/>
        </w:rPr>
      </w:pPr>
      <w:r w:rsidRPr="00891433">
        <w:rPr>
          <w:rFonts w:ascii="Times New Roman" w:hAnsi="Times New Roman" w:cs="Times New Roman"/>
          <w:sz w:val="24"/>
          <w:szCs w:val="24"/>
        </w:rPr>
        <w:t>Internal and external assurance;</w:t>
      </w:r>
    </w:p>
    <w:p w:rsidR="00181BB1" w:rsidRPr="00891433" w:rsidRDefault="00181BB1" w:rsidP="00891433">
      <w:pPr>
        <w:pStyle w:val="ListParagraph"/>
        <w:numPr>
          <w:ilvl w:val="0"/>
          <w:numId w:val="32"/>
        </w:numPr>
        <w:spacing w:before="120" w:after="120" w:line="240" w:lineRule="auto"/>
        <w:ind w:left="1843" w:hanging="425"/>
        <w:contextualSpacing w:val="0"/>
        <w:rPr>
          <w:rFonts w:ascii="Times New Roman" w:hAnsi="Times New Roman" w:cs="Times New Roman"/>
          <w:sz w:val="24"/>
          <w:szCs w:val="24"/>
        </w:rPr>
      </w:pPr>
      <w:r w:rsidRPr="00891433">
        <w:rPr>
          <w:rFonts w:ascii="Times New Roman" w:hAnsi="Times New Roman" w:cs="Times New Roman"/>
          <w:sz w:val="24"/>
          <w:szCs w:val="24"/>
        </w:rPr>
        <w:t>Roles of administrators on the educational assurance</w:t>
      </w:r>
      <w:r w:rsidRPr="00891433">
        <w:rPr>
          <w:rFonts w:ascii="Times New Roman" w:hAnsi="Times New Roman" w:cs="Times New Roman"/>
          <w:sz w:val="28"/>
        </w:rPr>
        <w:t>.</w:t>
      </w:r>
    </w:p>
    <w:p w:rsidR="00B22FB0" w:rsidRDefault="00B22FB0" w:rsidP="00185885">
      <w:pPr>
        <w:jc w:val="center"/>
        <w:rPr>
          <w:rFonts w:cs="Times New Roman"/>
          <w:b/>
          <w:bCs/>
          <w:sz w:val="36"/>
          <w:szCs w:val="36"/>
        </w:rPr>
      </w:pPr>
    </w:p>
    <w:p w:rsidR="00185885" w:rsidRPr="008F5B18" w:rsidRDefault="00013EBA" w:rsidP="00185885">
      <w:pPr>
        <w:jc w:val="center"/>
        <w:rPr>
          <w:rFonts w:cs="Times New Roman"/>
          <w:b/>
          <w:bCs/>
          <w:sz w:val="36"/>
          <w:szCs w:val="36"/>
        </w:rPr>
      </w:pPr>
      <w:r>
        <w:rPr>
          <w:rFonts w:cs="Times New Roman"/>
          <w:b/>
          <w:bCs/>
          <w:sz w:val="36"/>
          <w:szCs w:val="36"/>
        </w:rPr>
        <w:t xml:space="preserve">Section 3 </w:t>
      </w:r>
      <w:r w:rsidR="00185885" w:rsidRPr="008F5B18">
        <w:rPr>
          <w:rFonts w:cs="Times New Roman"/>
          <w:b/>
          <w:bCs/>
          <w:sz w:val="36"/>
          <w:szCs w:val="36"/>
        </w:rPr>
        <w:t>Course Structure</w:t>
      </w:r>
    </w:p>
    <w:p w:rsidR="00185885" w:rsidRPr="00FF597D" w:rsidRDefault="00185885" w:rsidP="00185885">
      <w:pPr>
        <w:rPr>
          <w:rFonts w:cs="Times New Roman"/>
          <w:b/>
          <w:bCs/>
          <w:sz w:val="28"/>
          <w:szCs w:val="28"/>
        </w:rPr>
      </w:pPr>
      <w:r w:rsidRPr="00FF597D">
        <w:rPr>
          <w:rFonts w:cs="Times New Roman"/>
          <w:b/>
          <w:bCs/>
          <w:sz w:val="28"/>
          <w:szCs w:val="28"/>
        </w:rPr>
        <w:t>1. Course Outline</w:t>
      </w:r>
    </w:p>
    <w:p w:rsidR="00756E29" w:rsidRPr="00756E29" w:rsidRDefault="00611AC3" w:rsidP="00756E29">
      <w:pPr>
        <w:rPr>
          <w:rFonts w:cs="Cordia New"/>
        </w:rPr>
      </w:pPr>
      <w:r>
        <w:rPr>
          <w:rFonts w:ascii="TH SarabunPSK" w:hAnsi="TH SarabunPSK" w:cs="TH SarabunPSK"/>
          <w:color w:val="FF0000"/>
          <w:sz w:val="28"/>
          <w:szCs w:val="28"/>
        </w:rPr>
        <w:t xml:space="preserve"> </w:t>
      </w:r>
      <w:r w:rsidRPr="00422F15">
        <w:rPr>
          <w:rFonts w:cs="Times New Roman"/>
          <w:szCs w:val="24"/>
        </w:rPr>
        <w:t xml:space="preserve">The course focuses on introduction to </w:t>
      </w:r>
      <w:r>
        <w:rPr>
          <w:rFonts w:cs="Times New Roman"/>
          <w:szCs w:val="24"/>
        </w:rPr>
        <w:t xml:space="preserve">the </w:t>
      </w:r>
      <w:r w:rsidR="00D34DD3">
        <w:rPr>
          <w:rFonts w:cs="Cordia New"/>
        </w:rPr>
        <w:t>d</w:t>
      </w:r>
      <w:r w:rsidR="00756E29" w:rsidRPr="00756E29">
        <w:rPr>
          <w:rFonts w:cs="Cordia New"/>
        </w:rPr>
        <w:t>eparture</w:t>
      </w:r>
      <w:r w:rsidR="00756E29">
        <w:rPr>
          <w:rFonts w:cs="Cordia New"/>
        </w:rPr>
        <w:t xml:space="preserve"> formality, arrival formality, e</w:t>
      </w:r>
      <w:r w:rsidR="00756E29" w:rsidRPr="00756E29">
        <w:rPr>
          <w:rFonts w:cs="Cordia New"/>
        </w:rPr>
        <w:t>- passport, types of passports, immigration bureau, security features,</w:t>
      </w:r>
      <w:r w:rsidR="00756E29">
        <w:rPr>
          <w:rFonts w:cs="Cordia New"/>
        </w:rPr>
        <w:t xml:space="preserve"> S</w:t>
      </w:r>
      <w:r w:rsidR="00756E29" w:rsidRPr="00756E29">
        <w:rPr>
          <w:rFonts w:cs="Cordia New"/>
        </w:rPr>
        <w:t xml:space="preserve">chengen visa, visa on arrival, types of visa, visa exception, apply visa, </w:t>
      </w:r>
      <w:r w:rsidR="00756E29">
        <w:rPr>
          <w:rFonts w:cs="Cordia New"/>
        </w:rPr>
        <w:t xml:space="preserve">automatic gate system, </w:t>
      </w:r>
      <w:r w:rsidR="00756E29" w:rsidRPr="00756E29">
        <w:rPr>
          <w:rFonts w:cs="Cordia New"/>
        </w:rPr>
        <w:t xml:space="preserve">the customs department, tax refund, allowance, unaccompanied baggage, </w:t>
      </w:r>
      <w:r w:rsidR="00D34DD3">
        <w:rPr>
          <w:rFonts w:cs="Cordia New"/>
        </w:rPr>
        <w:t>and plant and animal quarantine.</w:t>
      </w:r>
    </w:p>
    <w:p w:rsidR="00611AC3" w:rsidRPr="00176932" w:rsidRDefault="00611AC3" w:rsidP="00611AC3">
      <w:pPr>
        <w:spacing w:before="200" w:line="240" w:lineRule="atLeast"/>
        <w:ind w:firstLine="720"/>
        <w:jc w:val="thaiDistribute"/>
        <w:rPr>
          <w:rFonts w:cs="Cordia New"/>
        </w:rPr>
      </w:pPr>
    </w:p>
    <w:p w:rsidR="00611AC3" w:rsidRDefault="00611AC3" w:rsidP="00FF597D">
      <w:pPr>
        <w:spacing w:line="240" w:lineRule="auto"/>
        <w:ind w:left="426" w:hanging="426"/>
        <w:rPr>
          <w:rFonts w:cstheme="minorBidi"/>
          <w:b/>
          <w:bCs/>
          <w:sz w:val="28"/>
          <w:szCs w:val="28"/>
        </w:rPr>
      </w:pPr>
    </w:p>
    <w:p w:rsidR="00185885" w:rsidRPr="00FF597D" w:rsidRDefault="00185885" w:rsidP="00FF597D">
      <w:pPr>
        <w:spacing w:line="240" w:lineRule="auto"/>
        <w:ind w:left="426" w:hanging="426"/>
        <w:rPr>
          <w:rFonts w:cs="Times New Roman"/>
          <w:b/>
          <w:bCs/>
          <w:sz w:val="28"/>
          <w:szCs w:val="28"/>
        </w:rPr>
      </w:pPr>
      <w:r w:rsidRPr="00FF597D">
        <w:rPr>
          <w:rFonts w:cs="Times New Roman"/>
          <w:b/>
          <w:bCs/>
          <w:sz w:val="28"/>
          <w:szCs w:val="28"/>
          <w:cs/>
        </w:rPr>
        <w:t xml:space="preserve">2.  </w:t>
      </w:r>
      <w:r w:rsidRPr="00FF597D">
        <w:rPr>
          <w:rFonts w:cs="Times New Roman"/>
          <w:b/>
          <w:bCs/>
          <w:sz w:val="28"/>
          <w:szCs w:val="28"/>
        </w:rPr>
        <w:t>Time Length per Semester (Lecture – hours / Practice – hours</w:t>
      </w:r>
      <w:r w:rsidR="00FF597D">
        <w:rPr>
          <w:rFonts w:cs="Times New Roman"/>
          <w:b/>
          <w:bCs/>
          <w:sz w:val="28"/>
          <w:szCs w:val="28"/>
        </w:rPr>
        <w:t xml:space="preserve"> </w:t>
      </w:r>
      <w:r w:rsidRPr="00FF597D">
        <w:rPr>
          <w:rFonts w:cs="Times New Roman"/>
          <w:b/>
          <w:bCs/>
          <w:sz w:val="28"/>
          <w:szCs w:val="28"/>
        </w:rPr>
        <w:t xml:space="preserve">/ Self Study – hours)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2126"/>
        <w:gridCol w:w="1843"/>
      </w:tblGrid>
      <w:tr w:rsidR="00185885" w:rsidRPr="008F5B18" w:rsidTr="00BA5CD3">
        <w:trPr>
          <w:trHeight w:val="904"/>
        </w:trPr>
        <w:tc>
          <w:tcPr>
            <w:tcW w:w="1701" w:type="dxa"/>
            <w:tcBorders>
              <w:top w:val="single" w:sz="4" w:space="0" w:color="auto"/>
              <w:left w:val="single" w:sz="4" w:space="0" w:color="auto"/>
              <w:bottom w:val="single" w:sz="4" w:space="0" w:color="auto"/>
              <w:right w:val="single" w:sz="4" w:space="0" w:color="auto"/>
            </w:tcBorders>
            <w:vAlign w:val="center"/>
          </w:tcPr>
          <w:p w:rsidR="00185885" w:rsidRPr="007D171E" w:rsidRDefault="00185885" w:rsidP="00BA5CD3">
            <w:pPr>
              <w:pStyle w:val="Heading7"/>
              <w:spacing w:before="0" w:after="0"/>
              <w:jc w:val="center"/>
              <w:rPr>
                <w:rFonts w:cs="Times New Roman"/>
                <w:b/>
                <w:lang w:val="en-US"/>
              </w:rPr>
            </w:pPr>
            <w:r w:rsidRPr="007D171E">
              <w:rPr>
                <w:rFonts w:cs="Times New Roman"/>
                <w:b/>
                <w:lang w:bidi="th-TH"/>
              </w:rPr>
              <w:t>Lecture</w:t>
            </w:r>
          </w:p>
        </w:tc>
        <w:tc>
          <w:tcPr>
            <w:tcW w:w="2694" w:type="dxa"/>
            <w:tcBorders>
              <w:top w:val="single" w:sz="4" w:space="0" w:color="auto"/>
              <w:left w:val="single" w:sz="4" w:space="0" w:color="auto"/>
              <w:bottom w:val="single" w:sz="4" w:space="0" w:color="auto"/>
              <w:right w:val="single" w:sz="4" w:space="0" w:color="auto"/>
            </w:tcBorders>
            <w:vAlign w:val="center"/>
          </w:tcPr>
          <w:p w:rsidR="00185885" w:rsidRPr="007D171E" w:rsidRDefault="00185885" w:rsidP="00BA5CD3">
            <w:pPr>
              <w:pStyle w:val="Heading7"/>
              <w:spacing w:before="0" w:after="0"/>
              <w:jc w:val="center"/>
              <w:rPr>
                <w:rFonts w:cs="Times New Roman"/>
                <w:b/>
                <w:lang w:bidi="th-TH"/>
              </w:rPr>
            </w:pPr>
            <w:r w:rsidRPr="007D171E">
              <w:rPr>
                <w:rFonts w:cs="Times New Roman"/>
                <w:b/>
                <w:lang w:bidi="th-TH"/>
              </w:rPr>
              <w:t>Practice</w:t>
            </w:r>
            <w:r w:rsidRPr="007D171E">
              <w:rPr>
                <w:rFonts w:cs="Times New Roman"/>
                <w:b/>
                <w:cs/>
                <w:lang w:bidi="th-TH"/>
              </w:rPr>
              <w:t>/</w:t>
            </w:r>
          </w:p>
          <w:p w:rsidR="00185885" w:rsidRPr="007D171E" w:rsidRDefault="00185885" w:rsidP="00BA5CD3">
            <w:pPr>
              <w:pStyle w:val="Heading7"/>
              <w:spacing w:before="0" w:after="0"/>
              <w:jc w:val="center"/>
              <w:rPr>
                <w:rFonts w:cs="Times New Roman"/>
                <w:b/>
                <w:lang w:val="en-US"/>
              </w:rPr>
            </w:pPr>
            <w:r w:rsidRPr="007D171E">
              <w:rPr>
                <w:rFonts w:cs="Times New Roman"/>
                <w:b/>
                <w:lang w:bidi="th-TH"/>
              </w:rPr>
              <w:t>Field Work</w:t>
            </w:r>
            <w:r w:rsidRPr="007D171E">
              <w:rPr>
                <w:rFonts w:cs="Times New Roman"/>
                <w:b/>
                <w:spacing w:val="-4"/>
                <w:cs/>
                <w:lang w:bidi="th-TH"/>
              </w:rPr>
              <w:t>/</w:t>
            </w:r>
            <w:r w:rsidRPr="007D171E">
              <w:rPr>
                <w:rFonts w:cs="Times New Roman"/>
                <w:b/>
                <w:spacing w:val="-4"/>
                <w:lang w:bidi="th-TH"/>
              </w:rPr>
              <w:t>Internship</w:t>
            </w:r>
          </w:p>
        </w:tc>
        <w:tc>
          <w:tcPr>
            <w:tcW w:w="2126" w:type="dxa"/>
            <w:tcBorders>
              <w:top w:val="single" w:sz="4" w:space="0" w:color="auto"/>
              <w:left w:val="single" w:sz="4" w:space="0" w:color="auto"/>
              <w:bottom w:val="single" w:sz="4" w:space="0" w:color="auto"/>
              <w:right w:val="single" w:sz="4" w:space="0" w:color="auto"/>
            </w:tcBorders>
            <w:vAlign w:val="center"/>
          </w:tcPr>
          <w:p w:rsidR="00185885" w:rsidRPr="007D171E" w:rsidRDefault="00185885" w:rsidP="00BA5CD3">
            <w:pPr>
              <w:pStyle w:val="Heading7"/>
              <w:spacing w:before="0" w:after="0"/>
              <w:jc w:val="center"/>
              <w:rPr>
                <w:rFonts w:cs="Times New Roman"/>
                <w:b/>
                <w:lang w:val="en-US" w:bidi="th-TH"/>
              </w:rPr>
            </w:pPr>
            <w:r w:rsidRPr="007D171E">
              <w:rPr>
                <w:rFonts w:cs="Times New Roman"/>
                <w:b/>
                <w:lang w:val="en-US" w:bidi="th-TH"/>
              </w:rPr>
              <w:t>Self Study</w:t>
            </w:r>
          </w:p>
        </w:tc>
        <w:tc>
          <w:tcPr>
            <w:tcW w:w="1843" w:type="dxa"/>
            <w:tcBorders>
              <w:top w:val="single" w:sz="4" w:space="0" w:color="auto"/>
              <w:left w:val="single" w:sz="4" w:space="0" w:color="auto"/>
              <w:bottom w:val="single" w:sz="4" w:space="0" w:color="auto"/>
              <w:right w:val="single" w:sz="4" w:space="0" w:color="auto"/>
            </w:tcBorders>
            <w:vAlign w:val="center"/>
          </w:tcPr>
          <w:p w:rsidR="00185885" w:rsidRPr="007D171E" w:rsidRDefault="00185885" w:rsidP="00BA5CD3">
            <w:pPr>
              <w:pStyle w:val="Heading7"/>
              <w:spacing w:before="0" w:after="0"/>
              <w:jc w:val="center"/>
              <w:rPr>
                <w:rFonts w:cs="Times New Roman"/>
                <w:lang w:val="en-US" w:bidi="th-TH"/>
              </w:rPr>
            </w:pPr>
            <w:r w:rsidRPr="007D171E">
              <w:rPr>
                <w:rFonts w:cs="Times New Roman"/>
                <w:lang w:val="en-US" w:bidi="th-TH"/>
              </w:rPr>
              <w:t>Remedial Class</w:t>
            </w:r>
          </w:p>
        </w:tc>
      </w:tr>
      <w:tr w:rsidR="00185885" w:rsidRPr="008F5B18" w:rsidTr="00AA5731">
        <w:trPr>
          <w:trHeight w:val="634"/>
        </w:trPr>
        <w:tc>
          <w:tcPr>
            <w:tcW w:w="1701" w:type="dxa"/>
            <w:tcBorders>
              <w:top w:val="single" w:sz="4" w:space="0" w:color="auto"/>
              <w:left w:val="single" w:sz="4" w:space="0" w:color="auto"/>
              <w:bottom w:val="single" w:sz="4" w:space="0" w:color="auto"/>
              <w:right w:val="single" w:sz="4" w:space="0" w:color="auto"/>
            </w:tcBorders>
          </w:tcPr>
          <w:p w:rsidR="00185885" w:rsidRPr="00FF597D" w:rsidRDefault="00891433" w:rsidP="00AA5731">
            <w:pPr>
              <w:pStyle w:val="Heading7"/>
              <w:spacing w:before="120" w:after="0"/>
              <w:jc w:val="center"/>
              <w:rPr>
                <w:rFonts w:cs="Times New Roman"/>
                <w:bCs/>
                <w:cs/>
                <w:lang w:bidi="th-TH"/>
              </w:rPr>
            </w:pPr>
            <w:r>
              <w:rPr>
                <w:rFonts w:cs="Times New Roman"/>
              </w:rPr>
              <w:t>3</w:t>
            </w:r>
            <w:r w:rsidR="00D0242A">
              <w:rPr>
                <w:rFonts w:cs="Times New Roman"/>
              </w:rPr>
              <w:t>0</w:t>
            </w:r>
            <w:r w:rsidR="00185885" w:rsidRPr="00FF597D">
              <w:rPr>
                <w:rFonts w:cs="Times New Roman"/>
              </w:rPr>
              <w:t xml:space="preserve"> hours</w:t>
            </w:r>
          </w:p>
        </w:tc>
        <w:tc>
          <w:tcPr>
            <w:tcW w:w="2694" w:type="dxa"/>
            <w:tcBorders>
              <w:top w:val="single" w:sz="4" w:space="0" w:color="auto"/>
              <w:left w:val="single" w:sz="4" w:space="0" w:color="auto"/>
              <w:bottom w:val="single" w:sz="4" w:space="0" w:color="auto"/>
              <w:right w:val="single" w:sz="4" w:space="0" w:color="auto"/>
            </w:tcBorders>
          </w:tcPr>
          <w:p w:rsidR="00185885" w:rsidRPr="00FF597D" w:rsidRDefault="00891433" w:rsidP="007D171E">
            <w:pPr>
              <w:pStyle w:val="Heading7"/>
              <w:spacing w:before="120" w:after="0"/>
              <w:jc w:val="center"/>
              <w:rPr>
                <w:rFonts w:cs="Times New Roman"/>
                <w:bCs/>
                <w:lang w:val="en-US" w:bidi="th-TH"/>
              </w:rPr>
            </w:pPr>
            <w:r>
              <w:rPr>
                <w:rFonts w:cs="Times New Roman"/>
              </w:rPr>
              <w:t>3</w:t>
            </w:r>
            <w:r w:rsidR="00D0242A">
              <w:rPr>
                <w:rFonts w:cs="Times New Roman"/>
              </w:rPr>
              <w:t>0</w:t>
            </w:r>
            <w:r w:rsidRPr="00FF597D">
              <w:rPr>
                <w:rFonts w:cs="Times New Roman"/>
              </w:rPr>
              <w:t xml:space="preserve"> hours</w:t>
            </w:r>
          </w:p>
        </w:tc>
        <w:tc>
          <w:tcPr>
            <w:tcW w:w="2126" w:type="dxa"/>
            <w:tcBorders>
              <w:top w:val="single" w:sz="4" w:space="0" w:color="auto"/>
              <w:left w:val="single" w:sz="4" w:space="0" w:color="auto"/>
              <w:bottom w:val="single" w:sz="4" w:space="0" w:color="auto"/>
              <w:right w:val="single" w:sz="4" w:space="0" w:color="auto"/>
            </w:tcBorders>
          </w:tcPr>
          <w:p w:rsidR="00185885" w:rsidRPr="00FF597D" w:rsidRDefault="00D0242A" w:rsidP="00AA5731">
            <w:pPr>
              <w:pStyle w:val="Heading7"/>
              <w:spacing w:before="120" w:after="0"/>
              <w:jc w:val="center"/>
              <w:rPr>
                <w:rFonts w:cs="Times New Roman"/>
                <w:bCs/>
                <w:cs/>
                <w:lang w:bidi="th-TH"/>
              </w:rPr>
            </w:pPr>
            <w:r>
              <w:rPr>
                <w:rFonts w:cs="Times New Roman"/>
              </w:rPr>
              <w:t>7</w:t>
            </w:r>
            <w:r w:rsidR="00013EBA">
              <w:rPr>
                <w:rFonts w:cs="Times New Roman"/>
              </w:rPr>
              <w:t>5</w:t>
            </w:r>
            <w:r w:rsidR="00185885" w:rsidRPr="00FF597D">
              <w:rPr>
                <w:rFonts w:cs="Times New Roman"/>
              </w:rPr>
              <w:t xml:space="preserve"> hours</w:t>
            </w:r>
          </w:p>
        </w:tc>
        <w:tc>
          <w:tcPr>
            <w:tcW w:w="1843" w:type="dxa"/>
            <w:tcBorders>
              <w:top w:val="single" w:sz="4" w:space="0" w:color="auto"/>
              <w:left w:val="single" w:sz="4" w:space="0" w:color="auto"/>
              <w:bottom w:val="single" w:sz="4" w:space="0" w:color="auto"/>
              <w:right w:val="single" w:sz="4" w:space="0" w:color="auto"/>
            </w:tcBorders>
          </w:tcPr>
          <w:p w:rsidR="00185885" w:rsidRPr="00FF597D" w:rsidRDefault="00891433" w:rsidP="007D171E">
            <w:pPr>
              <w:pStyle w:val="Heading7"/>
              <w:spacing w:before="120" w:after="0"/>
              <w:jc w:val="center"/>
              <w:rPr>
                <w:rFonts w:cs="Times New Roman"/>
                <w:bCs/>
                <w:lang w:val="en-US" w:bidi="th-TH"/>
              </w:rPr>
            </w:pPr>
            <w:r>
              <w:rPr>
                <w:rFonts w:cs="Times New Roman"/>
                <w:bCs/>
                <w:lang w:val="en-US" w:bidi="th-TH"/>
              </w:rPr>
              <w:t>Upon request</w:t>
            </w:r>
          </w:p>
        </w:tc>
      </w:tr>
    </w:tbl>
    <w:p w:rsidR="00B22FB0" w:rsidRDefault="00B22FB0" w:rsidP="00BD6537">
      <w:pPr>
        <w:spacing w:before="240" w:after="120" w:line="240" w:lineRule="auto"/>
        <w:rPr>
          <w:rFonts w:cs="Times New Roman"/>
          <w:b/>
          <w:bCs/>
          <w:sz w:val="28"/>
          <w:szCs w:val="28"/>
        </w:rPr>
      </w:pPr>
    </w:p>
    <w:p w:rsidR="00013EBA" w:rsidRDefault="00013EBA" w:rsidP="00BD6537">
      <w:pPr>
        <w:spacing w:before="240" w:after="120" w:line="240" w:lineRule="auto"/>
        <w:rPr>
          <w:rFonts w:cs="Times New Roman"/>
          <w:b/>
          <w:bCs/>
          <w:sz w:val="28"/>
          <w:szCs w:val="28"/>
        </w:rPr>
      </w:pPr>
    </w:p>
    <w:p w:rsidR="00C61E79" w:rsidRPr="00FF597D" w:rsidRDefault="00185885" w:rsidP="00BD6537">
      <w:pPr>
        <w:spacing w:before="240" w:after="120" w:line="240" w:lineRule="auto"/>
        <w:rPr>
          <w:rFonts w:cs="Times New Roman"/>
          <w:b/>
          <w:bCs/>
          <w:sz w:val="28"/>
          <w:szCs w:val="28"/>
        </w:rPr>
      </w:pPr>
      <w:r w:rsidRPr="00FF597D">
        <w:rPr>
          <w:rFonts w:cs="Times New Roman"/>
          <w:b/>
          <w:bCs/>
          <w:sz w:val="28"/>
          <w:szCs w:val="28"/>
        </w:rPr>
        <w:t>3. Time Length per Week for Individual</w:t>
      </w:r>
      <w:r w:rsidRPr="00FF597D">
        <w:rPr>
          <w:rFonts w:cs="Times New Roman"/>
          <w:b/>
          <w:bCs/>
          <w:sz w:val="28"/>
          <w:szCs w:val="28"/>
          <w:cs/>
        </w:rPr>
        <w:t xml:space="preserve"> </w:t>
      </w:r>
      <w:r w:rsidRPr="00FF597D">
        <w:rPr>
          <w:rFonts w:cs="Times New Roman"/>
          <w:b/>
          <w:bCs/>
          <w:sz w:val="28"/>
          <w:szCs w:val="28"/>
        </w:rPr>
        <w:t xml:space="preserve">Academic </w:t>
      </w:r>
    </w:p>
    <w:p w:rsidR="00185885" w:rsidRPr="00FF597D" w:rsidRDefault="00C61E79" w:rsidP="0085739B">
      <w:pPr>
        <w:spacing w:line="240" w:lineRule="auto"/>
        <w:rPr>
          <w:rFonts w:cs="Times New Roman"/>
          <w:b/>
          <w:bCs/>
          <w:sz w:val="28"/>
          <w:szCs w:val="28"/>
        </w:rPr>
      </w:pPr>
      <w:r w:rsidRPr="00FF597D">
        <w:rPr>
          <w:rFonts w:cs="Times New Roman"/>
          <w:b/>
          <w:bCs/>
          <w:sz w:val="28"/>
          <w:szCs w:val="28"/>
        </w:rPr>
        <w:t xml:space="preserve">     </w:t>
      </w:r>
      <w:r w:rsidR="00185885" w:rsidRPr="00FF597D">
        <w:rPr>
          <w:rFonts w:cs="Times New Roman"/>
          <w:b/>
          <w:bCs/>
          <w:sz w:val="28"/>
          <w:szCs w:val="28"/>
        </w:rPr>
        <w:t>Consulting and Guidance</w:t>
      </w:r>
      <w:r w:rsidR="00185885" w:rsidRPr="00FF597D">
        <w:rPr>
          <w:rFonts w:cs="Times New Roman"/>
          <w:b/>
          <w:bCs/>
          <w:sz w:val="28"/>
          <w:szCs w:val="28"/>
          <w:cs/>
        </w:rPr>
        <w:t xml:space="preserve"> </w:t>
      </w:r>
    </w:p>
    <w:p w:rsidR="00185885" w:rsidRDefault="00185885" w:rsidP="00AA5731">
      <w:pPr>
        <w:spacing w:after="120" w:line="240" w:lineRule="auto"/>
        <w:rPr>
          <w:rFonts w:cs="Times New Roman"/>
          <w:b/>
          <w:bCs/>
          <w:szCs w:val="24"/>
        </w:rPr>
      </w:pPr>
      <w:r w:rsidRPr="008F5B18">
        <w:rPr>
          <w:rFonts w:cs="Times New Roman"/>
          <w:b/>
          <w:bCs/>
          <w:sz w:val="32"/>
          <w:cs/>
        </w:rPr>
        <w:tab/>
      </w:r>
      <w:r w:rsidR="00756E29">
        <w:rPr>
          <w:rFonts w:cs="Times New Roman"/>
          <w:szCs w:val="24"/>
        </w:rPr>
        <w:t>3</w:t>
      </w:r>
      <w:r w:rsidRPr="00AA5731">
        <w:rPr>
          <w:rFonts w:cs="Times New Roman"/>
          <w:szCs w:val="24"/>
        </w:rPr>
        <w:t xml:space="preserve"> hour / week</w:t>
      </w:r>
    </w:p>
    <w:p w:rsidR="00185885" w:rsidRPr="00FF597D" w:rsidRDefault="00185885" w:rsidP="008F5B18">
      <w:pPr>
        <w:jc w:val="center"/>
        <w:rPr>
          <w:rFonts w:cs="Times New Roman"/>
          <w:b/>
          <w:bCs/>
          <w:sz w:val="28"/>
          <w:szCs w:val="28"/>
        </w:rPr>
      </w:pPr>
      <w:r w:rsidRPr="00FF597D">
        <w:rPr>
          <w:rFonts w:cs="Times New Roman"/>
          <w:b/>
          <w:bCs/>
          <w:sz w:val="28"/>
          <w:szCs w:val="28"/>
        </w:rPr>
        <w:t>Section 4  Developing Student’s Learning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3151"/>
        <w:gridCol w:w="1854"/>
      </w:tblGrid>
      <w:tr w:rsidR="00185885" w:rsidRPr="00FF597D" w:rsidTr="00DA1D1D">
        <w:trPr>
          <w:tblHeader/>
        </w:trPr>
        <w:tc>
          <w:tcPr>
            <w:tcW w:w="3369" w:type="dxa"/>
            <w:vAlign w:val="center"/>
          </w:tcPr>
          <w:p w:rsidR="00185885" w:rsidRPr="00FF597D" w:rsidRDefault="00185885" w:rsidP="00AA5731">
            <w:pPr>
              <w:spacing w:before="120" w:after="120" w:line="240" w:lineRule="auto"/>
              <w:jc w:val="center"/>
              <w:rPr>
                <w:rFonts w:cstheme="minorBidi"/>
                <w:b/>
                <w:bCs/>
                <w:szCs w:val="24"/>
                <w:cs/>
              </w:rPr>
            </w:pPr>
            <w:r w:rsidRPr="00FF597D">
              <w:rPr>
                <w:rFonts w:cs="Times New Roman"/>
                <w:b/>
                <w:bCs/>
                <w:szCs w:val="24"/>
              </w:rPr>
              <w:t>Learning Standards/Outcomes</w:t>
            </w:r>
          </w:p>
        </w:tc>
        <w:tc>
          <w:tcPr>
            <w:tcW w:w="3260" w:type="dxa"/>
            <w:vAlign w:val="center"/>
          </w:tcPr>
          <w:p w:rsidR="00185885" w:rsidRPr="00FF597D" w:rsidRDefault="00185885" w:rsidP="00AA5731">
            <w:pPr>
              <w:spacing w:before="120" w:after="120" w:line="240" w:lineRule="auto"/>
              <w:jc w:val="center"/>
              <w:rPr>
                <w:rFonts w:cs="Times New Roman"/>
                <w:b/>
                <w:bCs/>
                <w:szCs w:val="24"/>
                <w:cs/>
              </w:rPr>
            </w:pPr>
            <w:r w:rsidRPr="00FF597D">
              <w:rPr>
                <w:rFonts w:cs="Times New Roman"/>
                <w:b/>
                <w:bCs/>
                <w:szCs w:val="24"/>
              </w:rPr>
              <w:t>Learning Activities</w:t>
            </w:r>
          </w:p>
        </w:tc>
        <w:tc>
          <w:tcPr>
            <w:tcW w:w="1893" w:type="dxa"/>
            <w:vAlign w:val="center"/>
          </w:tcPr>
          <w:p w:rsidR="00185885" w:rsidRPr="00FF597D" w:rsidRDefault="00185885" w:rsidP="00AA5731">
            <w:pPr>
              <w:spacing w:before="120" w:after="120" w:line="240" w:lineRule="auto"/>
              <w:jc w:val="center"/>
              <w:rPr>
                <w:rFonts w:cs="Times New Roman"/>
                <w:b/>
                <w:bCs/>
                <w:szCs w:val="24"/>
              </w:rPr>
            </w:pPr>
            <w:r w:rsidRPr="00FF597D">
              <w:rPr>
                <w:rFonts w:cs="Times New Roman"/>
                <w:b/>
                <w:bCs/>
                <w:szCs w:val="24"/>
              </w:rPr>
              <w:t>Learning Assessment</w:t>
            </w:r>
          </w:p>
        </w:tc>
      </w:tr>
      <w:tr w:rsidR="00185885" w:rsidRPr="00FF597D" w:rsidTr="00DA1D1D">
        <w:tc>
          <w:tcPr>
            <w:tcW w:w="3369" w:type="dxa"/>
          </w:tcPr>
          <w:p w:rsidR="00185885" w:rsidRPr="00FF597D" w:rsidRDefault="00185885" w:rsidP="00AA5731">
            <w:pPr>
              <w:spacing w:before="120" w:after="120" w:line="240" w:lineRule="auto"/>
              <w:rPr>
                <w:rFonts w:cs="Times New Roman"/>
                <w:b/>
                <w:bCs/>
                <w:szCs w:val="24"/>
              </w:rPr>
            </w:pPr>
            <w:r w:rsidRPr="00FF597D">
              <w:rPr>
                <w:rFonts w:cs="Times New Roman"/>
                <w:b/>
                <w:bCs/>
                <w:szCs w:val="24"/>
              </w:rPr>
              <w:t>1. Ethics and Morals</w:t>
            </w:r>
          </w:p>
          <w:p w:rsidR="00185885" w:rsidRPr="00FF597D" w:rsidRDefault="00185885" w:rsidP="00AA5731">
            <w:pPr>
              <w:spacing w:before="120" w:after="120" w:line="240" w:lineRule="auto"/>
              <w:rPr>
                <w:rFonts w:cs="Times New Roman"/>
                <w:szCs w:val="24"/>
              </w:rPr>
            </w:pPr>
            <w:r w:rsidRPr="00FF597D">
              <w:rPr>
                <w:rFonts w:cs="Times New Roman"/>
                <w:szCs w:val="24"/>
              </w:rPr>
              <w:t xml:space="preserve">     </w:t>
            </w:r>
            <w:r w:rsidR="00D0242A">
              <w:rPr>
                <w:rFonts w:cs="Times New Roman"/>
                <w:color w:val="000000"/>
                <w:szCs w:val="24"/>
              </w:rPr>
              <w:t xml:space="preserve">      </w:t>
            </w:r>
            <w:r w:rsidR="00D0242A" w:rsidRPr="00153328">
              <w:rPr>
                <w:rFonts w:cs="Times New Roman"/>
                <w:color w:val="000000"/>
                <w:szCs w:val="24"/>
              </w:rPr>
              <w:t>Understand</w:t>
            </w:r>
            <w:r w:rsidR="00D0242A">
              <w:rPr>
                <w:rFonts w:cs="Times New Roman"/>
                <w:color w:val="000000"/>
                <w:szCs w:val="24"/>
              </w:rPr>
              <w:t xml:space="preserve"> and practice the</w:t>
            </w:r>
            <w:r w:rsidR="00D0242A" w:rsidRPr="00153328">
              <w:rPr>
                <w:rFonts w:cs="Times New Roman"/>
                <w:color w:val="000000"/>
                <w:szCs w:val="24"/>
              </w:rPr>
              <w:t xml:space="preserve"> discipline of peoples</w:t>
            </w:r>
            <w:r w:rsidR="00D0242A">
              <w:rPr>
                <w:rFonts w:cs="Times New Roman"/>
                <w:color w:val="000000"/>
                <w:szCs w:val="24"/>
              </w:rPr>
              <w:t xml:space="preserve"> who work in a</w:t>
            </w:r>
            <w:r w:rsidR="00D0242A" w:rsidRPr="00153328">
              <w:rPr>
                <w:rFonts w:cs="Times New Roman"/>
                <w:color w:val="000000"/>
                <w:szCs w:val="24"/>
              </w:rPr>
              <w:t>irline business</w:t>
            </w:r>
            <w:r w:rsidR="00D0242A" w:rsidRPr="00153328">
              <w:rPr>
                <w:rFonts w:cs="Cordia New" w:hint="cs"/>
                <w:color w:val="000000"/>
                <w:szCs w:val="24"/>
                <w:cs/>
              </w:rPr>
              <w:t xml:space="preserve"> </w:t>
            </w:r>
            <w:r w:rsidR="00D0242A" w:rsidRPr="00153328">
              <w:rPr>
                <w:rFonts w:cs="Cordia New"/>
                <w:color w:val="000000"/>
                <w:szCs w:val="24"/>
              </w:rPr>
              <w:t>and their culture</w:t>
            </w:r>
            <w:r w:rsidR="00D0242A" w:rsidRPr="00840467">
              <w:rPr>
                <w:rFonts w:cs="Cordia New"/>
                <w:color w:val="000000"/>
                <w:szCs w:val="24"/>
              </w:rPr>
              <w:t>.</w:t>
            </w:r>
            <w:r w:rsidR="00D0242A">
              <w:rPr>
                <w:rFonts w:cs="Cordia New"/>
                <w:color w:val="000000"/>
                <w:szCs w:val="24"/>
              </w:rPr>
              <w:t>(</w:t>
            </w:r>
            <w:r w:rsidR="00D0242A" w:rsidRPr="00840467">
              <w:rPr>
                <w:rFonts w:cs="Cordia New"/>
                <w:color w:val="000000"/>
                <w:szCs w:val="24"/>
              </w:rPr>
              <w:t>Punctuality</w:t>
            </w:r>
            <w:r w:rsidR="00D0242A">
              <w:rPr>
                <w:rFonts w:cs="Cordia New"/>
                <w:color w:val="000000"/>
                <w:szCs w:val="24"/>
              </w:rPr>
              <w:t>, cooperation, respect others, responsiveness, grooming</w:t>
            </w:r>
            <w:r w:rsidR="00D0242A" w:rsidRPr="00FF597D">
              <w:rPr>
                <w:rFonts w:cs="Times New Roman"/>
                <w:szCs w:val="24"/>
              </w:rPr>
              <w:t xml:space="preserve"> </w:t>
            </w:r>
            <w:r w:rsidR="00D0242A">
              <w:rPr>
                <w:rFonts w:cs="Times New Roman"/>
                <w:szCs w:val="24"/>
              </w:rPr>
              <w:t>)</w:t>
            </w:r>
          </w:p>
        </w:tc>
        <w:tc>
          <w:tcPr>
            <w:tcW w:w="3260" w:type="dxa"/>
          </w:tcPr>
          <w:p w:rsidR="00185885" w:rsidRPr="00FF597D" w:rsidRDefault="00185885" w:rsidP="00AA5731">
            <w:pPr>
              <w:spacing w:before="120" w:after="120" w:line="240" w:lineRule="auto"/>
              <w:rPr>
                <w:rFonts w:cs="Times New Roman"/>
                <w:szCs w:val="24"/>
              </w:rPr>
            </w:pPr>
          </w:p>
          <w:p w:rsidR="00D0242A" w:rsidRPr="00153328" w:rsidRDefault="00D0242A" w:rsidP="00D0242A">
            <w:pPr>
              <w:spacing w:before="200" w:line="240" w:lineRule="atLeast"/>
              <w:ind w:left="231" w:hanging="231"/>
              <w:rPr>
                <w:rFonts w:cs="Times New Roman"/>
                <w:color w:val="000000"/>
                <w:szCs w:val="24"/>
              </w:rPr>
            </w:pPr>
            <w:r w:rsidRPr="00153328">
              <w:rPr>
                <w:rFonts w:cs="Times New Roman"/>
                <w:color w:val="000000"/>
                <w:szCs w:val="24"/>
                <w:cs/>
              </w:rPr>
              <w:t>1.</w:t>
            </w:r>
            <w:r w:rsidRPr="00153328">
              <w:rPr>
                <w:rFonts w:cs="Times New Roman"/>
                <w:b/>
                <w:bCs/>
                <w:color w:val="000000"/>
                <w:szCs w:val="24"/>
                <w:cs/>
              </w:rPr>
              <w:t xml:space="preserve">  </w:t>
            </w:r>
            <w:r w:rsidRPr="00153328">
              <w:rPr>
                <w:rFonts w:cs="Times New Roman"/>
                <w:color w:val="000000"/>
                <w:szCs w:val="24"/>
              </w:rPr>
              <w:t>Lecture with case  study</w:t>
            </w:r>
          </w:p>
          <w:p w:rsidR="00D0242A" w:rsidRDefault="00D0242A" w:rsidP="00D0242A">
            <w:pPr>
              <w:spacing w:before="200" w:line="240" w:lineRule="atLeast"/>
              <w:rPr>
                <w:rFonts w:cs="Times New Roman"/>
                <w:b/>
                <w:bCs/>
                <w:color w:val="000000"/>
                <w:szCs w:val="24"/>
              </w:rPr>
            </w:pPr>
            <w:r w:rsidRPr="00153328">
              <w:rPr>
                <w:rFonts w:cs="Times New Roman"/>
                <w:color w:val="000000"/>
                <w:szCs w:val="24"/>
                <w:cs/>
              </w:rPr>
              <w:t>2.</w:t>
            </w:r>
            <w:r w:rsidRPr="00153328">
              <w:rPr>
                <w:rFonts w:cs="Times New Roman"/>
                <w:b/>
                <w:bCs/>
                <w:color w:val="000000"/>
                <w:szCs w:val="24"/>
                <w:cs/>
              </w:rPr>
              <w:t xml:space="preserve"> </w:t>
            </w:r>
            <w:r w:rsidRPr="00153328">
              <w:rPr>
                <w:rFonts w:cs="Times New Roman"/>
                <w:color w:val="000000"/>
                <w:szCs w:val="24"/>
              </w:rPr>
              <w:t>Self-study</w:t>
            </w:r>
          </w:p>
          <w:p w:rsidR="00185885" w:rsidRPr="00FF597D" w:rsidRDefault="00185885" w:rsidP="004F1511">
            <w:pPr>
              <w:spacing w:before="120" w:after="120" w:line="240" w:lineRule="auto"/>
              <w:rPr>
                <w:rFonts w:cs="Times New Roman"/>
                <w:b/>
                <w:bCs/>
                <w:szCs w:val="24"/>
                <w:lang w:eastAsia="ja-JP"/>
              </w:rPr>
            </w:pPr>
            <w:r w:rsidRPr="00FF597D">
              <w:rPr>
                <w:rFonts w:cs="Times New Roman"/>
                <w:szCs w:val="24"/>
              </w:rPr>
              <w:t xml:space="preserve">Work in group to </w:t>
            </w:r>
            <w:r w:rsidR="00B30708" w:rsidRPr="00FF597D">
              <w:rPr>
                <w:rFonts w:cs="Times New Roman" w:hint="eastAsia"/>
                <w:szCs w:val="24"/>
                <w:lang w:eastAsia="ja-JP"/>
              </w:rPr>
              <w:t xml:space="preserve">discuss </w:t>
            </w:r>
            <w:r w:rsidR="00D0242A">
              <w:rPr>
                <w:rFonts w:cs="Times New Roman"/>
                <w:szCs w:val="24"/>
              </w:rPr>
              <w:t>about</w:t>
            </w:r>
            <w:r w:rsidR="004F1511">
              <w:rPr>
                <w:rFonts w:cs="Times New Roman"/>
                <w:szCs w:val="24"/>
              </w:rPr>
              <w:t xml:space="preserve"> Immigration Customs and Quarantine</w:t>
            </w:r>
            <w:r w:rsidR="001506BC" w:rsidRPr="00FF597D">
              <w:rPr>
                <w:rFonts w:cs="Times New Roman"/>
                <w:szCs w:val="24"/>
              </w:rPr>
              <w:t>, classroom management, and educational quality assurance</w:t>
            </w:r>
            <w:r w:rsidR="00862543" w:rsidRPr="00FF597D">
              <w:rPr>
                <w:rFonts w:cs="Times New Roman" w:hint="eastAsia"/>
                <w:szCs w:val="24"/>
                <w:lang w:eastAsia="ja-JP"/>
              </w:rPr>
              <w:t>;</w:t>
            </w:r>
            <w:r w:rsidR="00B30708" w:rsidRPr="00FF597D">
              <w:rPr>
                <w:rFonts w:cs="Times New Roman" w:hint="eastAsia"/>
                <w:szCs w:val="24"/>
                <w:lang w:eastAsia="ja-JP"/>
              </w:rPr>
              <w:t xml:space="preserve">  and their impact on teachers</w:t>
            </w:r>
            <w:r w:rsidR="00B30708" w:rsidRPr="00FF597D">
              <w:rPr>
                <w:rFonts w:cs="Times New Roman"/>
                <w:szCs w:val="24"/>
                <w:lang w:eastAsia="ja-JP"/>
              </w:rPr>
              <w:t>’</w:t>
            </w:r>
            <w:r w:rsidR="00B30708" w:rsidRPr="00FF597D">
              <w:rPr>
                <w:rFonts w:cs="Times New Roman" w:hint="eastAsia"/>
                <w:szCs w:val="24"/>
                <w:lang w:eastAsia="ja-JP"/>
              </w:rPr>
              <w:t xml:space="preserve"> skills and attitudes.</w:t>
            </w:r>
          </w:p>
        </w:tc>
        <w:tc>
          <w:tcPr>
            <w:tcW w:w="1893" w:type="dxa"/>
          </w:tcPr>
          <w:p w:rsidR="00185885" w:rsidRPr="00FF597D" w:rsidRDefault="00185885" w:rsidP="00AA5731">
            <w:pPr>
              <w:spacing w:before="120" w:after="120" w:line="240" w:lineRule="auto"/>
              <w:rPr>
                <w:rFonts w:cs="Times New Roman"/>
                <w:szCs w:val="24"/>
              </w:rPr>
            </w:pPr>
          </w:p>
          <w:p w:rsidR="00D0242A" w:rsidRDefault="00D0242A" w:rsidP="00D0242A">
            <w:pPr>
              <w:spacing w:before="200" w:line="240" w:lineRule="atLeast"/>
              <w:rPr>
                <w:rFonts w:cs="Times New Roman"/>
                <w:color w:val="000000"/>
                <w:szCs w:val="24"/>
              </w:rPr>
            </w:pPr>
            <w:r w:rsidRPr="00153328">
              <w:rPr>
                <w:rFonts w:cs="Times New Roman"/>
                <w:color w:val="000000"/>
                <w:szCs w:val="24"/>
                <w:cs/>
              </w:rPr>
              <w:t>1.</w:t>
            </w:r>
            <w:r w:rsidRPr="00153328">
              <w:rPr>
                <w:rFonts w:cs="Times New Roman"/>
                <w:b/>
                <w:bCs/>
                <w:color w:val="000000"/>
                <w:szCs w:val="24"/>
                <w:cs/>
              </w:rPr>
              <w:t xml:space="preserve"> </w:t>
            </w:r>
            <w:r w:rsidRPr="00153328">
              <w:rPr>
                <w:rFonts w:cs="Times New Roman"/>
                <w:color w:val="000000"/>
                <w:szCs w:val="24"/>
              </w:rPr>
              <w:t>Attendance</w:t>
            </w:r>
          </w:p>
          <w:p w:rsidR="00D0242A" w:rsidRPr="00153328" w:rsidRDefault="00D0242A" w:rsidP="00D0242A">
            <w:pPr>
              <w:spacing w:before="200" w:line="240" w:lineRule="atLeast"/>
              <w:rPr>
                <w:rFonts w:cs="Times New Roman"/>
                <w:color w:val="000000"/>
                <w:szCs w:val="24"/>
              </w:rPr>
            </w:pPr>
            <w:r>
              <w:rPr>
                <w:rFonts w:cs="Times New Roman"/>
                <w:color w:val="000000"/>
                <w:szCs w:val="24"/>
              </w:rPr>
              <w:t xml:space="preserve"> (90</w:t>
            </w:r>
            <w:r w:rsidRPr="00413DAA">
              <w:rPr>
                <w:rFonts w:cs="Cordia New"/>
                <w:color w:val="000000"/>
                <w:szCs w:val="24"/>
              </w:rPr>
              <w:t>% of student on time attending class and on time hand in report</w:t>
            </w:r>
            <w:r>
              <w:rPr>
                <w:rFonts w:cs="Cordia New"/>
                <w:color w:val="000000"/>
                <w:szCs w:val="24"/>
              </w:rPr>
              <w:t>)</w:t>
            </w:r>
          </w:p>
          <w:p w:rsidR="00D0242A" w:rsidRDefault="00D0242A" w:rsidP="00D0242A">
            <w:pPr>
              <w:spacing w:before="120" w:after="120" w:line="240" w:lineRule="auto"/>
              <w:rPr>
                <w:rFonts w:cs="Times New Roman"/>
                <w:szCs w:val="24"/>
                <w:lang w:eastAsia="ja-JP"/>
              </w:rPr>
            </w:pPr>
            <w:r w:rsidRPr="00153328">
              <w:rPr>
                <w:rFonts w:cs="Times New Roman"/>
                <w:color w:val="000000"/>
                <w:szCs w:val="24"/>
                <w:cs/>
              </w:rPr>
              <w:t>2.</w:t>
            </w:r>
            <w:r>
              <w:rPr>
                <w:rFonts w:cs="Times New Roman"/>
                <w:color w:val="000000"/>
                <w:szCs w:val="24"/>
                <w:cs/>
              </w:rPr>
              <w:t xml:space="preserve"> Airline uniform and SSRUIC uniform standard</w:t>
            </w:r>
          </w:p>
          <w:p w:rsidR="00D0242A" w:rsidRDefault="00D0242A" w:rsidP="00D0242A">
            <w:pPr>
              <w:spacing w:before="120" w:after="120" w:line="240" w:lineRule="auto"/>
              <w:rPr>
                <w:rFonts w:cs="Times New Roman"/>
                <w:szCs w:val="24"/>
                <w:lang w:eastAsia="ja-JP"/>
              </w:rPr>
            </w:pPr>
            <w:r>
              <w:rPr>
                <w:rFonts w:cs="Times New Roman"/>
                <w:szCs w:val="24"/>
                <w:lang w:eastAsia="ja-JP"/>
              </w:rPr>
              <w:t xml:space="preserve">3. </w:t>
            </w:r>
            <w:r w:rsidRPr="00FF597D">
              <w:rPr>
                <w:rFonts w:cs="Times New Roman"/>
                <w:szCs w:val="24"/>
              </w:rPr>
              <w:t>Group discussion</w:t>
            </w:r>
            <w:r w:rsidRPr="00FF597D">
              <w:rPr>
                <w:rFonts w:cs="Times New Roman" w:hint="eastAsia"/>
                <w:szCs w:val="24"/>
                <w:lang w:eastAsia="ja-JP"/>
              </w:rPr>
              <w:t xml:space="preserve"> Report</w:t>
            </w:r>
          </w:p>
          <w:p w:rsidR="00D0242A" w:rsidRPr="00FF597D" w:rsidRDefault="00D0242A" w:rsidP="00D0242A">
            <w:pPr>
              <w:spacing w:before="120" w:after="120" w:line="240" w:lineRule="auto"/>
              <w:rPr>
                <w:rFonts w:cs="Times New Roman"/>
                <w:szCs w:val="24"/>
                <w:lang w:eastAsia="ja-JP"/>
              </w:rPr>
            </w:pPr>
          </w:p>
        </w:tc>
      </w:tr>
      <w:tr w:rsidR="00185885" w:rsidRPr="00FF597D" w:rsidTr="004D5A2F">
        <w:trPr>
          <w:trHeight w:val="3007"/>
        </w:trPr>
        <w:tc>
          <w:tcPr>
            <w:tcW w:w="3369" w:type="dxa"/>
          </w:tcPr>
          <w:p w:rsidR="00D0242A" w:rsidRDefault="00D0242A" w:rsidP="00AA5731">
            <w:pPr>
              <w:spacing w:before="120" w:after="120" w:line="240" w:lineRule="auto"/>
              <w:rPr>
                <w:rFonts w:cs="Times New Roman"/>
                <w:b/>
                <w:bCs/>
                <w:szCs w:val="24"/>
              </w:rPr>
            </w:pPr>
          </w:p>
          <w:p w:rsidR="00185885" w:rsidRDefault="00185885" w:rsidP="00AA5731">
            <w:pPr>
              <w:spacing w:before="120" w:after="120" w:line="240" w:lineRule="auto"/>
              <w:rPr>
                <w:rFonts w:cs="Times New Roman"/>
                <w:b/>
                <w:bCs/>
                <w:szCs w:val="24"/>
              </w:rPr>
            </w:pPr>
            <w:r w:rsidRPr="00FF597D">
              <w:rPr>
                <w:rFonts w:cs="Times New Roman"/>
                <w:b/>
                <w:bCs/>
                <w:szCs w:val="24"/>
              </w:rPr>
              <w:t>2.  Knowledge</w:t>
            </w:r>
          </w:p>
          <w:p w:rsidR="004F1511" w:rsidRDefault="00AB51AC" w:rsidP="00D0242A">
            <w:pPr>
              <w:spacing w:before="200" w:line="240" w:lineRule="atLeast"/>
              <w:rPr>
                <w:rFonts w:cs="Times New Roman"/>
                <w:szCs w:val="24"/>
              </w:rPr>
            </w:pPr>
            <w:r w:rsidRPr="00FF597D">
              <w:rPr>
                <w:rFonts w:cs="Times New Roman"/>
                <w:szCs w:val="24"/>
              </w:rPr>
              <w:t xml:space="preserve">(1)  </w:t>
            </w:r>
            <w:r w:rsidR="00D0242A" w:rsidRPr="0070371E">
              <w:rPr>
                <w:szCs w:val="24"/>
              </w:rPr>
              <w:t>The</w:t>
            </w:r>
            <w:r w:rsidR="004F1511">
              <w:rPr>
                <w:szCs w:val="24"/>
              </w:rPr>
              <w:t xml:space="preserve"> </w:t>
            </w:r>
            <w:r w:rsidR="004F1511">
              <w:rPr>
                <w:rFonts w:cs="Times New Roman"/>
                <w:szCs w:val="24"/>
              </w:rPr>
              <w:t xml:space="preserve">law, </w:t>
            </w:r>
            <w:r w:rsidR="00D0242A" w:rsidRPr="0070371E">
              <w:rPr>
                <w:rFonts w:cs="Times New Roman"/>
                <w:szCs w:val="24"/>
              </w:rPr>
              <w:t>regulations,</w:t>
            </w:r>
            <w:r w:rsidR="004F1511">
              <w:rPr>
                <w:rFonts w:cs="Times New Roman"/>
                <w:szCs w:val="24"/>
              </w:rPr>
              <w:t xml:space="preserve"> and</w:t>
            </w:r>
            <w:r w:rsidR="00D0242A">
              <w:rPr>
                <w:rFonts w:cs="Times New Roman"/>
                <w:szCs w:val="24"/>
              </w:rPr>
              <w:t xml:space="preserve"> </w:t>
            </w:r>
            <w:r w:rsidR="004F1511">
              <w:rPr>
                <w:rFonts w:cs="Times New Roman"/>
                <w:szCs w:val="24"/>
              </w:rPr>
              <w:t>procedure</w:t>
            </w:r>
            <w:r w:rsidR="00D0242A">
              <w:rPr>
                <w:rFonts w:cs="Times New Roman"/>
                <w:szCs w:val="24"/>
              </w:rPr>
              <w:t xml:space="preserve"> </w:t>
            </w:r>
            <w:r w:rsidR="00D0242A" w:rsidRPr="0070371E">
              <w:rPr>
                <w:rFonts w:cs="Times New Roman"/>
                <w:szCs w:val="24"/>
              </w:rPr>
              <w:t>of the</w:t>
            </w:r>
            <w:r w:rsidR="004F1511">
              <w:t xml:space="preserve"> </w:t>
            </w:r>
            <w:r w:rsidR="004F1511" w:rsidRPr="004F1511">
              <w:rPr>
                <w:rFonts w:cs="Times New Roman"/>
                <w:szCs w:val="24"/>
              </w:rPr>
              <w:t>Immigration Customs and Quarantine</w:t>
            </w:r>
            <w:r w:rsidR="00D0242A" w:rsidRPr="0070371E">
              <w:rPr>
                <w:rFonts w:cs="Times New Roman"/>
                <w:szCs w:val="24"/>
              </w:rPr>
              <w:t xml:space="preserve"> </w:t>
            </w:r>
          </w:p>
          <w:p w:rsidR="00D0242A" w:rsidRPr="0070371E" w:rsidRDefault="00AB51AC" w:rsidP="00D0242A">
            <w:pPr>
              <w:spacing w:before="200" w:line="240" w:lineRule="atLeast"/>
              <w:rPr>
                <w:rFonts w:cs="Times New Roman"/>
                <w:color w:val="000000"/>
                <w:szCs w:val="24"/>
              </w:rPr>
            </w:pPr>
            <w:r w:rsidRPr="00FF597D">
              <w:rPr>
                <w:rFonts w:cs="Times New Roman"/>
                <w:szCs w:val="24"/>
              </w:rPr>
              <w:t xml:space="preserve">(2)  </w:t>
            </w:r>
            <w:r w:rsidR="00D0242A" w:rsidRPr="0070371E">
              <w:rPr>
                <w:rFonts w:cs="Arial"/>
                <w:color w:val="000000"/>
              </w:rPr>
              <w:t xml:space="preserve">Understand the </w:t>
            </w:r>
            <w:r w:rsidR="00D0242A" w:rsidRPr="0070371E">
              <w:rPr>
                <w:color w:val="000000"/>
              </w:rPr>
              <w:t>forecasting and trend causal methods, time-series or trend analysis methods, and judgment methods</w:t>
            </w:r>
            <w:r w:rsidR="004F1511">
              <w:rPr>
                <w:rFonts w:cs="Times New Roman"/>
                <w:color w:val="000000"/>
                <w:szCs w:val="24"/>
              </w:rPr>
              <w:t xml:space="preserve"> that concern with international trade</w:t>
            </w:r>
          </w:p>
          <w:p w:rsidR="00D0242A" w:rsidRDefault="004C37CE" w:rsidP="00D0242A">
            <w:pPr>
              <w:spacing w:before="200" w:line="240" w:lineRule="atLeast"/>
              <w:rPr>
                <w:color w:val="000000"/>
              </w:rPr>
            </w:pPr>
            <w:r w:rsidRPr="00FF597D">
              <w:rPr>
                <w:rFonts w:cs="Times New Roman"/>
                <w:szCs w:val="24"/>
              </w:rPr>
              <w:t xml:space="preserve">(3)  </w:t>
            </w:r>
            <w:r w:rsidR="00D0242A" w:rsidRPr="00153328">
              <w:rPr>
                <w:rFonts w:cs="Arial"/>
                <w:color w:val="000000"/>
              </w:rPr>
              <w:t xml:space="preserve">Understand the </w:t>
            </w:r>
            <w:r w:rsidR="00ED0419">
              <w:rPr>
                <w:color w:val="000000"/>
              </w:rPr>
              <w:t>formality of</w:t>
            </w:r>
            <w:r w:rsidR="00ED0419">
              <w:t xml:space="preserve"> </w:t>
            </w:r>
            <w:r w:rsidR="00ED0419" w:rsidRPr="00ED0419">
              <w:rPr>
                <w:color w:val="000000"/>
              </w:rPr>
              <w:t>Immigration</w:t>
            </w:r>
            <w:r w:rsidR="004F6983">
              <w:rPr>
                <w:color w:val="000000"/>
              </w:rPr>
              <w:t>,</w:t>
            </w:r>
            <w:r w:rsidR="00ED0419" w:rsidRPr="00ED0419">
              <w:rPr>
                <w:color w:val="000000"/>
              </w:rPr>
              <w:t xml:space="preserve"> Customs</w:t>
            </w:r>
            <w:r w:rsidR="00ED0419">
              <w:rPr>
                <w:color w:val="000000"/>
              </w:rPr>
              <w:t>,</w:t>
            </w:r>
            <w:r w:rsidR="00ED0419" w:rsidRPr="00ED0419">
              <w:rPr>
                <w:color w:val="000000"/>
              </w:rPr>
              <w:t xml:space="preserve"> Quarantine</w:t>
            </w:r>
            <w:r w:rsidR="004F6983">
              <w:rPr>
                <w:color w:val="000000"/>
              </w:rPr>
              <w:t xml:space="preserve"> and C</w:t>
            </w:r>
            <w:r w:rsidR="00ED0419">
              <w:rPr>
                <w:color w:val="000000"/>
              </w:rPr>
              <w:t>onsular</w:t>
            </w:r>
            <w:r w:rsidR="004F6983">
              <w:rPr>
                <w:color w:val="000000"/>
              </w:rPr>
              <w:t>.</w:t>
            </w:r>
          </w:p>
          <w:p w:rsidR="00D0242A" w:rsidRDefault="00D0242A" w:rsidP="00D0242A">
            <w:pPr>
              <w:spacing w:before="200" w:line="240" w:lineRule="atLeast"/>
              <w:rPr>
                <w:color w:val="000000"/>
              </w:rPr>
            </w:pPr>
          </w:p>
          <w:p w:rsidR="00D0242A" w:rsidRDefault="00D0242A" w:rsidP="00D0242A">
            <w:pPr>
              <w:spacing w:before="200" w:line="240" w:lineRule="atLeast"/>
              <w:rPr>
                <w:rFonts w:cs="Times New Roman"/>
                <w:color w:val="000000"/>
                <w:szCs w:val="24"/>
              </w:rPr>
            </w:pPr>
            <w:r>
              <w:rPr>
                <w:rFonts w:cs="Times New Roman"/>
                <w:color w:val="000000"/>
                <w:szCs w:val="24"/>
              </w:rPr>
              <w:t xml:space="preserve">(4) </w:t>
            </w:r>
            <w:r w:rsidRPr="00153328">
              <w:rPr>
                <w:rFonts w:cs="Arial"/>
                <w:color w:val="000000"/>
              </w:rPr>
              <w:t xml:space="preserve">Understand </w:t>
            </w:r>
            <w:r>
              <w:rPr>
                <w:color w:val="000000"/>
              </w:rPr>
              <w:t xml:space="preserve">the </w:t>
            </w:r>
            <w:r w:rsidR="00ED0419">
              <w:rPr>
                <w:rFonts w:cs="Times New Roman"/>
                <w:color w:val="000000"/>
                <w:szCs w:val="24"/>
              </w:rPr>
              <w:t>theories of international trade, e-commerce, law of</w:t>
            </w:r>
            <w:r w:rsidR="00ED0419">
              <w:t xml:space="preserve"> </w:t>
            </w:r>
            <w:r w:rsidR="00ED0419" w:rsidRPr="00ED0419">
              <w:rPr>
                <w:rFonts w:cs="Times New Roman"/>
                <w:color w:val="000000"/>
                <w:szCs w:val="24"/>
              </w:rPr>
              <w:t>Immigration</w:t>
            </w:r>
            <w:r w:rsidR="004F6983">
              <w:rPr>
                <w:rFonts w:cs="Times New Roman"/>
                <w:color w:val="000000"/>
                <w:szCs w:val="24"/>
              </w:rPr>
              <w:t>,</w:t>
            </w:r>
            <w:r w:rsidR="00ED0419" w:rsidRPr="00ED0419">
              <w:rPr>
                <w:rFonts w:cs="Times New Roman"/>
                <w:color w:val="000000"/>
                <w:szCs w:val="24"/>
              </w:rPr>
              <w:t xml:space="preserve"> Customs, Quarantine and consular</w:t>
            </w:r>
            <w:r w:rsidR="00ED0419">
              <w:rPr>
                <w:rFonts w:cs="Times New Roman"/>
                <w:color w:val="000000"/>
                <w:szCs w:val="24"/>
              </w:rPr>
              <w:t>,</w:t>
            </w:r>
            <w:r w:rsidR="0089433E">
              <w:rPr>
                <w:rFonts w:cs="Times New Roman"/>
                <w:color w:val="000000"/>
                <w:szCs w:val="24"/>
              </w:rPr>
              <w:t xml:space="preserve"> SWOT analysis, e-passport, vi</w:t>
            </w:r>
            <w:r w:rsidR="00ED0419">
              <w:rPr>
                <w:rFonts w:cs="Times New Roman"/>
                <w:color w:val="000000"/>
                <w:szCs w:val="24"/>
              </w:rPr>
              <w:t>sa on arrival,</w:t>
            </w:r>
            <w:r w:rsidR="0089433E">
              <w:rPr>
                <w:rFonts w:cs="Times New Roman"/>
                <w:color w:val="000000"/>
                <w:szCs w:val="24"/>
              </w:rPr>
              <w:t xml:space="preserve"> visa, automatics gate system, incoterm,</w:t>
            </w:r>
            <w:r w:rsidR="004F6983">
              <w:rPr>
                <w:rFonts w:cs="Times New Roman"/>
                <w:color w:val="000000"/>
                <w:szCs w:val="24"/>
              </w:rPr>
              <w:t xml:space="preserve"> </w:t>
            </w:r>
            <w:r w:rsidR="0089433E">
              <w:rPr>
                <w:rFonts w:cs="Times New Roman"/>
                <w:color w:val="000000"/>
                <w:szCs w:val="24"/>
              </w:rPr>
              <w:t>Customs procedure for travelers, plant and animal quarantine</w:t>
            </w:r>
          </w:p>
          <w:p w:rsidR="004D5A2F" w:rsidRDefault="00D0242A" w:rsidP="004D5A2F">
            <w:pPr>
              <w:spacing w:before="200" w:line="240" w:lineRule="atLeast"/>
              <w:rPr>
                <w:rFonts w:cs="Times New Roman"/>
                <w:color w:val="000000"/>
                <w:szCs w:val="24"/>
              </w:rPr>
            </w:pPr>
            <w:r>
              <w:rPr>
                <w:rFonts w:cs="Times New Roman"/>
                <w:color w:val="000000"/>
                <w:szCs w:val="24"/>
              </w:rPr>
              <w:t>(5)</w:t>
            </w:r>
            <w:r w:rsidR="004D5A2F">
              <w:rPr>
                <w:rFonts w:cs="Times New Roman"/>
                <w:color w:val="000000"/>
                <w:szCs w:val="24"/>
              </w:rPr>
              <w:t xml:space="preserve"> </w:t>
            </w:r>
            <w:r w:rsidR="004D5A2F" w:rsidRPr="00153328">
              <w:rPr>
                <w:rFonts w:cs="Arial"/>
                <w:color w:val="000000"/>
              </w:rPr>
              <w:t>Learn both independently and cooperatively</w:t>
            </w:r>
          </w:p>
          <w:p w:rsidR="00185885" w:rsidRPr="00FF597D" w:rsidRDefault="00185885" w:rsidP="00AA5731">
            <w:pPr>
              <w:spacing w:before="120" w:after="120" w:line="240" w:lineRule="auto"/>
              <w:ind w:left="426" w:hanging="426"/>
              <w:rPr>
                <w:rFonts w:cs="Times New Roman"/>
                <w:color w:val="FF0000"/>
                <w:szCs w:val="24"/>
              </w:rPr>
            </w:pPr>
          </w:p>
        </w:tc>
        <w:tc>
          <w:tcPr>
            <w:tcW w:w="3260" w:type="dxa"/>
          </w:tcPr>
          <w:p w:rsidR="00176019" w:rsidRDefault="00176019" w:rsidP="00AA5731">
            <w:pPr>
              <w:spacing w:before="120" w:after="120" w:line="240" w:lineRule="auto"/>
              <w:ind w:left="317" w:hanging="317"/>
              <w:rPr>
                <w:rFonts w:cs="Times New Roman"/>
                <w:szCs w:val="24"/>
                <w:lang w:eastAsia="ja-JP"/>
              </w:rPr>
            </w:pPr>
          </w:p>
          <w:p w:rsidR="00D0242A" w:rsidRDefault="00D0242A" w:rsidP="00AA5731">
            <w:pPr>
              <w:spacing w:before="120" w:after="120" w:line="240" w:lineRule="auto"/>
              <w:ind w:left="317" w:hanging="317"/>
              <w:rPr>
                <w:rFonts w:cs="Times New Roman"/>
                <w:szCs w:val="24"/>
                <w:lang w:eastAsia="ja-JP"/>
              </w:rPr>
            </w:pPr>
          </w:p>
          <w:p w:rsidR="004D5A2F" w:rsidRDefault="00936DAA" w:rsidP="004D5A2F">
            <w:pPr>
              <w:spacing w:before="120" w:after="120" w:line="240" w:lineRule="auto"/>
              <w:ind w:left="317" w:hanging="284"/>
              <w:rPr>
                <w:rFonts w:cs="Times New Roman"/>
                <w:szCs w:val="24"/>
                <w:lang w:eastAsia="ja-JP"/>
              </w:rPr>
            </w:pPr>
            <w:r w:rsidRPr="00FF597D">
              <w:rPr>
                <w:rFonts w:cs="Times New Roman" w:hint="eastAsia"/>
                <w:szCs w:val="24"/>
                <w:lang w:eastAsia="ja-JP"/>
              </w:rPr>
              <w:t>1</w:t>
            </w:r>
            <w:r w:rsidR="004D5A2F">
              <w:rPr>
                <w:rFonts w:cs="Times New Roman"/>
                <w:szCs w:val="24"/>
                <w:lang w:eastAsia="ja-JP"/>
              </w:rPr>
              <w:t xml:space="preserve">. Student knows and        </w:t>
            </w:r>
          </w:p>
          <w:p w:rsidR="00936DAA" w:rsidRPr="00FF597D" w:rsidRDefault="004D5A2F" w:rsidP="004D5A2F">
            <w:pPr>
              <w:spacing w:before="120" w:after="120" w:line="240" w:lineRule="auto"/>
              <w:ind w:left="317"/>
              <w:rPr>
                <w:rFonts w:cs="Times New Roman"/>
                <w:szCs w:val="24"/>
                <w:lang w:eastAsia="ja-JP"/>
              </w:rPr>
            </w:pPr>
            <w:r>
              <w:rPr>
                <w:rFonts w:cs="Times New Roman"/>
                <w:szCs w:val="24"/>
                <w:lang w:eastAsia="ja-JP"/>
              </w:rPr>
              <w:t xml:space="preserve">understands </w:t>
            </w:r>
            <w:r>
              <w:rPr>
                <w:szCs w:val="24"/>
              </w:rPr>
              <w:t>t</w:t>
            </w:r>
            <w:r w:rsidRPr="0070371E">
              <w:rPr>
                <w:szCs w:val="24"/>
              </w:rPr>
              <w:t xml:space="preserve">he </w:t>
            </w:r>
            <w:r w:rsidR="004F1511" w:rsidRPr="004F1511">
              <w:rPr>
                <w:szCs w:val="24"/>
              </w:rPr>
              <w:t xml:space="preserve">law, regulations, and procedure of the Immigration Customs and Quarantine </w:t>
            </w:r>
          </w:p>
          <w:p w:rsidR="00936DAA" w:rsidRPr="00FF597D" w:rsidRDefault="00936DAA" w:rsidP="00AA5731">
            <w:pPr>
              <w:spacing w:before="120" w:after="120" w:line="240" w:lineRule="auto"/>
              <w:ind w:left="317" w:hanging="317"/>
              <w:rPr>
                <w:rFonts w:cs="Times New Roman"/>
                <w:szCs w:val="24"/>
                <w:lang w:eastAsia="ja-JP"/>
              </w:rPr>
            </w:pPr>
            <w:r w:rsidRPr="00FF597D">
              <w:rPr>
                <w:rFonts w:cs="Times New Roman" w:hint="eastAsia"/>
                <w:szCs w:val="24"/>
                <w:lang w:eastAsia="ja-JP"/>
              </w:rPr>
              <w:t xml:space="preserve">2. </w:t>
            </w:r>
            <w:r w:rsidR="00AA5731">
              <w:rPr>
                <w:rFonts w:cs="Times New Roman"/>
                <w:szCs w:val="24"/>
                <w:lang w:eastAsia="ja-JP"/>
              </w:rPr>
              <w:t xml:space="preserve"> </w:t>
            </w:r>
            <w:r w:rsidR="004D5A2F">
              <w:rPr>
                <w:color w:val="000000"/>
              </w:rPr>
              <w:t>F</w:t>
            </w:r>
            <w:r w:rsidR="004D5A2F" w:rsidRPr="0070371E">
              <w:rPr>
                <w:color w:val="000000"/>
              </w:rPr>
              <w:t>orecasting and trend causal methods, time-series or trend analysis methods, and judgment methods</w:t>
            </w:r>
            <w:r w:rsidR="00ED0419">
              <w:t xml:space="preserve"> </w:t>
            </w:r>
            <w:r w:rsidR="00ED0419" w:rsidRPr="00ED0419">
              <w:rPr>
                <w:rFonts w:cs="Times New Roman"/>
                <w:szCs w:val="24"/>
                <w:lang w:eastAsia="ja-JP"/>
              </w:rPr>
              <w:t>that concern with international trade</w:t>
            </w:r>
          </w:p>
          <w:p w:rsidR="004D5A2F" w:rsidRDefault="00936DAA" w:rsidP="004D5A2F">
            <w:pPr>
              <w:spacing w:before="120" w:after="120" w:line="240" w:lineRule="auto"/>
              <w:ind w:left="317" w:hanging="317"/>
              <w:rPr>
                <w:rFonts w:cs="Times New Roman"/>
                <w:szCs w:val="24"/>
              </w:rPr>
            </w:pPr>
            <w:r w:rsidRPr="00FF597D">
              <w:rPr>
                <w:rFonts w:cs="Times New Roman" w:hint="eastAsia"/>
                <w:szCs w:val="24"/>
                <w:lang w:eastAsia="ja-JP"/>
              </w:rPr>
              <w:t xml:space="preserve"> </w:t>
            </w:r>
            <w:r w:rsidR="00185885" w:rsidRPr="00FF597D">
              <w:rPr>
                <w:rFonts w:cs="Times New Roman"/>
                <w:szCs w:val="24"/>
              </w:rPr>
              <w:t>3.  Have the students</w:t>
            </w:r>
            <w:r w:rsidR="004D5A2F">
              <w:rPr>
                <w:rFonts w:cs="Times New Roman"/>
                <w:szCs w:val="24"/>
              </w:rPr>
              <w:t xml:space="preserve"> </w:t>
            </w:r>
            <w:r w:rsidR="004D5A2F">
              <w:rPr>
                <w:rFonts w:cs="Times New Roman"/>
                <w:color w:val="000000"/>
                <w:szCs w:val="24"/>
              </w:rPr>
              <w:t>Practice</w:t>
            </w:r>
            <w:r w:rsidR="004D5A2F" w:rsidRPr="00153328">
              <w:rPr>
                <w:rFonts w:cs="Arial"/>
                <w:color w:val="000000"/>
              </w:rPr>
              <w:t xml:space="preserve"> Understand the </w:t>
            </w:r>
            <w:r w:rsidR="00ED0419" w:rsidRPr="00ED0419">
              <w:rPr>
                <w:rFonts w:cs="Times New Roman"/>
                <w:szCs w:val="24"/>
              </w:rPr>
              <w:t xml:space="preserve">formality </w:t>
            </w:r>
            <w:r w:rsidR="00ED0419" w:rsidRPr="00ED0419">
              <w:rPr>
                <w:rFonts w:cs="Times New Roman"/>
                <w:szCs w:val="24"/>
              </w:rPr>
              <w:lastRenderedPageBreak/>
              <w:t>of Immig</w:t>
            </w:r>
            <w:r w:rsidR="004F6983">
              <w:rPr>
                <w:rFonts w:cs="Times New Roman"/>
                <w:szCs w:val="24"/>
              </w:rPr>
              <w:t>ration Customs, Quarantine and C</w:t>
            </w:r>
            <w:r w:rsidR="00ED0419" w:rsidRPr="00ED0419">
              <w:rPr>
                <w:rFonts w:cs="Times New Roman"/>
                <w:szCs w:val="24"/>
              </w:rPr>
              <w:t>onsular</w:t>
            </w:r>
            <w:r w:rsidR="004F6983">
              <w:rPr>
                <w:rFonts w:cs="Times New Roman"/>
                <w:szCs w:val="24"/>
              </w:rPr>
              <w:t>.</w:t>
            </w:r>
          </w:p>
          <w:p w:rsidR="004D5A2F" w:rsidRDefault="004D5A2F" w:rsidP="004D5A2F">
            <w:pPr>
              <w:spacing w:before="200" w:line="240" w:lineRule="atLeast"/>
              <w:ind w:left="373" w:hanging="373"/>
              <w:rPr>
                <w:rFonts w:cstheme="minorBidi"/>
                <w:color w:val="000000"/>
                <w:szCs w:val="24"/>
              </w:rPr>
            </w:pPr>
            <w:r>
              <w:rPr>
                <w:rFonts w:cs="Times New Roman"/>
                <w:szCs w:val="24"/>
              </w:rPr>
              <w:t xml:space="preserve">4. </w:t>
            </w:r>
            <w:r w:rsidRPr="00153328">
              <w:rPr>
                <w:rFonts w:cs="Times New Roman"/>
                <w:color w:val="000000"/>
                <w:szCs w:val="24"/>
              </w:rPr>
              <w:t>Lecture with case study</w:t>
            </w:r>
          </w:p>
          <w:p w:rsidR="004D5A2F" w:rsidRDefault="004D5A2F" w:rsidP="004D5A2F">
            <w:pPr>
              <w:spacing w:before="200" w:line="240" w:lineRule="atLeast"/>
              <w:ind w:left="373" w:hanging="373"/>
              <w:rPr>
                <w:rFonts w:cs="Times New Roman"/>
                <w:color w:val="000000"/>
                <w:szCs w:val="24"/>
              </w:rPr>
            </w:pPr>
            <w:r>
              <w:rPr>
                <w:color w:val="000000"/>
                <w:szCs w:val="30"/>
              </w:rPr>
              <w:t xml:space="preserve">5. </w:t>
            </w:r>
            <w:r w:rsidRPr="00153328">
              <w:rPr>
                <w:rFonts w:cs="Times New Roman"/>
                <w:color w:val="000000"/>
                <w:szCs w:val="24"/>
              </w:rPr>
              <w:t>Presentation and assignment</w:t>
            </w:r>
          </w:p>
          <w:p w:rsidR="00185885" w:rsidRPr="00FF597D" w:rsidRDefault="00185885" w:rsidP="004D5A2F">
            <w:pPr>
              <w:spacing w:before="120" w:after="120" w:line="240" w:lineRule="auto"/>
              <w:ind w:left="317" w:hanging="317"/>
              <w:rPr>
                <w:rFonts w:cs="Times New Roman"/>
                <w:szCs w:val="24"/>
              </w:rPr>
            </w:pPr>
            <w:r w:rsidRPr="00FF597D">
              <w:rPr>
                <w:rFonts w:cs="Times New Roman"/>
                <w:szCs w:val="24"/>
              </w:rPr>
              <w:t xml:space="preserve">  </w:t>
            </w:r>
          </w:p>
        </w:tc>
        <w:tc>
          <w:tcPr>
            <w:tcW w:w="1893" w:type="dxa"/>
          </w:tcPr>
          <w:p w:rsidR="00185885" w:rsidRDefault="00185885" w:rsidP="00AA5731">
            <w:pPr>
              <w:spacing w:before="120" w:after="120" w:line="240" w:lineRule="auto"/>
              <w:rPr>
                <w:rFonts w:cs="Times New Roman"/>
                <w:szCs w:val="24"/>
              </w:rPr>
            </w:pPr>
          </w:p>
          <w:p w:rsidR="00B5052B" w:rsidRPr="0085739B" w:rsidRDefault="00B5052B" w:rsidP="00AA5731">
            <w:pPr>
              <w:spacing w:before="120" w:after="120" w:line="240" w:lineRule="auto"/>
              <w:rPr>
                <w:rFonts w:cs="Times New Roman"/>
                <w:szCs w:val="24"/>
              </w:rPr>
            </w:pPr>
          </w:p>
          <w:p w:rsidR="00185885" w:rsidRPr="0085739B" w:rsidRDefault="00185885" w:rsidP="00AA5731">
            <w:pPr>
              <w:spacing w:before="120" w:after="120" w:line="240" w:lineRule="auto"/>
              <w:rPr>
                <w:rFonts w:cs="Times New Roman"/>
                <w:szCs w:val="24"/>
              </w:rPr>
            </w:pPr>
            <w:r w:rsidRPr="0085739B">
              <w:rPr>
                <w:rFonts w:cs="Times New Roman"/>
                <w:szCs w:val="24"/>
                <w:cs/>
              </w:rPr>
              <w:t>1.</w:t>
            </w:r>
            <w:r w:rsidRPr="0085739B">
              <w:rPr>
                <w:rFonts w:cs="Times New Roman"/>
                <w:b/>
                <w:bCs/>
                <w:szCs w:val="24"/>
                <w:cs/>
              </w:rPr>
              <w:t xml:space="preserve">  </w:t>
            </w:r>
            <w:r w:rsidRPr="0085739B">
              <w:rPr>
                <w:rFonts w:cs="Times New Roman"/>
                <w:szCs w:val="24"/>
              </w:rPr>
              <w:t>Term papers</w:t>
            </w:r>
          </w:p>
          <w:p w:rsidR="00185885" w:rsidRPr="0085739B" w:rsidRDefault="00185885" w:rsidP="00AA5731">
            <w:pPr>
              <w:spacing w:before="120" w:after="120" w:line="240" w:lineRule="auto"/>
              <w:rPr>
                <w:rFonts w:cs="Times New Roman"/>
                <w:szCs w:val="24"/>
              </w:rPr>
            </w:pPr>
            <w:r w:rsidRPr="0085739B">
              <w:rPr>
                <w:rFonts w:cs="Times New Roman"/>
                <w:szCs w:val="24"/>
                <w:cs/>
              </w:rPr>
              <w:t>2.</w:t>
            </w:r>
            <w:r w:rsidRPr="0085739B">
              <w:rPr>
                <w:rFonts w:cs="Times New Roman"/>
                <w:b/>
                <w:bCs/>
                <w:szCs w:val="24"/>
                <w:cs/>
              </w:rPr>
              <w:t xml:space="preserve">  </w:t>
            </w:r>
            <w:r w:rsidRPr="0085739B">
              <w:rPr>
                <w:rFonts w:cs="Times New Roman"/>
                <w:szCs w:val="24"/>
              </w:rPr>
              <w:t>Group report presentation</w:t>
            </w:r>
          </w:p>
          <w:p w:rsidR="00185885" w:rsidRPr="00FF597D" w:rsidRDefault="00185885" w:rsidP="00AA5731">
            <w:pPr>
              <w:spacing w:before="120" w:after="120" w:line="240" w:lineRule="auto"/>
              <w:jc w:val="both"/>
              <w:rPr>
                <w:rFonts w:cs="Times New Roman"/>
                <w:color w:val="FF0000"/>
                <w:szCs w:val="24"/>
              </w:rPr>
            </w:pPr>
          </w:p>
        </w:tc>
      </w:tr>
      <w:tr w:rsidR="00185885" w:rsidRPr="00FF597D" w:rsidTr="00DA1D1D">
        <w:tc>
          <w:tcPr>
            <w:tcW w:w="3369" w:type="dxa"/>
          </w:tcPr>
          <w:p w:rsidR="00B5052B" w:rsidRDefault="00B5052B" w:rsidP="00AA5731">
            <w:pPr>
              <w:spacing w:before="120" w:after="120" w:line="240" w:lineRule="auto"/>
              <w:rPr>
                <w:rFonts w:cs="Times New Roman"/>
                <w:b/>
                <w:bCs/>
                <w:szCs w:val="24"/>
              </w:rPr>
            </w:pPr>
          </w:p>
          <w:p w:rsidR="00185885" w:rsidRPr="00FF597D" w:rsidRDefault="00185885" w:rsidP="00AA5731">
            <w:pPr>
              <w:spacing w:before="120" w:after="120" w:line="240" w:lineRule="auto"/>
              <w:rPr>
                <w:rFonts w:cs="Times New Roman"/>
                <w:b/>
                <w:bCs/>
                <w:szCs w:val="24"/>
              </w:rPr>
            </w:pPr>
            <w:r w:rsidRPr="00FF597D">
              <w:rPr>
                <w:rFonts w:cs="Times New Roman"/>
                <w:b/>
                <w:bCs/>
                <w:szCs w:val="24"/>
              </w:rPr>
              <w:t>3.  Cognitive Skills</w:t>
            </w:r>
          </w:p>
          <w:p w:rsidR="00BA5CD3" w:rsidRPr="00FF597D" w:rsidRDefault="00185885" w:rsidP="00AA5731">
            <w:pPr>
              <w:spacing w:before="120" w:after="120" w:line="240" w:lineRule="auto"/>
              <w:ind w:left="426" w:hanging="426"/>
              <w:rPr>
                <w:rFonts w:cs="Times New Roman"/>
                <w:szCs w:val="24"/>
              </w:rPr>
            </w:pPr>
            <w:r w:rsidRPr="00FF597D">
              <w:rPr>
                <w:rFonts w:cs="Times New Roman"/>
                <w:szCs w:val="24"/>
              </w:rPr>
              <w:t xml:space="preserve"> </w:t>
            </w:r>
            <w:r w:rsidR="004C37CE" w:rsidRPr="00FF597D">
              <w:rPr>
                <w:rFonts w:cs="Times New Roman"/>
                <w:szCs w:val="24"/>
              </w:rPr>
              <w:t>(1</w:t>
            </w:r>
            <w:r w:rsidR="00BA5CD3" w:rsidRPr="00FF597D">
              <w:rPr>
                <w:rFonts w:cs="Times New Roman"/>
                <w:szCs w:val="24"/>
              </w:rPr>
              <w:t xml:space="preserve">)  </w:t>
            </w:r>
            <w:r w:rsidR="00B5052B" w:rsidRPr="00153328">
              <w:rPr>
                <w:color w:val="000000"/>
              </w:rPr>
              <w:t>Students will be able to communicate effectively across a range of context. Demonstrate oral, written, communication;</w:t>
            </w:r>
          </w:p>
          <w:p w:rsidR="00B5052B" w:rsidRPr="009B7477" w:rsidRDefault="004C37CE" w:rsidP="00B5052B">
            <w:pPr>
              <w:pStyle w:val="Default"/>
              <w:spacing w:after="100"/>
              <w:ind w:left="426" w:hanging="426"/>
              <w:rPr>
                <w:rFonts w:ascii="Times New Roman" w:hAnsi="Times New Roman"/>
              </w:rPr>
            </w:pPr>
            <w:r w:rsidRPr="00B5052B">
              <w:rPr>
                <w:rFonts w:ascii="Times New Roman" w:hAnsi="Times New Roman" w:cs="Times New Roman"/>
              </w:rPr>
              <w:t>(2</w:t>
            </w:r>
            <w:r w:rsidR="00BA5CD3" w:rsidRPr="00B5052B">
              <w:rPr>
                <w:rFonts w:ascii="Times New Roman" w:hAnsi="Times New Roman" w:cs="Times New Roman"/>
              </w:rPr>
              <w:t>)</w:t>
            </w:r>
            <w:r w:rsidR="00BA5CD3" w:rsidRPr="00FF597D">
              <w:rPr>
                <w:rFonts w:cs="Times New Roman"/>
              </w:rPr>
              <w:t xml:space="preserve">  </w:t>
            </w:r>
            <w:r w:rsidR="00B5052B" w:rsidRPr="00153328">
              <w:rPr>
                <w:rFonts w:ascii="Times New Roman" w:hAnsi="Times New Roman"/>
              </w:rPr>
              <w:t>Present and summarize their ideas in written and oral;</w:t>
            </w:r>
          </w:p>
          <w:p w:rsidR="00185885" w:rsidRPr="00FF597D" w:rsidRDefault="00BA5CD3" w:rsidP="00B5052B">
            <w:pPr>
              <w:spacing w:before="120" w:after="120" w:line="240" w:lineRule="auto"/>
              <w:ind w:left="426" w:hanging="426"/>
              <w:rPr>
                <w:rFonts w:cs="Times New Roman"/>
                <w:szCs w:val="24"/>
              </w:rPr>
            </w:pPr>
            <w:r w:rsidRPr="00FF597D">
              <w:rPr>
                <w:rFonts w:cs="Times New Roman"/>
                <w:szCs w:val="24"/>
              </w:rPr>
              <w:t>.</w:t>
            </w:r>
            <w:r w:rsidR="004C37CE" w:rsidRPr="00FF597D">
              <w:rPr>
                <w:rFonts w:cs="Times New Roman"/>
                <w:szCs w:val="24"/>
              </w:rPr>
              <w:t>(3</w:t>
            </w:r>
            <w:r w:rsidRPr="00FF597D">
              <w:rPr>
                <w:rFonts w:cs="Times New Roman"/>
                <w:szCs w:val="24"/>
              </w:rPr>
              <w:t xml:space="preserve">)  </w:t>
            </w:r>
            <w:r w:rsidR="00B5052B" w:rsidRPr="00153328">
              <w:rPr>
                <w:color w:val="000000"/>
              </w:rPr>
              <w:t xml:space="preserve">Access, </w:t>
            </w:r>
            <w:r w:rsidR="00B5052B">
              <w:rPr>
                <w:color w:val="000000"/>
              </w:rPr>
              <w:t xml:space="preserve">present info </w:t>
            </w:r>
            <w:r w:rsidR="00B5052B" w:rsidRPr="00153328">
              <w:rPr>
                <w:color w:val="000000"/>
              </w:rPr>
              <w:t>through assignment</w:t>
            </w:r>
            <w:r w:rsidRPr="00FF597D">
              <w:rPr>
                <w:rFonts w:cs="Times New Roman"/>
                <w:szCs w:val="24"/>
              </w:rPr>
              <w:t>.</w:t>
            </w:r>
          </w:p>
        </w:tc>
        <w:tc>
          <w:tcPr>
            <w:tcW w:w="3260" w:type="dxa"/>
          </w:tcPr>
          <w:p w:rsidR="00176019" w:rsidRDefault="00176019" w:rsidP="00AA5731">
            <w:pPr>
              <w:spacing w:before="120" w:after="120" w:line="240" w:lineRule="auto"/>
              <w:ind w:left="317" w:hanging="317"/>
              <w:rPr>
                <w:rFonts w:cstheme="minorBidi"/>
                <w:szCs w:val="24"/>
              </w:rPr>
            </w:pPr>
          </w:p>
          <w:p w:rsidR="00B5052B" w:rsidRPr="00B5052B" w:rsidRDefault="00B5052B" w:rsidP="00AA5731">
            <w:pPr>
              <w:spacing w:before="120" w:after="120" w:line="240" w:lineRule="auto"/>
              <w:ind w:left="317" w:hanging="317"/>
              <w:rPr>
                <w:rFonts w:cstheme="minorBidi"/>
                <w:szCs w:val="24"/>
              </w:rPr>
            </w:pPr>
          </w:p>
          <w:p w:rsidR="00B5052B" w:rsidRPr="00153328" w:rsidRDefault="00B5052B" w:rsidP="00B5052B">
            <w:pPr>
              <w:spacing w:before="200" w:line="240" w:lineRule="atLeast"/>
              <w:ind w:left="89" w:hanging="373"/>
              <w:rPr>
                <w:rFonts w:cs="Times New Roman"/>
                <w:color w:val="000000"/>
                <w:szCs w:val="24"/>
              </w:rPr>
            </w:pPr>
            <w:r w:rsidRPr="00153328">
              <w:rPr>
                <w:rFonts w:cs="Cordia New"/>
                <w:color w:val="000000"/>
                <w:szCs w:val="24"/>
              </w:rPr>
              <w:t>1.</w:t>
            </w:r>
            <w:r>
              <w:rPr>
                <w:rFonts w:cs="Times New Roman"/>
                <w:color w:val="000000"/>
                <w:szCs w:val="24"/>
              </w:rPr>
              <w:t xml:space="preserve">  1. </w:t>
            </w:r>
            <w:r w:rsidRPr="00153328">
              <w:rPr>
                <w:rFonts w:cs="Times New Roman"/>
                <w:color w:val="000000"/>
                <w:szCs w:val="24"/>
              </w:rPr>
              <w:t>Analyze the case study</w:t>
            </w:r>
          </w:p>
          <w:p w:rsidR="00B5052B" w:rsidRPr="00153328" w:rsidRDefault="00B5052B" w:rsidP="00B5052B">
            <w:pPr>
              <w:spacing w:before="200" w:line="240" w:lineRule="atLeast"/>
              <w:rPr>
                <w:rFonts w:cs="Times New Roman"/>
                <w:color w:val="000000"/>
                <w:szCs w:val="24"/>
              </w:rPr>
            </w:pPr>
            <w:r w:rsidRPr="00153328">
              <w:rPr>
                <w:rFonts w:cs="Times New Roman"/>
                <w:color w:val="000000"/>
                <w:szCs w:val="24"/>
                <w:cs/>
              </w:rPr>
              <w:t xml:space="preserve">2. </w:t>
            </w:r>
            <w:r w:rsidRPr="00153328">
              <w:rPr>
                <w:rFonts w:cs="Times New Roman"/>
                <w:color w:val="000000"/>
                <w:szCs w:val="24"/>
              </w:rPr>
              <w:t>Group discussion</w:t>
            </w:r>
          </w:p>
          <w:p w:rsidR="00185885" w:rsidRPr="00FF597D" w:rsidRDefault="00B5052B" w:rsidP="00B5052B">
            <w:pPr>
              <w:spacing w:before="120" w:after="120" w:line="240" w:lineRule="auto"/>
              <w:rPr>
                <w:rFonts w:cs="Times New Roman"/>
                <w:szCs w:val="24"/>
              </w:rPr>
            </w:pPr>
            <w:r>
              <w:rPr>
                <w:rFonts w:cs="Times New Roman"/>
                <w:color w:val="000000"/>
                <w:szCs w:val="24"/>
              </w:rPr>
              <w:t>3. Practice</w:t>
            </w:r>
          </w:p>
        </w:tc>
        <w:tc>
          <w:tcPr>
            <w:tcW w:w="1893" w:type="dxa"/>
          </w:tcPr>
          <w:p w:rsidR="00B5052B" w:rsidRDefault="00B5052B" w:rsidP="00AA5731">
            <w:pPr>
              <w:spacing w:before="120" w:after="120" w:line="240" w:lineRule="auto"/>
              <w:rPr>
                <w:rFonts w:eastAsia="MS Mincho" w:cstheme="minorBidi"/>
                <w:szCs w:val="24"/>
                <w:lang w:eastAsia="ja-JP"/>
              </w:rPr>
            </w:pPr>
          </w:p>
          <w:p w:rsidR="00B5052B" w:rsidRPr="00B5052B" w:rsidRDefault="00B5052B" w:rsidP="00AA5731">
            <w:pPr>
              <w:spacing w:before="120" w:after="120" w:line="240" w:lineRule="auto"/>
              <w:rPr>
                <w:rFonts w:eastAsia="MS Mincho" w:cstheme="minorBidi"/>
                <w:szCs w:val="24"/>
                <w:lang w:eastAsia="ja-JP"/>
              </w:rPr>
            </w:pPr>
          </w:p>
          <w:p w:rsidR="00B5052B" w:rsidRPr="00FF597D" w:rsidRDefault="00185885" w:rsidP="00B5052B">
            <w:pPr>
              <w:spacing w:before="120" w:after="120" w:line="240" w:lineRule="auto"/>
              <w:rPr>
                <w:rFonts w:eastAsia="MS Mincho" w:cs="Times New Roman"/>
                <w:szCs w:val="24"/>
                <w:lang w:eastAsia="ja-JP"/>
              </w:rPr>
            </w:pPr>
            <w:r w:rsidRPr="00FF597D">
              <w:rPr>
                <w:rFonts w:eastAsia="MS Mincho" w:cs="Times New Roman"/>
                <w:szCs w:val="24"/>
                <w:lang w:eastAsia="ja-JP"/>
              </w:rPr>
              <w:t xml:space="preserve">1.  </w:t>
            </w:r>
            <w:r w:rsidR="00B5052B" w:rsidRPr="00FF597D">
              <w:rPr>
                <w:rFonts w:eastAsia="MS Mincho" w:cs="Times New Roman"/>
                <w:szCs w:val="24"/>
                <w:lang w:eastAsia="ja-JP"/>
              </w:rPr>
              <w:t>Term papers</w:t>
            </w:r>
          </w:p>
          <w:p w:rsidR="00185885" w:rsidRPr="00FF597D" w:rsidRDefault="00185885" w:rsidP="00B5052B">
            <w:pPr>
              <w:spacing w:before="120" w:after="120" w:line="240" w:lineRule="auto"/>
              <w:rPr>
                <w:rFonts w:cs="Times New Roman"/>
                <w:szCs w:val="24"/>
              </w:rPr>
            </w:pPr>
            <w:r w:rsidRPr="00FF597D">
              <w:rPr>
                <w:rFonts w:eastAsia="MS Mincho" w:cs="Times New Roman"/>
                <w:szCs w:val="24"/>
                <w:lang w:eastAsia="ja-JP"/>
              </w:rPr>
              <w:t>2.  Group report presentation</w:t>
            </w:r>
          </w:p>
        </w:tc>
      </w:tr>
      <w:tr w:rsidR="00185885" w:rsidRPr="00FF597D" w:rsidTr="00DA1D1D">
        <w:tc>
          <w:tcPr>
            <w:tcW w:w="3369" w:type="dxa"/>
          </w:tcPr>
          <w:p w:rsidR="00185885" w:rsidRPr="00FF597D" w:rsidRDefault="00185885" w:rsidP="00893DE5">
            <w:pPr>
              <w:spacing w:before="120" w:after="120" w:line="240" w:lineRule="auto"/>
              <w:ind w:left="284" w:hanging="284"/>
              <w:rPr>
                <w:rFonts w:cs="Times New Roman"/>
                <w:szCs w:val="24"/>
              </w:rPr>
            </w:pPr>
            <w:r w:rsidRPr="00FF597D">
              <w:rPr>
                <w:rFonts w:cs="Times New Roman"/>
                <w:b/>
                <w:bCs/>
                <w:szCs w:val="24"/>
              </w:rPr>
              <w:t>4.  Interpersonal Skills and  Responsibilities</w:t>
            </w:r>
            <w:r w:rsidRPr="00FF597D">
              <w:rPr>
                <w:rFonts w:cs="Times New Roman"/>
                <w:szCs w:val="24"/>
              </w:rPr>
              <w:t xml:space="preserve">   </w:t>
            </w:r>
          </w:p>
          <w:p w:rsidR="00185885" w:rsidRPr="00FF597D" w:rsidRDefault="00AA5731" w:rsidP="00B5052B">
            <w:pPr>
              <w:spacing w:before="120" w:after="120" w:line="240" w:lineRule="auto"/>
              <w:ind w:left="567" w:hanging="567"/>
              <w:rPr>
                <w:rFonts w:cs="Times New Roman"/>
                <w:szCs w:val="24"/>
                <w:lang w:eastAsia="ja-JP"/>
              </w:rPr>
            </w:pPr>
            <w:r>
              <w:rPr>
                <w:rFonts w:cs="Times New Roman"/>
                <w:szCs w:val="24"/>
              </w:rPr>
              <w:t xml:space="preserve">   (1) </w:t>
            </w:r>
            <w:r w:rsidR="00185885" w:rsidRPr="00FF597D">
              <w:rPr>
                <w:rFonts w:cs="Times New Roman"/>
                <w:szCs w:val="24"/>
              </w:rPr>
              <w:t>Have responsibility for assignment :</w:t>
            </w:r>
          </w:p>
          <w:p w:rsidR="00185885" w:rsidRPr="00FF597D" w:rsidRDefault="00AA5731" w:rsidP="00AA5731">
            <w:pPr>
              <w:spacing w:before="120" w:after="120" w:line="240" w:lineRule="auto"/>
              <w:ind w:left="567" w:hanging="567"/>
              <w:rPr>
                <w:rFonts w:cs="Times New Roman"/>
                <w:szCs w:val="24"/>
                <w:lang w:eastAsia="ja-JP"/>
              </w:rPr>
            </w:pPr>
            <w:r>
              <w:rPr>
                <w:rFonts w:cs="Times New Roman"/>
                <w:szCs w:val="24"/>
              </w:rPr>
              <w:t xml:space="preserve">    (2) </w:t>
            </w:r>
            <w:r w:rsidR="00185885" w:rsidRPr="00FF597D">
              <w:rPr>
                <w:rFonts w:cs="Times New Roman"/>
                <w:szCs w:val="24"/>
              </w:rPr>
              <w:t>Can adjust to work in team both as leader or follower</w:t>
            </w:r>
            <w:r w:rsidR="002E5FC5" w:rsidRPr="00FF597D">
              <w:rPr>
                <w:rFonts w:cs="Times New Roman" w:hint="eastAsia"/>
                <w:szCs w:val="24"/>
                <w:lang w:eastAsia="ja-JP"/>
              </w:rPr>
              <w:t>.</w:t>
            </w:r>
          </w:p>
          <w:p w:rsidR="00185885" w:rsidRPr="00FF597D" w:rsidRDefault="00B5052B" w:rsidP="00B5052B">
            <w:pPr>
              <w:spacing w:before="120" w:after="120" w:line="240" w:lineRule="auto"/>
              <w:ind w:left="567" w:hanging="567"/>
              <w:rPr>
                <w:rFonts w:cs="Times New Roman"/>
                <w:b/>
                <w:bCs/>
                <w:color w:val="FF0000"/>
                <w:szCs w:val="24"/>
              </w:rPr>
            </w:pPr>
            <w:r>
              <w:rPr>
                <w:color w:val="000000"/>
                <w:szCs w:val="30"/>
              </w:rPr>
              <w:t xml:space="preserve">   (3) </w:t>
            </w:r>
            <w:r w:rsidRPr="00153328">
              <w:rPr>
                <w:color w:val="000000"/>
                <w:szCs w:val="30"/>
              </w:rPr>
              <w:t>Social skills: helping, trust building, conflict management</w:t>
            </w:r>
            <w:r>
              <w:rPr>
                <w:color w:val="000000"/>
                <w:szCs w:val="30"/>
              </w:rPr>
              <w:t>,</w:t>
            </w:r>
            <w:r w:rsidRPr="00153328">
              <w:rPr>
                <w:color w:val="000000"/>
                <w:szCs w:val="30"/>
              </w:rPr>
              <w:t xml:space="preserve"> decision-making, leadership, learn to respect others people’s opinion</w:t>
            </w:r>
            <w:r w:rsidRPr="00A24B99">
              <w:rPr>
                <w:color w:val="000000"/>
                <w:szCs w:val="30"/>
              </w:rPr>
              <w:t>.</w:t>
            </w:r>
          </w:p>
        </w:tc>
        <w:tc>
          <w:tcPr>
            <w:tcW w:w="3260" w:type="dxa"/>
          </w:tcPr>
          <w:p w:rsidR="00176019" w:rsidRDefault="00176019" w:rsidP="00AA5731">
            <w:pPr>
              <w:spacing w:before="120" w:after="120" w:line="240" w:lineRule="auto"/>
              <w:ind w:left="317" w:hanging="284"/>
              <w:rPr>
                <w:rFonts w:cs="Times New Roman"/>
                <w:szCs w:val="24"/>
              </w:rPr>
            </w:pPr>
          </w:p>
          <w:p w:rsidR="00185885" w:rsidRPr="00FF597D" w:rsidRDefault="00375E34" w:rsidP="00AA5731">
            <w:pPr>
              <w:spacing w:before="120" w:after="120" w:line="240" w:lineRule="auto"/>
              <w:ind w:left="317" w:hanging="284"/>
              <w:rPr>
                <w:rFonts w:cs="Times New Roman"/>
                <w:szCs w:val="24"/>
                <w:lang w:eastAsia="ja-JP"/>
              </w:rPr>
            </w:pPr>
            <w:r w:rsidRPr="00FF597D">
              <w:rPr>
                <w:rFonts w:cs="Times New Roman"/>
                <w:szCs w:val="24"/>
              </w:rPr>
              <w:t xml:space="preserve">1. Use research-based learning  and internet-based learning </w:t>
            </w:r>
            <w:r w:rsidR="00B5052B">
              <w:rPr>
                <w:rFonts w:cs="Times New Roman"/>
                <w:szCs w:val="24"/>
                <w:lang w:eastAsia="ja-JP"/>
              </w:rPr>
              <w:t xml:space="preserve">for </w:t>
            </w:r>
            <w:r w:rsidR="000E2636" w:rsidRPr="000E2636">
              <w:rPr>
                <w:rFonts w:cs="Times New Roman"/>
                <w:szCs w:val="24"/>
                <w:lang w:eastAsia="ja-JP"/>
              </w:rPr>
              <w:t>Immigration</w:t>
            </w:r>
            <w:r w:rsidR="000E2636">
              <w:rPr>
                <w:rFonts w:cs="Times New Roman"/>
                <w:szCs w:val="24"/>
                <w:lang w:eastAsia="ja-JP"/>
              </w:rPr>
              <w:t>,</w:t>
            </w:r>
            <w:r w:rsidR="000E2636" w:rsidRPr="000E2636">
              <w:rPr>
                <w:rFonts w:cs="Times New Roman"/>
                <w:szCs w:val="24"/>
                <w:lang w:eastAsia="ja-JP"/>
              </w:rPr>
              <w:t xml:space="preserve"> Customs, Quarantine </w:t>
            </w:r>
            <w:r w:rsidR="00103A23" w:rsidRPr="00FF597D">
              <w:rPr>
                <w:rFonts w:cs="Times New Roman"/>
                <w:szCs w:val="24"/>
                <w:lang w:eastAsia="ja-JP"/>
              </w:rPr>
              <w:t xml:space="preserve">management, </w:t>
            </w:r>
          </w:p>
          <w:p w:rsidR="00185885" w:rsidRPr="00FF597D" w:rsidRDefault="00375E34" w:rsidP="00BF7822">
            <w:pPr>
              <w:spacing w:before="120" w:after="120" w:line="240" w:lineRule="auto"/>
              <w:ind w:left="215" w:hanging="215"/>
              <w:rPr>
                <w:rFonts w:cs="Times New Roman"/>
                <w:color w:val="FF0000"/>
                <w:szCs w:val="24"/>
              </w:rPr>
            </w:pPr>
            <w:r w:rsidRPr="00FF597D">
              <w:rPr>
                <w:rFonts w:cs="Times New Roman" w:hint="eastAsia"/>
                <w:szCs w:val="24"/>
                <w:lang w:eastAsia="ja-JP"/>
              </w:rPr>
              <w:t xml:space="preserve">2. </w:t>
            </w:r>
            <w:r w:rsidR="00185885" w:rsidRPr="00FF597D">
              <w:rPr>
                <w:rFonts w:cs="Times New Roman"/>
                <w:szCs w:val="24"/>
              </w:rPr>
              <w:t xml:space="preserve">Students work in group of five.  They plan </w:t>
            </w:r>
            <w:r w:rsidRPr="00FF597D">
              <w:rPr>
                <w:rFonts w:cs="Times New Roman" w:hint="eastAsia"/>
                <w:szCs w:val="24"/>
                <w:lang w:eastAsia="ja-JP"/>
              </w:rPr>
              <w:t xml:space="preserve">to use </w:t>
            </w:r>
            <w:r w:rsidR="00A04726">
              <w:rPr>
                <w:rFonts w:cs="Times New Roman"/>
                <w:szCs w:val="24"/>
                <w:lang w:eastAsia="ja-JP"/>
              </w:rPr>
              <w:t xml:space="preserve">Cooperative learning and </w:t>
            </w:r>
            <w:r w:rsidR="00BF7822">
              <w:rPr>
                <w:rFonts w:cs="Times New Roman"/>
                <w:szCs w:val="24"/>
                <w:lang w:eastAsia="ja-JP"/>
              </w:rPr>
              <w:t xml:space="preserve">planning for </w:t>
            </w:r>
            <w:r w:rsidR="0089433E">
              <w:rPr>
                <w:rFonts w:cs="Times New Roman"/>
                <w:szCs w:val="24"/>
                <w:lang w:eastAsia="ja-JP"/>
              </w:rPr>
              <w:t>operation at international airport.</w:t>
            </w:r>
          </w:p>
        </w:tc>
        <w:tc>
          <w:tcPr>
            <w:tcW w:w="1893" w:type="dxa"/>
          </w:tcPr>
          <w:p w:rsidR="00B5052B" w:rsidRDefault="00B5052B" w:rsidP="00AA5731">
            <w:pPr>
              <w:spacing w:before="120" w:after="120" w:line="240" w:lineRule="auto"/>
              <w:rPr>
                <w:rFonts w:cs="Times New Roman"/>
                <w:szCs w:val="24"/>
                <w:lang w:eastAsia="ja-JP"/>
              </w:rPr>
            </w:pPr>
          </w:p>
          <w:p w:rsidR="00B5052B" w:rsidRDefault="00B5052B" w:rsidP="00AA5731">
            <w:pPr>
              <w:spacing w:before="120" w:after="120" w:line="240" w:lineRule="auto"/>
              <w:rPr>
                <w:rFonts w:cs="Times New Roman"/>
                <w:szCs w:val="24"/>
                <w:lang w:eastAsia="ja-JP"/>
              </w:rPr>
            </w:pPr>
          </w:p>
          <w:p w:rsidR="00375E34" w:rsidRPr="00FF597D" w:rsidRDefault="00375E34" w:rsidP="00AA5731">
            <w:pPr>
              <w:spacing w:before="120" w:after="120" w:line="240" w:lineRule="auto"/>
              <w:rPr>
                <w:rFonts w:eastAsia="MS Mincho" w:cs="Times New Roman"/>
                <w:szCs w:val="24"/>
                <w:lang w:eastAsia="ja-JP"/>
              </w:rPr>
            </w:pPr>
            <w:r w:rsidRPr="00FF597D">
              <w:rPr>
                <w:rFonts w:cs="Times New Roman" w:hint="eastAsia"/>
                <w:szCs w:val="24"/>
                <w:lang w:eastAsia="ja-JP"/>
              </w:rPr>
              <w:t>1</w:t>
            </w:r>
            <w:r w:rsidRPr="00FF597D">
              <w:rPr>
                <w:rFonts w:eastAsia="MS Mincho" w:cs="Times New Roman"/>
                <w:szCs w:val="24"/>
                <w:lang w:eastAsia="ja-JP"/>
              </w:rPr>
              <w:t>.  Term papers</w:t>
            </w:r>
          </w:p>
          <w:p w:rsidR="00185885" w:rsidRPr="00FF597D" w:rsidRDefault="00375E34" w:rsidP="00AA5731">
            <w:pPr>
              <w:spacing w:before="120" w:after="120" w:line="240" w:lineRule="auto"/>
              <w:rPr>
                <w:rFonts w:eastAsia="MS Mincho" w:cs="Times New Roman"/>
                <w:color w:val="FF0000"/>
                <w:szCs w:val="24"/>
                <w:lang w:eastAsia="ja-JP"/>
              </w:rPr>
            </w:pPr>
            <w:r w:rsidRPr="00FF597D">
              <w:rPr>
                <w:rFonts w:cs="Times New Roman" w:hint="eastAsia"/>
                <w:szCs w:val="24"/>
                <w:lang w:eastAsia="ja-JP"/>
              </w:rPr>
              <w:t>2</w:t>
            </w:r>
            <w:r w:rsidRPr="00FF597D">
              <w:rPr>
                <w:rFonts w:eastAsia="MS Mincho" w:cs="Times New Roman"/>
                <w:szCs w:val="24"/>
                <w:lang w:eastAsia="ja-JP"/>
              </w:rPr>
              <w:t>.  Group report presentation</w:t>
            </w:r>
          </w:p>
        </w:tc>
      </w:tr>
      <w:tr w:rsidR="008C7961" w:rsidRPr="00FF597D" w:rsidTr="00DA1D1D">
        <w:tc>
          <w:tcPr>
            <w:tcW w:w="3369" w:type="dxa"/>
          </w:tcPr>
          <w:p w:rsidR="008C7961" w:rsidRPr="00893DE5" w:rsidRDefault="008C7961" w:rsidP="00AA5731">
            <w:pPr>
              <w:numPr>
                <w:ilvl w:val="0"/>
                <w:numId w:val="2"/>
              </w:numPr>
              <w:tabs>
                <w:tab w:val="clear" w:pos="720"/>
              </w:tabs>
              <w:spacing w:before="120" w:after="120" w:line="240" w:lineRule="auto"/>
              <w:ind w:left="360"/>
              <w:rPr>
                <w:rFonts w:cs="Times New Roman"/>
                <w:b/>
                <w:bCs/>
                <w:szCs w:val="24"/>
              </w:rPr>
            </w:pPr>
            <w:r w:rsidRPr="00893DE5">
              <w:rPr>
                <w:rFonts w:cs="Times New Roman"/>
                <w:b/>
                <w:bCs/>
                <w:szCs w:val="24"/>
              </w:rPr>
              <w:lastRenderedPageBreak/>
              <w:t>Numerical Analysis, Communication and Information Technology Skills</w:t>
            </w:r>
          </w:p>
          <w:p w:rsidR="008C7961" w:rsidRPr="00FF597D" w:rsidRDefault="00AA5731" w:rsidP="00AA5731">
            <w:pPr>
              <w:pStyle w:val="NormalWeb"/>
              <w:spacing w:before="120" w:beforeAutospacing="0" w:after="120" w:afterAutospacing="0"/>
              <w:ind w:left="709" w:hanging="709"/>
              <w:rPr>
                <w:rFonts w:ascii="Times New Roman" w:hAnsi="Times New Roman" w:cs="Times New Roman"/>
              </w:rPr>
            </w:pPr>
            <w:r>
              <w:rPr>
                <w:rFonts w:ascii="Times New Roman" w:hAnsi="Times New Roman" w:cs="Times New Roman"/>
              </w:rPr>
              <w:t xml:space="preserve">     (1)  </w:t>
            </w:r>
            <w:r w:rsidR="009D015D" w:rsidRPr="009D015D">
              <w:rPr>
                <w:rFonts w:ascii="Times New Roman" w:hAnsi="Times New Roman" w:cs="Times New Roman"/>
                <w:color w:val="000000"/>
              </w:rPr>
              <w:t>The students have developed competencies in numeracy and information literacy</w:t>
            </w:r>
            <w:r w:rsidR="009D015D" w:rsidRPr="00153328">
              <w:rPr>
                <w:rFonts w:cs="Times New Roman"/>
                <w:color w:val="000000"/>
              </w:rPr>
              <w:t>.</w:t>
            </w:r>
          </w:p>
          <w:p w:rsidR="008C7961" w:rsidRPr="00FF597D" w:rsidRDefault="00AA5731" w:rsidP="00AA5731">
            <w:pPr>
              <w:pStyle w:val="NormalWeb"/>
              <w:spacing w:before="120" w:beforeAutospacing="0" w:after="120" w:afterAutospacing="0"/>
              <w:ind w:left="709" w:hanging="709"/>
              <w:rPr>
                <w:rFonts w:ascii="Times New Roman" w:hAnsi="Times New Roman" w:cs="Times New Roman"/>
              </w:rPr>
            </w:pPr>
            <w:r>
              <w:rPr>
                <w:rFonts w:ascii="Times New Roman" w:hAnsi="Times New Roman" w:cs="Times New Roman"/>
              </w:rPr>
              <w:t xml:space="preserve">     (2)  </w:t>
            </w:r>
            <w:r w:rsidR="008C7961" w:rsidRPr="00FF597D">
              <w:rPr>
                <w:rFonts w:ascii="Times New Roman" w:hAnsi="Times New Roman" w:cs="Times New Roman"/>
              </w:rPr>
              <w:t xml:space="preserve">Can use correct language in oral and written </w:t>
            </w:r>
            <w:r w:rsidR="008C7961" w:rsidRPr="00FF597D">
              <w:rPr>
                <w:rFonts w:ascii="Times New Roman" w:eastAsiaTheme="minorEastAsia" w:hAnsi="Times New Roman" w:cs="Times New Roman" w:hint="eastAsia"/>
              </w:rPr>
              <w:t>presentations.</w:t>
            </w:r>
            <w:r w:rsidR="008C7961" w:rsidRPr="00FF597D">
              <w:rPr>
                <w:rFonts w:ascii="Times New Roman" w:hAnsi="Times New Roman" w:cs="Times New Roman"/>
              </w:rPr>
              <w:t xml:space="preserve"> </w:t>
            </w:r>
            <w:r w:rsidR="008C7961" w:rsidRPr="00FF597D">
              <w:rPr>
                <w:rFonts w:ascii="Times New Roman" w:eastAsiaTheme="minorEastAsia" w:hAnsi="Times New Roman" w:cs="Times New Roman" w:hint="eastAsia"/>
              </w:rPr>
              <w:t xml:space="preserve"> </w:t>
            </w:r>
          </w:p>
          <w:p w:rsidR="008C7961" w:rsidRPr="00FF597D" w:rsidRDefault="008C7961" w:rsidP="009D015D">
            <w:pPr>
              <w:pStyle w:val="NormalWeb"/>
              <w:spacing w:before="120" w:beforeAutospacing="0" w:after="120" w:afterAutospacing="0"/>
              <w:ind w:left="709" w:hanging="709"/>
              <w:rPr>
                <w:rFonts w:cs="Times New Roman"/>
                <w:b/>
                <w:bCs/>
              </w:rPr>
            </w:pPr>
            <w:r w:rsidRPr="00FF597D">
              <w:rPr>
                <w:rFonts w:ascii="Times New Roman" w:hAnsi="Times New Roman" w:cs="Times New Roman"/>
              </w:rPr>
              <w:t xml:space="preserve">     </w:t>
            </w:r>
            <w:r w:rsidR="00BB6137">
              <w:rPr>
                <w:rFonts w:ascii="Times New Roman" w:hAnsi="Times New Roman" w:cs="Times New Roman"/>
              </w:rPr>
              <w:t xml:space="preserve">(3)  </w:t>
            </w:r>
            <w:r w:rsidRPr="00FF597D">
              <w:rPr>
                <w:rFonts w:ascii="Times New Roman" w:hAnsi="Times New Roman" w:cs="Times New Roman"/>
              </w:rPr>
              <w:t>Can use computer and IT to follow the progress management</w:t>
            </w:r>
            <w:r w:rsidR="00103A23" w:rsidRPr="00FF597D">
              <w:rPr>
                <w:rFonts w:ascii="Times New Roman" w:hAnsi="Times New Roman" w:cs="Times New Roman"/>
              </w:rPr>
              <w:t xml:space="preserve"> in learning and</w:t>
            </w:r>
            <w:r w:rsidRPr="00FF597D">
              <w:rPr>
                <w:rFonts w:ascii="Times New Roman" w:hAnsi="Times New Roman" w:cs="Times New Roman"/>
              </w:rPr>
              <w:t xml:space="preserve"> classroom, and educational assurance.</w:t>
            </w:r>
          </w:p>
        </w:tc>
        <w:tc>
          <w:tcPr>
            <w:tcW w:w="3260" w:type="dxa"/>
          </w:tcPr>
          <w:p w:rsidR="00176019" w:rsidRDefault="00176019" w:rsidP="00AA5731">
            <w:pPr>
              <w:spacing w:before="120" w:after="120" w:line="240" w:lineRule="auto"/>
              <w:ind w:left="317" w:hanging="317"/>
              <w:rPr>
                <w:rFonts w:cs="Times New Roman"/>
                <w:szCs w:val="24"/>
                <w:lang w:eastAsia="ja-JP"/>
              </w:rPr>
            </w:pPr>
          </w:p>
          <w:p w:rsidR="00176019" w:rsidRDefault="00176019" w:rsidP="00AA5731">
            <w:pPr>
              <w:spacing w:before="120" w:after="120" w:line="240" w:lineRule="auto"/>
              <w:ind w:left="317" w:hanging="317"/>
              <w:rPr>
                <w:rFonts w:cs="Times New Roman"/>
                <w:szCs w:val="24"/>
                <w:lang w:eastAsia="ja-JP"/>
              </w:rPr>
            </w:pPr>
          </w:p>
          <w:p w:rsidR="008C7961" w:rsidRPr="00FF597D" w:rsidRDefault="008C7961" w:rsidP="00AA5731">
            <w:pPr>
              <w:spacing w:before="120" w:after="120" w:line="240" w:lineRule="auto"/>
              <w:ind w:left="317" w:hanging="317"/>
              <w:rPr>
                <w:rFonts w:cs="Times New Roman"/>
                <w:szCs w:val="24"/>
                <w:lang w:eastAsia="ja-JP"/>
              </w:rPr>
            </w:pPr>
            <w:r w:rsidRPr="00FF597D">
              <w:rPr>
                <w:rFonts w:cs="Times New Roman" w:hint="eastAsia"/>
                <w:szCs w:val="24"/>
                <w:lang w:eastAsia="ja-JP"/>
              </w:rPr>
              <w:t xml:space="preserve">1.  </w:t>
            </w:r>
            <w:r w:rsidR="009D015D" w:rsidRPr="00FF597D">
              <w:rPr>
                <w:rFonts w:cs="Times New Roman"/>
                <w:szCs w:val="24"/>
              </w:rPr>
              <w:t>Students</w:t>
            </w:r>
            <w:r w:rsidR="009D015D">
              <w:rPr>
                <w:rFonts w:cs="Times New Roman"/>
                <w:szCs w:val="24"/>
              </w:rPr>
              <w:t xml:space="preserve"> </w:t>
            </w:r>
            <w:r w:rsidR="009D015D" w:rsidRPr="00153328">
              <w:rPr>
                <w:rFonts w:cs="Times New Roman"/>
                <w:color w:val="000000"/>
                <w:szCs w:val="24"/>
              </w:rPr>
              <w:t>Self-study</w:t>
            </w:r>
            <w:r w:rsidR="009D015D">
              <w:rPr>
                <w:rFonts w:cs="Times New Roman"/>
                <w:szCs w:val="24"/>
                <w:lang w:eastAsia="ja-JP"/>
              </w:rPr>
              <w:t xml:space="preserve"> and </w:t>
            </w:r>
            <w:r w:rsidR="009D015D" w:rsidRPr="00153328">
              <w:rPr>
                <w:rFonts w:cs="Times New Roman"/>
                <w:color w:val="000000"/>
                <w:szCs w:val="24"/>
              </w:rPr>
              <w:t>E-learning</w:t>
            </w:r>
            <w:r w:rsidR="009D015D">
              <w:rPr>
                <w:rFonts w:cs="Times New Roman"/>
                <w:szCs w:val="24"/>
                <w:lang w:eastAsia="ja-JP"/>
              </w:rPr>
              <w:t xml:space="preserve"> about </w:t>
            </w:r>
            <w:r w:rsidR="000E2636" w:rsidRPr="000E2636">
              <w:rPr>
                <w:rFonts w:cs="Times New Roman"/>
                <w:szCs w:val="24"/>
                <w:lang w:eastAsia="ja-JP"/>
              </w:rPr>
              <w:t>Immig</w:t>
            </w:r>
            <w:r w:rsidR="004F6983">
              <w:rPr>
                <w:rFonts w:cs="Times New Roman"/>
                <w:szCs w:val="24"/>
                <w:lang w:eastAsia="ja-JP"/>
              </w:rPr>
              <w:t>ration Customs, Quarantine and C</w:t>
            </w:r>
            <w:r w:rsidR="000E2636" w:rsidRPr="000E2636">
              <w:rPr>
                <w:rFonts w:cs="Times New Roman"/>
                <w:szCs w:val="24"/>
                <w:lang w:eastAsia="ja-JP"/>
              </w:rPr>
              <w:t xml:space="preserve">onsular </w:t>
            </w:r>
            <w:r w:rsidR="009D015D">
              <w:rPr>
                <w:rFonts w:cs="Times New Roman"/>
                <w:szCs w:val="24"/>
                <w:lang w:eastAsia="ja-JP"/>
              </w:rPr>
              <w:t>Management</w:t>
            </w:r>
            <w:r w:rsidRPr="00FF597D">
              <w:rPr>
                <w:rFonts w:cs="Times New Roman" w:hint="eastAsia"/>
                <w:szCs w:val="24"/>
                <w:lang w:eastAsia="ja-JP"/>
              </w:rPr>
              <w:t xml:space="preserve">. </w:t>
            </w:r>
          </w:p>
          <w:p w:rsidR="008C7961" w:rsidRPr="00FF597D" w:rsidRDefault="008C7961" w:rsidP="009D015D">
            <w:pPr>
              <w:spacing w:before="120" w:after="120" w:line="240" w:lineRule="auto"/>
              <w:ind w:left="317" w:hanging="317"/>
              <w:rPr>
                <w:rFonts w:cs="Times New Roman"/>
                <w:szCs w:val="24"/>
              </w:rPr>
            </w:pPr>
            <w:r w:rsidRPr="00FF597D">
              <w:rPr>
                <w:rFonts w:cs="Times New Roman" w:hint="eastAsia"/>
                <w:szCs w:val="24"/>
                <w:lang w:eastAsia="ja-JP"/>
              </w:rPr>
              <w:t xml:space="preserve">2.  </w:t>
            </w:r>
            <w:r w:rsidRPr="00FF597D">
              <w:rPr>
                <w:rFonts w:cs="Times New Roman"/>
                <w:szCs w:val="24"/>
              </w:rPr>
              <w:t>Students work in group of f</w:t>
            </w:r>
            <w:r w:rsidR="009D015D">
              <w:rPr>
                <w:rFonts w:cs="Times New Roman"/>
                <w:szCs w:val="24"/>
              </w:rPr>
              <w:t>ive</w:t>
            </w:r>
            <w:r w:rsidRPr="00FF597D">
              <w:rPr>
                <w:rFonts w:cs="Times New Roman"/>
                <w:szCs w:val="24"/>
              </w:rPr>
              <w:t xml:space="preserve">.  They </w:t>
            </w:r>
            <w:r w:rsidR="00A04726">
              <w:rPr>
                <w:rFonts w:cs="Times New Roman"/>
                <w:szCs w:val="24"/>
                <w:lang w:eastAsia="ja-JP"/>
              </w:rPr>
              <w:t xml:space="preserve">design and develop learning activities </w:t>
            </w:r>
            <w:r w:rsidRPr="00FF597D">
              <w:rPr>
                <w:rFonts w:cs="Times New Roman" w:hint="eastAsia"/>
                <w:szCs w:val="24"/>
                <w:lang w:eastAsia="ja-JP"/>
              </w:rPr>
              <w:t>and present their report both in oral and written.</w:t>
            </w:r>
          </w:p>
        </w:tc>
        <w:tc>
          <w:tcPr>
            <w:tcW w:w="1893" w:type="dxa"/>
          </w:tcPr>
          <w:p w:rsidR="009D015D" w:rsidRDefault="009D015D" w:rsidP="00AA5731">
            <w:pPr>
              <w:spacing w:before="120" w:after="120" w:line="240" w:lineRule="auto"/>
              <w:rPr>
                <w:rFonts w:eastAsia="MS Mincho" w:cs="Times New Roman"/>
                <w:szCs w:val="24"/>
                <w:lang w:eastAsia="ja-JP"/>
              </w:rPr>
            </w:pPr>
          </w:p>
          <w:p w:rsidR="009D015D" w:rsidRDefault="009D015D" w:rsidP="00AA5731">
            <w:pPr>
              <w:spacing w:before="120" w:after="120" w:line="240" w:lineRule="auto"/>
              <w:rPr>
                <w:rFonts w:eastAsia="MS Mincho" w:cs="Times New Roman"/>
                <w:szCs w:val="24"/>
                <w:lang w:eastAsia="ja-JP"/>
              </w:rPr>
            </w:pPr>
          </w:p>
          <w:p w:rsidR="009D015D" w:rsidRDefault="009D015D" w:rsidP="00AA5731">
            <w:pPr>
              <w:spacing w:before="120" w:after="120" w:line="240" w:lineRule="auto"/>
              <w:rPr>
                <w:rFonts w:eastAsia="MS Mincho" w:cs="Times New Roman"/>
                <w:szCs w:val="24"/>
                <w:lang w:eastAsia="ja-JP"/>
              </w:rPr>
            </w:pPr>
          </w:p>
          <w:p w:rsidR="00141DF9" w:rsidRPr="00FF597D" w:rsidRDefault="00141DF9" w:rsidP="00AA5731">
            <w:pPr>
              <w:spacing w:before="120" w:after="120" w:line="240" w:lineRule="auto"/>
              <w:rPr>
                <w:rFonts w:eastAsia="MS Mincho" w:cs="Times New Roman"/>
                <w:szCs w:val="24"/>
                <w:lang w:eastAsia="ja-JP"/>
              </w:rPr>
            </w:pPr>
            <w:r w:rsidRPr="00FF597D">
              <w:rPr>
                <w:rFonts w:eastAsia="MS Mincho" w:cs="Times New Roman"/>
                <w:szCs w:val="24"/>
                <w:lang w:eastAsia="ja-JP"/>
              </w:rPr>
              <w:t>1.  Individual portfolio</w:t>
            </w:r>
          </w:p>
          <w:p w:rsidR="00141DF9" w:rsidRPr="00FF597D" w:rsidRDefault="00141DF9" w:rsidP="00AA5731">
            <w:pPr>
              <w:spacing w:before="120" w:after="120" w:line="240" w:lineRule="auto"/>
              <w:rPr>
                <w:rFonts w:eastAsia="MS Mincho" w:cs="Times New Roman"/>
                <w:szCs w:val="24"/>
                <w:lang w:eastAsia="ja-JP"/>
              </w:rPr>
            </w:pPr>
            <w:r w:rsidRPr="00FF597D">
              <w:rPr>
                <w:rFonts w:eastAsia="MS Mincho" w:cs="Times New Roman"/>
                <w:szCs w:val="24"/>
                <w:lang w:eastAsia="ja-JP"/>
              </w:rPr>
              <w:t>2.  Term papers</w:t>
            </w:r>
          </w:p>
          <w:p w:rsidR="00A04726" w:rsidRDefault="00141DF9" w:rsidP="00AA5731">
            <w:pPr>
              <w:spacing w:before="120" w:after="120" w:line="240" w:lineRule="auto"/>
              <w:rPr>
                <w:rFonts w:eastAsia="MS Mincho" w:cs="Times New Roman"/>
                <w:szCs w:val="24"/>
                <w:lang w:eastAsia="ja-JP"/>
              </w:rPr>
            </w:pPr>
            <w:r w:rsidRPr="00FF597D">
              <w:rPr>
                <w:rFonts w:eastAsia="MS Mincho" w:cs="Times New Roman"/>
                <w:szCs w:val="24"/>
                <w:lang w:eastAsia="ja-JP"/>
              </w:rPr>
              <w:t xml:space="preserve">3.  </w:t>
            </w:r>
            <w:r w:rsidR="00A04726">
              <w:rPr>
                <w:rFonts w:eastAsia="MS Mincho" w:cs="Times New Roman"/>
                <w:szCs w:val="24"/>
                <w:lang w:eastAsia="ja-JP"/>
              </w:rPr>
              <w:t xml:space="preserve">Learning activities </w:t>
            </w:r>
          </w:p>
          <w:p w:rsidR="008C7961" w:rsidRPr="00FF597D" w:rsidRDefault="00A04726" w:rsidP="00AA5731">
            <w:pPr>
              <w:spacing w:before="120" w:after="120" w:line="240" w:lineRule="auto"/>
              <w:rPr>
                <w:rFonts w:cs="Times New Roman"/>
                <w:szCs w:val="24"/>
                <w:lang w:eastAsia="ja-JP"/>
              </w:rPr>
            </w:pPr>
            <w:r>
              <w:rPr>
                <w:rFonts w:eastAsia="MS Mincho" w:cs="Times New Roman"/>
                <w:szCs w:val="24"/>
                <w:lang w:eastAsia="ja-JP"/>
              </w:rPr>
              <w:t xml:space="preserve">4. </w:t>
            </w:r>
            <w:r w:rsidR="00141DF9" w:rsidRPr="00FF597D">
              <w:rPr>
                <w:rFonts w:eastAsia="MS Mincho" w:cs="Times New Roman"/>
                <w:szCs w:val="24"/>
                <w:lang w:eastAsia="ja-JP"/>
              </w:rPr>
              <w:t>Group report presentation</w:t>
            </w:r>
          </w:p>
        </w:tc>
      </w:tr>
    </w:tbl>
    <w:tbl>
      <w:tblPr>
        <w:tblStyle w:val="TableGrid"/>
        <w:tblW w:w="0" w:type="auto"/>
        <w:tblBorders>
          <w:top w:val="none" w:sz="0" w:space="0" w:color="auto"/>
        </w:tblBorders>
        <w:tblLook w:val="04A0" w:firstRow="1" w:lastRow="0" w:firstColumn="1" w:lastColumn="0" w:noHBand="0" w:noVBand="1"/>
      </w:tblPr>
      <w:tblGrid>
        <w:gridCol w:w="3269"/>
        <w:gridCol w:w="3150"/>
        <w:gridCol w:w="1877"/>
      </w:tblGrid>
      <w:tr w:rsidR="005D51DB" w:rsidRPr="00FF597D" w:rsidTr="00FF597D">
        <w:tc>
          <w:tcPr>
            <w:tcW w:w="3369" w:type="dxa"/>
          </w:tcPr>
          <w:p w:rsidR="00141DF9" w:rsidRPr="00FF597D" w:rsidRDefault="00141DF9" w:rsidP="00BA5CD3">
            <w:pPr>
              <w:rPr>
                <w:rFonts w:eastAsia="+mn-ea" w:cs="Times New Roman"/>
                <w:b/>
                <w:bCs/>
                <w:kern w:val="24"/>
                <w:szCs w:val="24"/>
              </w:rPr>
            </w:pPr>
          </w:p>
          <w:p w:rsidR="005D51DB" w:rsidRPr="00FF597D" w:rsidRDefault="005D51DB" w:rsidP="00FF597D">
            <w:pPr>
              <w:ind w:left="284" w:hanging="284"/>
              <w:rPr>
                <w:rFonts w:eastAsia="+mn-ea" w:cs="Times New Roman"/>
                <w:kern w:val="24"/>
                <w:szCs w:val="24"/>
              </w:rPr>
            </w:pPr>
            <w:r w:rsidRPr="00FF597D">
              <w:rPr>
                <w:rFonts w:eastAsia="+mn-ea" w:cs="Times New Roman"/>
                <w:b/>
                <w:bCs/>
                <w:kern w:val="24"/>
                <w:szCs w:val="24"/>
              </w:rPr>
              <w:t xml:space="preserve">6. </w:t>
            </w:r>
            <w:r w:rsidR="00FF597D">
              <w:rPr>
                <w:rFonts w:eastAsia="+mn-ea" w:cs="Times New Roman"/>
                <w:b/>
                <w:bCs/>
                <w:kern w:val="24"/>
                <w:szCs w:val="24"/>
              </w:rPr>
              <w:t xml:space="preserve"> </w:t>
            </w:r>
            <w:r w:rsidRPr="00FF597D">
              <w:rPr>
                <w:rFonts w:eastAsia="+mn-ea" w:cs="Times New Roman"/>
                <w:b/>
                <w:bCs/>
                <w:kern w:val="24"/>
                <w:szCs w:val="24"/>
              </w:rPr>
              <w:t>Learning Management Skills</w:t>
            </w:r>
          </w:p>
          <w:p w:rsidR="00893DE5" w:rsidRPr="00FF597D" w:rsidRDefault="00B47847" w:rsidP="00FF597D">
            <w:pPr>
              <w:ind w:left="709" w:hanging="425"/>
              <w:rPr>
                <w:rFonts w:eastAsia="+mn-ea" w:cs="Times New Roman"/>
                <w:kern w:val="24"/>
                <w:szCs w:val="24"/>
              </w:rPr>
            </w:pPr>
            <w:r>
              <w:rPr>
                <w:rFonts w:eastAsia="+mn-ea" w:cs="Times New Roman"/>
                <w:kern w:val="24"/>
                <w:szCs w:val="24"/>
              </w:rPr>
              <w:t>(1)</w:t>
            </w:r>
            <w:r w:rsidR="0063793B">
              <w:rPr>
                <w:rFonts w:eastAsia="+mn-ea" w:cs="Times New Roman"/>
                <w:kern w:val="24"/>
                <w:szCs w:val="24"/>
              </w:rPr>
              <w:t xml:space="preserve"> </w:t>
            </w:r>
            <w:r w:rsidR="005D51DB" w:rsidRPr="00FF597D">
              <w:rPr>
                <w:rFonts w:eastAsia="+mn-ea" w:cs="Times New Roman"/>
                <w:kern w:val="24"/>
                <w:szCs w:val="24"/>
              </w:rPr>
              <w:t xml:space="preserve"> </w:t>
            </w:r>
            <w:r w:rsidR="0063793B" w:rsidRPr="00153328">
              <w:rPr>
                <w:rFonts w:cs="Arial"/>
                <w:color w:val="000000"/>
              </w:rPr>
              <w:t xml:space="preserve">Understand the </w:t>
            </w:r>
            <w:r w:rsidR="000E2636" w:rsidRPr="000E2636">
              <w:rPr>
                <w:rFonts w:cs="Arial"/>
                <w:color w:val="000000"/>
              </w:rPr>
              <w:t xml:space="preserve">Immigration Customs, Quarantine and consular </w:t>
            </w:r>
            <w:r w:rsidR="000E2636">
              <w:rPr>
                <w:rFonts w:eastAsia="+mn-ea" w:cs="Times New Roman"/>
                <w:kern w:val="24"/>
                <w:szCs w:val="24"/>
              </w:rPr>
              <w:t>procedure within the context of passengers who arrive and depart from Thailand at international airport</w:t>
            </w:r>
            <w:r w:rsidR="005D51DB" w:rsidRPr="00FF597D">
              <w:rPr>
                <w:rFonts w:eastAsia="+mn-ea" w:cs="Times New Roman"/>
                <w:kern w:val="24"/>
                <w:szCs w:val="24"/>
              </w:rPr>
              <w:t xml:space="preserve"> </w:t>
            </w:r>
          </w:p>
          <w:p w:rsidR="005D51DB" w:rsidRPr="00FF597D" w:rsidRDefault="00B47847" w:rsidP="000E2636">
            <w:pPr>
              <w:pStyle w:val="ListParagraph"/>
              <w:ind w:left="709" w:hanging="425"/>
              <w:rPr>
                <w:rFonts w:cs="Times New Roman"/>
                <w:b/>
                <w:bCs/>
                <w:szCs w:val="24"/>
              </w:rPr>
            </w:pPr>
            <w:r>
              <w:rPr>
                <w:rFonts w:ascii="Times New Roman" w:eastAsia="+mn-ea" w:hAnsi="Times New Roman" w:cs="Times New Roman"/>
                <w:kern w:val="24"/>
                <w:sz w:val="24"/>
                <w:szCs w:val="24"/>
              </w:rPr>
              <w:t>(2)</w:t>
            </w:r>
            <w:r w:rsidR="005D51DB" w:rsidRPr="00FF597D">
              <w:rPr>
                <w:rFonts w:ascii="Times New Roman" w:eastAsia="+mn-ea" w:hAnsi="Times New Roman" w:cs="Times New Roman"/>
                <w:kern w:val="24"/>
                <w:sz w:val="24"/>
                <w:szCs w:val="24"/>
              </w:rPr>
              <w:t xml:space="preserve">  Be able to develop the learners with essential opportunities to enhance learning concepts and process for </w:t>
            </w:r>
            <w:r w:rsidR="000E2636" w:rsidRPr="000E2636">
              <w:rPr>
                <w:rFonts w:ascii="Times New Roman" w:eastAsia="+mn-ea" w:hAnsi="Times New Roman" w:cs="Times New Roman"/>
                <w:kern w:val="24"/>
                <w:sz w:val="24"/>
                <w:szCs w:val="24"/>
              </w:rPr>
              <w:t>Immig</w:t>
            </w:r>
            <w:r w:rsidR="004F6983">
              <w:rPr>
                <w:rFonts w:ascii="Times New Roman" w:eastAsia="+mn-ea" w:hAnsi="Times New Roman" w:cs="Times New Roman"/>
                <w:kern w:val="24"/>
                <w:sz w:val="24"/>
                <w:szCs w:val="24"/>
              </w:rPr>
              <w:t>ration Customs, Quarantine and C</w:t>
            </w:r>
            <w:r w:rsidR="000E2636" w:rsidRPr="000E2636">
              <w:rPr>
                <w:rFonts w:ascii="Times New Roman" w:eastAsia="+mn-ea" w:hAnsi="Times New Roman" w:cs="Times New Roman"/>
                <w:kern w:val="24"/>
                <w:sz w:val="24"/>
                <w:szCs w:val="24"/>
              </w:rPr>
              <w:t>onsular</w:t>
            </w:r>
            <w:r w:rsidR="000E2636">
              <w:rPr>
                <w:rFonts w:ascii="Times New Roman" w:eastAsia="+mn-ea" w:hAnsi="Times New Roman" w:cs="Times New Roman"/>
                <w:kern w:val="24"/>
                <w:sz w:val="24"/>
                <w:szCs w:val="24"/>
              </w:rPr>
              <w:t>.</w:t>
            </w:r>
          </w:p>
        </w:tc>
        <w:tc>
          <w:tcPr>
            <w:tcW w:w="3260" w:type="dxa"/>
          </w:tcPr>
          <w:p w:rsidR="00141DF9" w:rsidRDefault="00141DF9" w:rsidP="00BA5CD3">
            <w:pPr>
              <w:rPr>
                <w:rFonts w:cs="Times New Roman"/>
                <w:szCs w:val="24"/>
              </w:rPr>
            </w:pPr>
          </w:p>
          <w:p w:rsidR="00176019" w:rsidRPr="0063793B" w:rsidRDefault="00176019" w:rsidP="00BA5CD3">
            <w:pPr>
              <w:rPr>
                <w:rFonts w:cs="Times New Roman"/>
                <w:szCs w:val="24"/>
              </w:rPr>
            </w:pPr>
          </w:p>
          <w:p w:rsidR="0063793B" w:rsidRPr="0063793B" w:rsidRDefault="0063793B" w:rsidP="0063793B">
            <w:pPr>
              <w:pStyle w:val="ListParagraph"/>
              <w:numPr>
                <w:ilvl w:val="0"/>
                <w:numId w:val="35"/>
              </w:numPr>
              <w:ind w:left="459" w:hanging="459"/>
              <w:rPr>
                <w:rFonts w:ascii="Times New Roman" w:eastAsiaTheme="minorEastAsia" w:hAnsi="Times New Roman" w:cs="Times New Roman"/>
                <w:sz w:val="24"/>
                <w:szCs w:val="24"/>
              </w:rPr>
            </w:pPr>
            <w:r w:rsidRPr="0063793B">
              <w:rPr>
                <w:rFonts w:ascii="Times New Roman" w:hAnsi="Times New Roman" w:cs="Times New Roman"/>
                <w:sz w:val="24"/>
                <w:szCs w:val="24"/>
              </w:rPr>
              <w:t>I</w:t>
            </w:r>
            <w:r w:rsidR="005D51DB" w:rsidRPr="0063793B">
              <w:rPr>
                <w:rFonts w:ascii="Times New Roman" w:hAnsi="Times New Roman" w:cs="Times New Roman"/>
                <w:sz w:val="24"/>
                <w:szCs w:val="24"/>
              </w:rPr>
              <w:t>ntegration for group learning, and learner-oriented learning management.</w:t>
            </w:r>
          </w:p>
          <w:p w:rsidR="005D51DB" w:rsidRPr="0063793B" w:rsidRDefault="005D51DB" w:rsidP="0063793B">
            <w:pPr>
              <w:pStyle w:val="ListParagraph"/>
              <w:numPr>
                <w:ilvl w:val="0"/>
                <w:numId w:val="35"/>
              </w:numPr>
              <w:ind w:left="459" w:hanging="426"/>
              <w:rPr>
                <w:rFonts w:ascii="Times New Roman" w:eastAsiaTheme="minorEastAsia" w:hAnsi="Times New Roman" w:cs="Times New Roman"/>
                <w:sz w:val="24"/>
                <w:szCs w:val="24"/>
              </w:rPr>
            </w:pPr>
            <w:r w:rsidRPr="0063793B">
              <w:rPr>
                <w:rFonts w:ascii="Times New Roman" w:eastAsia="MS Mincho" w:hAnsi="Times New Roman" w:cs="Times New Roman"/>
                <w:sz w:val="24"/>
                <w:szCs w:val="24"/>
                <w:lang w:eastAsia="ja-JP"/>
              </w:rPr>
              <w:t xml:space="preserve">Discussion and presentation </w:t>
            </w:r>
          </w:p>
          <w:p w:rsidR="0063793B" w:rsidRPr="0063793B" w:rsidRDefault="0063793B" w:rsidP="0063793B">
            <w:pPr>
              <w:pStyle w:val="ListParagraph"/>
              <w:rPr>
                <w:rFonts w:cs="Times New Roman"/>
                <w:szCs w:val="24"/>
              </w:rPr>
            </w:pPr>
          </w:p>
        </w:tc>
        <w:tc>
          <w:tcPr>
            <w:tcW w:w="1893" w:type="dxa"/>
          </w:tcPr>
          <w:p w:rsidR="00141DF9" w:rsidRPr="00FF597D" w:rsidRDefault="00141DF9" w:rsidP="00BA5CD3">
            <w:pPr>
              <w:rPr>
                <w:rFonts w:eastAsia="MS Mincho" w:cs="Times New Roman"/>
                <w:szCs w:val="24"/>
                <w:lang w:eastAsia="ja-JP"/>
              </w:rPr>
            </w:pPr>
          </w:p>
          <w:p w:rsidR="00FF597D" w:rsidRDefault="00FF597D" w:rsidP="00BA5CD3">
            <w:pPr>
              <w:rPr>
                <w:rFonts w:eastAsia="MS Mincho" w:cs="Times New Roman"/>
                <w:szCs w:val="24"/>
                <w:lang w:eastAsia="ja-JP"/>
              </w:rPr>
            </w:pPr>
          </w:p>
          <w:p w:rsidR="0063793B" w:rsidRDefault="0063793B" w:rsidP="00BA5CD3">
            <w:pPr>
              <w:rPr>
                <w:rFonts w:eastAsia="MS Mincho" w:cs="Times New Roman"/>
                <w:szCs w:val="24"/>
                <w:lang w:eastAsia="ja-JP"/>
              </w:rPr>
            </w:pPr>
          </w:p>
          <w:p w:rsidR="005D51DB" w:rsidRPr="00FF597D" w:rsidRDefault="005D51DB" w:rsidP="00893DE5">
            <w:pPr>
              <w:ind w:left="317" w:hanging="317"/>
              <w:rPr>
                <w:rFonts w:eastAsia="MS Mincho" w:cs="Times New Roman"/>
                <w:szCs w:val="24"/>
                <w:lang w:eastAsia="ja-JP"/>
              </w:rPr>
            </w:pPr>
            <w:r w:rsidRPr="00FF597D">
              <w:rPr>
                <w:rFonts w:eastAsia="MS Mincho" w:cs="Times New Roman"/>
                <w:szCs w:val="24"/>
                <w:lang w:eastAsia="ja-JP"/>
              </w:rPr>
              <w:t>1.  Individual portfolio</w:t>
            </w:r>
          </w:p>
          <w:p w:rsidR="005D51DB" w:rsidRPr="00FF597D" w:rsidRDefault="005D51DB" w:rsidP="00BA5CD3">
            <w:pPr>
              <w:rPr>
                <w:rFonts w:eastAsia="MS Mincho" w:cs="Times New Roman"/>
                <w:szCs w:val="24"/>
                <w:lang w:eastAsia="ja-JP"/>
              </w:rPr>
            </w:pPr>
            <w:r w:rsidRPr="00FF597D">
              <w:rPr>
                <w:rFonts w:eastAsia="MS Mincho" w:cs="Times New Roman"/>
                <w:szCs w:val="24"/>
                <w:lang w:eastAsia="ja-JP"/>
              </w:rPr>
              <w:t>2.  Term papers</w:t>
            </w:r>
          </w:p>
          <w:p w:rsidR="005D51DB" w:rsidRPr="00FF597D" w:rsidRDefault="005D51DB" w:rsidP="00893DE5">
            <w:pPr>
              <w:ind w:left="317" w:hanging="317"/>
              <w:rPr>
                <w:rFonts w:eastAsia="MS Mincho" w:cs="Times New Roman"/>
                <w:szCs w:val="24"/>
                <w:lang w:eastAsia="ja-JP"/>
              </w:rPr>
            </w:pPr>
            <w:r w:rsidRPr="00FF597D">
              <w:rPr>
                <w:rFonts w:eastAsia="MS Mincho" w:cs="Times New Roman"/>
                <w:szCs w:val="24"/>
                <w:lang w:eastAsia="ja-JP"/>
              </w:rPr>
              <w:t>3.  Group report presentation</w:t>
            </w:r>
          </w:p>
        </w:tc>
      </w:tr>
    </w:tbl>
    <w:p w:rsidR="00AB51AC" w:rsidRDefault="00AB51AC" w:rsidP="00185885">
      <w:pPr>
        <w:jc w:val="center"/>
        <w:rPr>
          <w:rFonts w:cs="Times New Roman"/>
          <w:b/>
          <w:bCs/>
          <w:sz w:val="36"/>
          <w:szCs w:val="36"/>
        </w:rPr>
      </w:pPr>
    </w:p>
    <w:p w:rsidR="00AB51AC" w:rsidRDefault="00AB51AC" w:rsidP="00AB51AC">
      <w:pPr>
        <w:ind w:firstLine="720"/>
        <w:rPr>
          <w:rFonts w:cs="Times New Roman"/>
          <w:b/>
          <w:bCs/>
          <w:sz w:val="36"/>
          <w:szCs w:val="36"/>
        </w:rPr>
      </w:pPr>
      <w:r>
        <w:rPr>
          <w:rFonts w:cs="Times New Roman"/>
          <w:b/>
          <w:bCs/>
          <w:sz w:val="36"/>
          <w:szCs w:val="36"/>
        </w:rPr>
        <w:br w:type="page"/>
      </w:r>
    </w:p>
    <w:p w:rsidR="00185885" w:rsidRPr="00C16A7D" w:rsidRDefault="00A961FC" w:rsidP="00185885">
      <w:pPr>
        <w:jc w:val="center"/>
        <w:rPr>
          <w:rFonts w:cs="Times New Roman"/>
          <w:b/>
          <w:bCs/>
          <w:sz w:val="36"/>
          <w:szCs w:val="36"/>
        </w:rPr>
      </w:pPr>
      <w:r>
        <w:rPr>
          <w:rFonts w:cs="Times New Roman"/>
          <w:b/>
          <w:bCs/>
          <w:sz w:val="36"/>
          <w:szCs w:val="36"/>
        </w:rPr>
        <w:lastRenderedPageBreak/>
        <w:t xml:space="preserve">Section 5 </w:t>
      </w:r>
      <w:r w:rsidR="00185885" w:rsidRPr="00C16A7D">
        <w:rPr>
          <w:rFonts w:cs="Times New Roman"/>
          <w:b/>
          <w:bCs/>
          <w:sz w:val="36"/>
          <w:szCs w:val="36"/>
        </w:rPr>
        <w:t>Lesson Plan and Assessment</w:t>
      </w:r>
    </w:p>
    <w:p w:rsidR="00185885" w:rsidRPr="00C16A7D" w:rsidRDefault="00185885" w:rsidP="00185885">
      <w:pPr>
        <w:rPr>
          <w:rFonts w:cs="Times New Roman"/>
          <w:sz w:val="16"/>
          <w:szCs w:val="16"/>
        </w:rPr>
      </w:pPr>
    </w:p>
    <w:p w:rsidR="00185885" w:rsidRDefault="00185885" w:rsidP="00185885">
      <w:pPr>
        <w:rPr>
          <w:rFonts w:cs="Times New Roman"/>
          <w:b/>
          <w:bCs/>
          <w:sz w:val="32"/>
        </w:rPr>
      </w:pPr>
      <w:r w:rsidRPr="00C16A7D">
        <w:rPr>
          <w:rFonts w:cs="Times New Roman"/>
          <w:b/>
          <w:bCs/>
          <w:sz w:val="32"/>
        </w:rPr>
        <w:t>1.</w:t>
      </w:r>
      <w:r w:rsidRPr="00C16A7D">
        <w:rPr>
          <w:rFonts w:cs="Times New Roman"/>
          <w:b/>
          <w:bCs/>
          <w:sz w:val="32"/>
          <w:cs/>
        </w:rPr>
        <w:t xml:space="preserve"> </w:t>
      </w:r>
      <w:r w:rsidRPr="00C16A7D">
        <w:rPr>
          <w:rFonts w:cs="Times New Roman"/>
          <w:b/>
          <w:bCs/>
          <w:sz w:val="32"/>
        </w:rPr>
        <w:t>Lesson Plan</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033"/>
        <w:gridCol w:w="1044"/>
        <w:gridCol w:w="3720"/>
      </w:tblGrid>
      <w:tr w:rsidR="00BD6537" w:rsidRPr="004C4372" w:rsidTr="009801E9">
        <w:tc>
          <w:tcPr>
            <w:tcW w:w="1134" w:type="dxa"/>
            <w:vAlign w:val="center"/>
          </w:tcPr>
          <w:p w:rsidR="00BD6537" w:rsidRPr="004C4372" w:rsidRDefault="00BD6537" w:rsidP="009801E9">
            <w:pPr>
              <w:spacing w:before="120" w:after="120" w:line="240" w:lineRule="auto"/>
              <w:jc w:val="center"/>
              <w:rPr>
                <w:rFonts w:cs="Times New Roman"/>
                <w:b/>
                <w:bCs/>
                <w:szCs w:val="24"/>
                <w:cs/>
              </w:rPr>
            </w:pPr>
            <w:r w:rsidRPr="004C4372">
              <w:rPr>
                <w:rFonts w:cs="Times New Roman"/>
                <w:b/>
                <w:bCs/>
                <w:szCs w:val="24"/>
              </w:rPr>
              <w:t>Week</w:t>
            </w:r>
          </w:p>
        </w:tc>
        <w:tc>
          <w:tcPr>
            <w:tcW w:w="3033" w:type="dxa"/>
            <w:vAlign w:val="center"/>
          </w:tcPr>
          <w:p w:rsidR="00BD6537" w:rsidRPr="004C4372" w:rsidRDefault="00BD6537" w:rsidP="00B22FB0">
            <w:pPr>
              <w:spacing w:before="120" w:after="120" w:line="240" w:lineRule="auto"/>
              <w:jc w:val="center"/>
              <w:rPr>
                <w:rFonts w:cs="Times New Roman"/>
                <w:b/>
                <w:bCs/>
                <w:szCs w:val="24"/>
              </w:rPr>
            </w:pPr>
            <w:r w:rsidRPr="004C4372">
              <w:rPr>
                <w:rFonts w:cs="Times New Roman"/>
                <w:b/>
                <w:bCs/>
                <w:szCs w:val="24"/>
              </w:rPr>
              <w:t>Topic</w:t>
            </w:r>
            <w:r w:rsidRPr="004C4372">
              <w:rPr>
                <w:rFonts w:cs="Times New Roman"/>
                <w:b/>
                <w:bCs/>
                <w:szCs w:val="24"/>
                <w:cs/>
              </w:rPr>
              <w:t>/</w:t>
            </w:r>
            <w:r w:rsidRPr="004C4372">
              <w:rPr>
                <w:rFonts w:cs="Times New Roman"/>
                <w:b/>
                <w:bCs/>
                <w:szCs w:val="24"/>
              </w:rPr>
              <w:t>Outline</w:t>
            </w:r>
          </w:p>
        </w:tc>
        <w:tc>
          <w:tcPr>
            <w:tcW w:w="1044" w:type="dxa"/>
            <w:vAlign w:val="center"/>
          </w:tcPr>
          <w:p w:rsidR="00BD6537" w:rsidRPr="00D30DED" w:rsidRDefault="00BD6537" w:rsidP="00B22FB0">
            <w:pPr>
              <w:spacing w:before="120" w:after="120" w:line="240" w:lineRule="auto"/>
              <w:jc w:val="center"/>
              <w:rPr>
                <w:rFonts w:cs="Times New Roman"/>
                <w:b/>
                <w:bCs/>
                <w:szCs w:val="24"/>
              </w:rPr>
            </w:pPr>
            <w:r w:rsidRPr="00D30DED">
              <w:rPr>
                <w:rFonts w:cs="Times New Roman"/>
                <w:b/>
                <w:bCs/>
                <w:szCs w:val="24"/>
              </w:rPr>
              <w:t>Hours</w:t>
            </w:r>
          </w:p>
        </w:tc>
        <w:tc>
          <w:tcPr>
            <w:tcW w:w="3720" w:type="dxa"/>
          </w:tcPr>
          <w:p w:rsidR="00BD6537" w:rsidRPr="004C4372" w:rsidRDefault="00BD6537" w:rsidP="009801E9">
            <w:pPr>
              <w:spacing w:before="120" w:after="120" w:line="240" w:lineRule="auto"/>
              <w:rPr>
                <w:rFonts w:cs="Times New Roman"/>
                <w:b/>
                <w:bCs/>
                <w:szCs w:val="24"/>
              </w:rPr>
            </w:pPr>
            <w:r w:rsidRPr="004C4372">
              <w:rPr>
                <w:rFonts w:cs="Times New Roman"/>
                <w:b/>
                <w:bCs/>
                <w:szCs w:val="24"/>
              </w:rPr>
              <w:t>Learning Activities and Medias</w:t>
            </w:r>
          </w:p>
        </w:tc>
      </w:tr>
      <w:tr w:rsidR="00BD6537" w:rsidRPr="004C4372" w:rsidTr="009801E9">
        <w:tc>
          <w:tcPr>
            <w:tcW w:w="1134" w:type="dxa"/>
          </w:tcPr>
          <w:p w:rsidR="00BD6537" w:rsidRPr="004C4372" w:rsidRDefault="00BD6537" w:rsidP="00BD6537">
            <w:pPr>
              <w:spacing w:before="120" w:after="120" w:line="240" w:lineRule="auto"/>
              <w:jc w:val="center"/>
              <w:rPr>
                <w:rFonts w:cs="Times New Roman"/>
                <w:b/>
                <w:bCs/>
                <w:szCs w:val="24"/>
              </w:rPr>
            </w:pPr>
            <w:r>
              <w:rPr>
                <w:rFonts w:cs="Times New Roman"/>
                <w:b/>
                <w:bCs/>
                <w:szCs w:val="24"/>
              </w:rPr>
              <w:t>1</w:t>
            </w:r>
          </w:p>
        </w:tc>
        <w:tc>
          <w:tcPr>
            <w:tcW w:w="3033" w:type="dxa"/>
          </w:tcPr>
          <w:p w:rsidR="00173D17" w:rsidRDefault="0054051A" w:rsidP="00173D17">
            <w:pPr>
              <w:spacing w:before="60" w:after="60" w:line="240" w:lineRule="auto"/>
              <w:rPr>
                <w:rFonts w:cs="FreesiaUPC"/>
                <w:color w:val="000000"/>
                <w:szCs w:val="24"/>
              </w:rPr>
            </w:pPr>
            <w:r w:rsidRPr="0054051A">
              <w:rPr>
                <w:color w:val="000000"/>
              </w:rPr>
              <w:t xml:space="preserve">Immigration, Customs, Quarantine </w:t>
            </w:r>
            <w:r w:rsidR="00173D17">
              <w:rPr>
                <w:color w:val="000000"/>
              </w:rPr>
              <w:t>Overview</w:t>
            </w:r>
            <w:r w:rsidR="00173D17">
              <w:rPr>
                <w:rFonts w:cs="FreesiaUPC"/>
                <w:color w:val="000000"/>
                <w:szCs w:val="24"/>
              </w:rPr>
              <w:t xml:space="preserve"> </w:t>
            </w:r>
          </w:p>
          <w:p w:rsidR="0054051A" w:rsidRDefault="00173D17" w:rsidP="00173D17">
            <w:pPr>
              <w:tabs>
                <w:tab w:val="left" w:pos="2241"/>
              </w:tabs>
              <w:spacing w:before="60" w:after="60"/>
              <w:ind w:left="252"/>
              <w:rPr>
                <w:rFonts w:cs="FreesiaUPC"/>
                <w:color w:val="000000"/>
                <w:szCs w:val="24"/>
              </w:rPr>
            </w:pPr>
            <w:r>
              <w:rPr>
                <w:color w:val="000000"/>
              </w:rPr>
              <w:t xml:space="preserve"> </w:t>
            </w:r>
            <w:r w:rsidR="0054051A">
              <w:rPr>
                <w:color w:val="000000"/>
              </w:rPr>
              <w:t xml:space="preserve">The duty and responsibility of </w:t>
            </w:r>
            <w:r w:rsidR="0054051A" w:rsidRPr="0054051A">
              <w:rPr>
                <w:color w:val="000000"/>
              </w:rPr>
              <w:t xml:space="preserve">Immigration, Customs, Quarantine </w:t>
            </w:r>
            <w:r w:rsidR="0054051A">
              <w:rPr>
                <w:rFonts w:cs="FreesiaUPC"/>
                <w:color w:val="000000"/>
                <w:szCs w:val="24"/>
              </w:rPr>
              <w:t>department</w:t>
            </w:r>
          </w:p>
          <w:p w:rsidR="001F3F6E" w:rsidRDefault="001F3F6E" w:rsidP="00173D17">
            <w:pPr>
              <w:tabs>
                <w:tab w:val="left" w:pos="2241"/>
              </w:tabs>
              <w:spacing w:before="60" w:after="60"/>
              <w:ind w:left="252"/>
              <w:rPr>
                <w:rFonts w:cs="FreesiaUPC"/>
                <w:color w:val="000000"/>
                <w:szCs w:val="24"/>
              </w:rPr>
            </w:pPr>
          </w:p>
          <w:p w:rsidR="00173D17" w:rsidRDefault="00173D17" w:rsidP="00173D17">
            <w:pPr>
              <w:tabs>
                <w:tab w:val="left" w:pos="2241"/>
              </w:tabs>
              <w:spacing w:before="60" w:after="60"/>
              <w:ind w:left="252"/>
              <w:rPr>
                <w:rFonts w:cs="FreesiaUPC"/>
                <w:color w:val="000000"/>
                <w:szCs w:val="24"/>
              </w:rPr>
            </w:pPr>
          </w:p>
          <w:p w:rsidR="00BD6537" w:rsidRPr="004C4372" w:rsidRDefault="00BD6537" w:rsidP="00B22FB0">
            <w:pPr>
              <w:spacing w:before="120" w:after="120" w:line="240" w:lineRule="auto"/>
              <w:rPr>
                <w:rFonts w:cs="Times New Roman"/>
                <w:b/>
                <w:bCs/>
                <w:szCs w:val="24"/>
              </w:rPr>
            </w:pPr>
          </w:p>
        </w:tc>
        <w:tc>
          <w:tcPr>
            <w:tcW w:w="1044" w:type="dxa"/>
          </w:tcPr>
          <w:p w:rsidR="00BD6537" w:rsidRPr="00D30DED" w:rsidRDefault="00574B48" w:rsidP="00B22FB0">
            <w:pPr>
              <w:spacing w:before="120" w:after="120" w:line="240" w:lineRule="auto"/>
              <w:jc w:val="center"/>
              <w:rPr>
                <w:rFonts w:cs="Times New Roman"/>
                <w:szCs w:val="24"/>
              </w:rPr>
            </w:pPr>
            <w:r w:rsidRPr="00D30DED">
              <w:rPr>
                <w:rFonts w:cs="Times New Roman"/>
                <w:szCs w:val="24"/>
              </w:rPr>
              <w:t>3</w:t>
            </w:r>
          </w:p>
        </w:tc>
        <w:tc>
          <w:tcPr>
            <w:tcW w:w="3720" w:type="dxa"/>
          </w:tcPr>
          <w:p w:rsidR="00BD6537" w:rsidRPr="00A51E25" w:rsidRDefault="00BD6537" w:rsidP="009801E9">
            <w:pPr>
              <w:numPr>
                <w:ilvl w:val="0"/>
                <w:numId w:val="30"/>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Lecture and group discussion</w:t>
            </w:r>
          </w:p>
          <w:p w:rsidR="00BD6537" w:rsidRDefault="00BD6537" w:rsidP="009801E9">
            <w:pPr>
              <w:numPr>
                <w:ilvl w:val="0"/>
                <w:numId w:val="30"/>
              </w:numPr>
              <w:tabs>
                <w:tab w:val="clear" w:pos="720"/>
                <w:tab w:val="num" w:pos="252"/>
                <w:tab w:val="left" w:pos="2241"/>
              </w:tabs>
              <w:spacing w:before="60" w:after="60" w:line="240" w:lineRule="auto"/>
              <w:ind w:left="252" w:hanging="252"/>
              <w:rPr>
                <w:rFonts w:cs="FreesiaUPC"/>
                <w:b/>
                <w:bCs/>
                <w:szCs w:val="24"/>
              </w:rPr>
            </w:pPr>
            <w:r w:rsidRPr="00A51E25">
              <w:rPr>
                <w:rFonts w:cs="FreesiaUPC"/>
                <w:szCs w:val="24"/>
              </w:rPr>
              <w:t xml:space="preserve">Student-centered: Constructivist approaches and Cooperative learning </w:t>
            </w:r>
          </w:p>
          <w:p w:rsidR="00A961FC" w:rsidRPr="00BD6537" w:rsidRDefault="00A961FC" w:rsidP="00A961FC">
            <w:pPr>
              <w:numPr>
                <w:ilvl w:val="0"/>
                <w:numId w:val="30"/>
              </w:numPr>
              <w:tabs>
                <w:tab w:val="clear" w:pos="720"/>
                <w:tab w:val="num" w:pos="252"/>
                <w:tab w:val="left" w:pos="2241"/>
              </w:tabs>
              <w:spacing w:before="60" w:after="60" w:line="240" w:lineRule="auto"/>
              <w:ind w:left="252" w:hanging="252"/>
              <w:rPr>
                <w:rFonts w:cs="FreesiaUPC"/>
                <w:b/>
                <w:bCs/>
                <w:szCs w:val="24"/>
              </w:rPr>
            </w:pPr>
            <w:r>
              <w:rPr>
                <w:rFonts w:cs="FreesiaUPC"/>
                <w:color w:val="000000"/>
                <w:szCs w:val="24"/>
              </w:rPr>
              <w:t>Shared learning dialogue</w:t>
            </w:r>
          </w:p>
        </w:tc>
      </w:tr>
      <w:tr w:rsidR="00574B48" w:rsidRPr="004C4372" w:rsidTr="009801E9">
        <w:tc>
          <w:tcPr>
            <w:tcW w:w="1134" w:type="dxa"/>
          </w:tcPr>
          <w:p w:rsidR="00574B48" w:rsidRDefault="00574B48" w:rsidP="00BD6537">
            <w:pPr>
              <w:spacing w:before="120" w:after="120" w:line="240" w:lineRule="auto"/>
              <w:jc w:val="center"/>
              <w:rPr>
                <w:rFonts w:cs="Times New Roman"/>
                <w:b/>
                <w:bCs/>
                <w:szCs w:val="24"/>
              </w:rPr>
            </w:pPr>
            <w:r>
              <w:rPr>
                <w:rFonts w:cs="Times New Roman"/>
                <w:b/>
                <w:bCs/>
                <w:szCs w:val="24"/>
              </w:rPr>
              <w:t>2</w:t>
            </w:r>
            <w:r w:rsidR="00A961FC">
              <w:rPr>
                <w:rFonts w:cs="Times New Roman"/>
                <w:b/>
                <w:bCs/>
                <w:szCs w:val="24"/>
              </w:rPr>
              <w:t>-3</w:t>
            </w:r>
          </w:p>
        </w:tc>
        <w:tc>
          <w:tcPr>
            <w:tcW w:w="3033" w:type="dxa"/>
          </w:tcPr>
          <w:p w:rsidR="001F3F6E" w:rsidRDefault="0054051A" w:rsidP="001F3F6E">
            <w:pPr>
              <w:tabs>
                <w:tab w:val="left" w:pos="2241"/>
              </w:tabs>
              <w:spacing w:before="60" w:after="60"/>
              <w:ind w:left="252"/>
              <w:rPr>
                <w:rFonts w:cs="FreesiaUPC"/>
                <w:color w:val="000000"/>
                <w:szCs w:val="24"/>
              </w:rPr>
            </w:pPr>
            <w:r>
              <w:rPr>
                <w:rFonts w:eastAsia="MS Mincho"/>
              </w:rPr>
              <w:t xml:space="preserve"> </w:t>
            </w:r>
            <w:r w:rsidR="001F3F6E">
              <w:rPr>
                <w:rFonts w:cs="FreesiaUPC"/>
                <w:color w:val="000000"/>
                <w:szCs w:val="24"/>
              </w:rPr>
              <w:t xml:space="preserve">-  International trade   </w:t>
            </w:r>
          </w:p>
          <w:p w:rsidR="001F3F6E" w:rsidRDefault="001F3F6E" w:rsidP="001F3F6E">
            <w:pPr>
              <w:tabs>
                <w:tab w:val="left" w:pos="2241"/>
              </w:tabs>
              <w:spacing w:before="60" w:after="60"/>
              <w:ind w:left="252"/>
              <w:rPr>
                <w:rFonts w:cs="FreesiaUPC"/>
                <w:color w:val="000000"/>
                <w:szCs w:val="24"/>
              </w:rPr>
            </w:pPr>
            <w:r>
              <w:rPr>
                <w:rFonts w:cs="FreesiaUPC"/>
                <w:color w:val="000000"/>
                <w:szCs w:val="24"/>
              </w:rPr>
              <w:t xml:space="preserve">- Theories of international </w:t>
            </w:r>
            <w:r>
              <w:rPr>
                <w:rFonts w:cs="FreesiaUPC"/>
                <w:color w:val="000000"/>
                <w:szCs w:val="24"/>
              </w:rPr>
              <w:t>trade.</w:t>
            </w:r>
          </w:p>
          <w:p w:rsidR="009D109F" w:rsidRDefault="009D109F" w:rsidP="001F3F6E">
            <w:pPr>
              <w:tabs>
                <w:tab w:val="left" w:pos="2241"/>
              </w:tabs>
              <w:spacing w:before="60" w:after="60"/>
              <w:ind w:left="252"/>
              <w:rPr>
                <w:rFonts w:cs="FreesiaUPC"/>
                <w:color w:val="000000"/>
                <w:szCs w:val="24"/>
              </w:rPr>
            </w:pPr>
            <w:r>
              <w:rPr>
                <w:rFonts w:cs="FreesiaUPC"/>
                <w:color w:val="000000"/>
                <w:szCs w:val="24"/>
              </w:rPr>
              <w:t>-The condition of international transactions(Incoterm)</w:t>
            </w:r>
          </w:p>
          <w:p w:rsidR="00574B48" w:rsidRPr="00671B00" w:rsidRDefault="00574B48" w:rsidP="001F3F6E">
            <w:pPr>
              <w:spacing w:before="120"/>
              <w:rPr>
                <w:rFonts w:eastAsia="MS Mincho"/>
              </w:rPr>
            </w:pPr>
          </w:p>
        </w:tc>
        <w:tc>
          <w:tcPr>
            <w:tcW w:w="1044" w:type="dxa"/>
          </w:tcPr>
          <w:p w:rsidR="00574B48" w:rsidRPr="00D30DED" w:rsidRDefault="00A961FC" w:rsidP="00B22FB0">
            <w:pPr>
              <w:spacing w:before="120" w:after="120" w:line="240" w:lineRule="auto"/>
              <w:jc w:val="center"/>
              <w:rPr>
                <w:rFonts w:cs="Times New Roman"/>
                <w:szCs w:val="24"/>
              </w:rPr>
            </w:pPr>
            <w:r>
              <w:rPr>
                <w:rFonts w:cs="Times New Roman"/>
                <w:szCs w:val="24"/>
              </w:rPr>
              <w:t>6</w:t>
            </w:r>
          </w:p>
        </w:tc>
        <w:tc>
          <w:tcPr>
            <w:tcW w:w="3720" w:type="dxa"/>
          </w:tcPr>
          <w:p w:rsidR="00574B48" w:rsidRPr="00A51E25" w:rsidRDefault="00574B48" w:rsidP="00574B48">
            <w:pPr>
              <w:numPr>
                <w:ilvl w:val="0"/>
                <w:numId w:val="22"/>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Lecture and group discussion</w:t>
            </w:r>
          </w:p>
          <w:p w:rsidR="00574B48" w:rsidRPr="00A51E25" w:rsidRDefault="00574B48" w:rsidP="00574B48">
            <w:pPr>
              <w:numPr>
                <w:ilvl w:val="0"/>
                <w:numId w:val="22"/>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 xml:space="preserve">Student-centered: Cooperative learning </w:t>
            </w:r>
            <w:r w:rsidRPr="00A51E25">
              <w:rPr>
                <w:rFonts w:cs="Tahoma"/>
                <w:color w:val="000000"/>
                <w:szCs w:val="24"/>
              </w:rPr>
              <w:t xml:space="preserve">approaches </w:t>
            </w:r>
          </w:p>
          <w:p w:rsidR="00574B48" w:rsidRDefault="00574B48" w:rsidP="009801E9">
            <w:pPr>
              <w:numPr>
                <w:ilvl w:val="0"/>
                <w:numId w:val="30"/>
              </w:numPr>
              <w:tabs>
                <w:tab w:val="clear" w:pos="720"/>
                <w:tab w:val="num" w:pos="252"/>
                <w:tab w:val="left" w:pos="2241"/>
              </w:tabs>
              <w:spacing w:before="60" w:after="60" w:line="240" w:lineRule="auto"/>
              <w:ind w:left="252" w:hanging="252"/>
              <w:rPr>
                <w:rFonts w:cs="FreesiaUPC"/>
                <w:szCs w:val="24"/>
              </w:rPr>
            </w:pPr>
            <w:r>
              <w:rPr>
                <w:rFonts w:cs="FreesiaUPC"/>
                <w:szCs w:val="24"/>
              </w:rPr>
              <w:t>Hands on activities</w:t>
            </w:r>
          </w:p>
          <w:p w:rsidR="002F68FB" w:rsidRDefault="002F68FB" w:rsidP="009801E9">
            <w:pPr>
              <w:numPr>
                <w:ilvl w:val="0"/>
                <w:numId w:val="30"/>
              </w:numPr>
              <w:tabs>
                <w:tab w:val="clear" w:pos="720"/>
                <w:tab w:val="num" w:pos="252"/>
                <w:tab w:val="left" w:pos="2241"/>
              </w:tabs>
              <w:spacing w:before="60" w:after="60" w:line="240" w:lineRule="auto"/>
              <w:ind w:left="252" w:hanging="252"/>
              <w:rPr>
                <w:rFonts w:cs="FreesiaUPC"/>
                <w:szCs w:val="24"/>
              </w:rPr>
            </w:pPr>
            <w:r>
              <w:rPr>
                <w:rFonts w:cs="FreesiaUPC"/>
                <w:color w:val="000000"/>
                <w:szCs w:val="24"/>
              </w:rPr>
              <w:t>Shared learning dialogue</w:t>
            </w:r>
          </w:p>
          <w:p w:rsidR="00A961FC" w:rsidRPr="00A51E25" w:rsidRDefault="00A961FC" w:rsidP="00A961FC">
            <w:pPr>
              <w:tabs>
                <w:tab w:val="left" w:pos="2241"/>
              </w:tabs>
              <w:spacing w:before="60" w:after="60" w:line="240" w:lineRule="auto"/>
              <w:ind w:left="252"/>
              <w:rPr>
                <w:rFonts w:cs="FreesiaUPC"/>
                <w:szCs w:val="24"/>
              </w:rPr>
            </w:pPr>
          </w:p>
        </w:tc>
      </w:tr>
      <w:tr w:rsidR="00BD6537" w:rsidRPr="004C4372" w:rsidTr="009801E9">
        <w:tc>
          <w:tcPr>
            <w:tcW w:w="1134" w:type="dxa"/>
          </w:tcPr>
          <w:p w:rsidR="00BD6537" w:rsidRDefault="00574B48" w:rsidP="00BD6537">
            <w:pPr>
              <w:spacing w:before="120" w:after="120" w:line="240" w:lineRule="auto"/>
              <w:jc w:val="center"/>
              <w:rPr>
                <w:rFonts w:cs="Times New Roman"/>
                <w:b/>
                <w:bCs/>
                <w:szCs w:val="24"/>
              </w:rPr>
            </w:pPr>
            <w:r>
              <w:rPr>
                <w:rFonts w:cs="Times New Roman"/>
                <w:b/>
                <w:bCs/>
                <w:szCs w:val="24"/>
              </w:rPr>
              <w:t>4</w:t>
            </w:r>
          </w:p>
        </w:tc>
        <w:tc>
          <w:tcPr>
            <w:tcW w:w="3033" w:type="dxa"/>
          </w:tcPr>
          <w:p w:rsidR="00BD6537" w:rsidRDefault="009D109F" w:rsidP="001F3F6E">
            <w:pPr>
              <w:spacing w:before="120"/>
              <w:jc w:val="thaiDistribute"/>
              <w:rPr>
                <w:rFonts w:eastAsia="MS Mincho"/>
              </w:rPr>
            </w:pPr>
            <w:r>
              <w:rPr>
                <w:rFonts w:eastAsia="MS Mincho"/>
              </w:rPr>
              <w:t>-Customs Law</w:t>
            </w:r>
          </w:p>
          <w:p w:rsidR="004A65B6" w:rsidRPr="00671B00" w:rsidRDefault="004A65B6" w:rsidP="001F3F6E">
            <w:pPr>
              <w:spacing w:before="120"/>
              <w:jc w:val="thaiDistribute"/>
              <w:rPr>
                <w:rFonts w:eastAsia="MS Mincho"/>
              </w:rPr>
            </w:pPr>
            <w:r>
              <w:rPr>
                <w:rFonts w:eastAsia="MS Mincho"/>
              </w:rPr>
              <w:t>-Customs Tariffs Law</w:t>
            </w:r>
          </w:p>
        </w:tc>
        <w:tc>
          <w:tcPr>
            <w:tcW w:w="1044" w:type="dxa"/>
          </w:tcPr>
          <w:p w:rsidR="00BD6537" w:rsidRPr="00D30DED" w:rsidRDefault="00A961FC" w:rsidP="00B22FB0">
            <w:pPr>
              <w:spacing w:before="120" w:after="120" w:line="240" w:lineRule="auto"/>
              <w:jc w:val="center"/>
              <w:rPr>
                <w:rFonts w:cs="Times New Roman"/>
                <w:szCs w:val="24"/>
              </w:rPr>
            </w:pPr>
            <w:r>
              <w:rPr>
                <w:rFonts w:cs="Times New Roman"/>
                <w:szCs w:val="24"/>
              </w:rPr>
              <w:t>3</w:t>
            </w:r>
          </w:p>
        </w:tc>
        <w:tc>
          <w:tcPr>
            <w:tcW w:w="3720" w:type="dxa"/>
          </w:tcPr>
          <w:p w:rsidR="00162EE7" w:rsidRPr="00A51E25" w:rsidRDefault="00162EE7" w:rsidP="00162EE7">
            <w:pPr>
              <w:numPr>
                <w:ilvl w:val="0"/>
                <w:numId w:val="22"/>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Lecture and group discussion</w:t>
            </w:r>
          </w:p>
          <w:p w:rsidR="00162EE7" w:rsidRDefault="00162EE7" w:rsidP="00A961FC">
            <w:pPr>
              <w:numPr>
                <w:ilvl w:val="0"/>
                <w:numId w:val="22"/>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Student</w:t>
            </w:r>
            <w:r w:rsidR="00A961FC">
              <w:rPr>
                <w:rFonts w:cs="FreesiaUPC"/>
                <w:szCs w:val="24"/>
              </w:rPr>
              <w:t xml:space="preserve"> know and understand</w:t>
            </w:r>
          </w:p>
          <w:p w:rsidR="00A961FC" w:rsidRDefault="00A961FC" w:rsidP="00A961FC">
            <w:pPr>
              <w:tabs>
                <w:tab w:val="left" w:pos="2241"/>
              </w:tabs>
              <w:spacing w:before="60" w:after="60" w:line="240" w:lineRule="auto"/>
              <w:ind w:left="252"/>
              <w:rPr>
                <w:rFonts w:cs="FreesiaUPC"/>
                <w:szCs w:val="24"/>
              </w:rPr>
            </w:pPr>
            <w:r>
              <w:rPr>
                <w:rFonts w:cs="FreesiaUPC"/>
                <w:szCs w:val="24"/>
              </w:rPr>
              <w:t xml:space="preserve">about </w:t>
            </w:r>
            <w:r w:rsidR="004A65B6">
              <w:rPr>
                <w:rFonts w:cs="FreesiaUPC"/>
                <w:szCs w:val="24"/>
              </w:rPr>
              <w:t xml:space="preserve">Customs Law and Customs Tariffs </w:t>
            </w:r>
            <w:r w:rsidR="00944922">
              <w:rPr>
                <w:rFonts w:cs="FreesiaUPC"/>
                <w:szCs w:val="24"/>
              </w:rPr>
              <w:t>Law</w:t>
            </w:r>
          </w:p>
          <w:p w:rsidR="00BD6537" w:rsidRDefault="00162EE7" w:rsidP="00A961FC">
            <w:pPr>
              <w:numPr>
                <w:ilvl w:val="0"/>
                <w:numId w:val="24"/>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Self-study and E-learning</w:t>
            </w:r>
            <w:r w:rsidR="0048674C">
              <w:rPr>
                <w:rFonts w:cs="FreesiaUPC"/>
                <w:szCs w:val="24"/>
              </w:rPr>
              <w:t xml:space="preserve"> </w:t>
            </w:r>
          </w:p>
          <w:p w:rsidR="00A961FC" w:rsidRPr="00162EE7" w:rsidRDefault="00A961FC" w:rsidP="00A961FC">
            <w:pPr>
              <w:tabs>
                <w:tab w:val="left" w:pos="2241"/>
              </w:tabs>
              <w:spacing w:before="60" w:after="60" w:line="240" w:lineRule="auto"/>
              <w:ind w:left="252"/>
              <w:rPr>
                <w:rFonts w:cs="FreesiaUPC"/>
                <w:szCs w:val="24"/>
              </w:rPr>
            </w:pPr>
          </w:p>
        </w:tc>
      </w:tr>
      <w:tr w:rsidR="00162EE7" w:rsidRPr="004C4372" w:rsidTr="009801E9">
        <w:tc>
          <w:tcPr>
            <w:tcW w:w="1134" w:type="dxa"/>
          </w:tcPr>
          <w:p w:rsidR="00162EE7" w:rsidRDefault="00574B48" w:rsidP="00162EE7">
            <w:pPr>
              <w:spacing w:before="120" w:after="120" w:line="240" w:lineRule="auto"/>
              <w:jc w:val="center"/>
              <w:rPr>
                <w:rFonts w:cs="Times New Roman"/>
                <w:b/>
                <w:bCs/>
                <w:szCs w:val="24"/>
              </w:rPr>
            </w:pPr>
            <w:r>
              <w:rPr>
                <w:rFonts w:cs="Times New Roman"/>
                <w:b/>
                <w:bCs/>
                <w:szCs w:val="24"/>
              </w:rPr>
              <w:t>5</w:t>
            </w:r>
            <w:r w:rsidR="002A51C9">
              <w:rPr>
                <w:rFonts w:cs="Times New Roman"/>
                <w:b/>
                <w:bCs/>
                <w:szCs w:val="24"/>
              </w:rPr>
              <w:t>-6</w:t>
            </w:r>
          </w:p>
        </w:tc>
        <w:tc>
          <w:tcPr>
            <w:tcW w:w="3033" w:type="dxa"/>
          </w:tcPr>
          <w:p w:rsidR="009D109F" w:rsidRDefault="009D109F" w:rsidP="009D109F">
            <w:pPr>
              <w:spacing w:before="120"/>
              <w:jc w:val="thaiDistribute"/>
              <w:rPr>
                <w:rFonts w:eastAsia="MS Mincho"/>
              </w:rPr>
            </w:pPr>
            <w:r>
              <w:rPr>
                <w:rFonts w:eastAsia="MS Mincho"/>
              </w:rPr>
              <w:t>-GATT Valuation</w:t>
            </w:r>
          </w:p>
          <w:p w:rsidR="00884595" w:rsidRDefault="00944922" w:rsidP="00884595">
            <w:pPr>
              <w:spacing w:before="120"/>
              <w:jc w:val="thaiDistribute"/>
              <w:rPr>
                <w:rFonts w:eastAsia="MS Mincho" w:cs="Times New Roman"/>
                <w:szCs w:val="24"/>
              </w:rPr>
            </w:pPr>
            <w:r>
              <w:rPr>
                <w:rFonts w:eastAsia="MS Mincho"/>
              </w:rPr>
              <w:t>-Excise Tax</w:t>
            </w:r>
          </w:p>
          <w:p w:rsidR="004F6983" w:rsidRDefault="00884595" w:rsidP="00884595">
            <w:pPr>
              <w:spacing w:before="120"/>
              <w:jc w:val="thaiDistribute"/>
              <w:rPr>
                <w:rFonts w:eastAsia="MS Mincho" w:cs="Times New Roman"/>
                <w:szCs w:val="24"/>
              </w:rPr>
            </w:pPr>
            <w:r>
              <w:rPr>
                <w:rFonts w:eastAsia="MS Mincho" w:cs="Times New Roman"/>
                <w:szCs w:val="24"/>
              </w:rPr>
              <w:t>-</w:t>
            </w:r>
            <w:r w:rsidRPr="00944922">
              <w:rPr>
                <w:rFonts w:eastAsia="MS Mincho" w:cs="Times New Roman"/>
                <w:szCs w:val="24"/>
              </w:rPr>
              <w:t>Process</w:t>
            </w:r>
            <w:r w:rsidR="004F6983">
              <w:rPr>
                <w:rFonts w:eastAsia="MS Mincho" w:cs="Times New Roman"/>
                <w:szCs w:val="24"/>
              </w:rPr>
              <w:t>ing</w:t>
            </w:r>
            <w:r w:rsidRPr="00944922">
              <w:rPr>
                <w:rFonts w:eastAsia="MS Mincho" w:cs="Times New Roman"/>
                <w:szCs w:val="24"/>
              </w:rPr>
              <w:t xml:space="preserve"> of Importation</w:t>
            </w:r>
            <w:r>
              <w:rPr>
                <w:rFonts w:eastAsia="MS Mincho" w:cs="Times New Roman"/>
                <w:szCs w:val="24"/>
              </w:rPr>
              <w:t xml:space="preserve"> and Exportation.</w:t>
            </w:r>
          </w:p>
          <w:p w:rsidR="00884595" w:rsidRDefault="004F6983" w:rsidP="00884595">
            <w:pPr>
              <w:spacing w:before="120"/>
              <w:jc w:val="thaiDistribute"/>
              <w:rPr>
                <w:rFonts w:eastAsia="MS Mincho" w:cs="Times New Roman"/>
                <w:szCs w:val="24"/>
              </w:rPr>
            </w:pPr>
            <w:r>
              <w:rPr>
                <w:rFonts w:eastAsia="MS Mincho" w:cs="Times New Roman"/>
                <w:szCs w:val="24"/>
              </w:rPr>
              <w:t>-</w:t>
            </w:r>
            <w:r w:rsidR="00884595">
              <w:rPr>
                <w:rFonts w:eastAsia="MS Mincho" w:cs="Times New Roman"/>
                <w:szCs w:val="24"/>
              </w:rPr>
              <w:t xml:space="preserve"> Import Entry and Export Entry.</w:t>
            </w:r>
          </w:p>
          <w:p w:rsidR="00944922" w:rsidRDefault="00944922" w:rsidP="009D109F">
            <w:pPr>
              <w:spacing w:before="120"/>
              <w:jc w:val="thaiDistribute"/>
              <w:rPr>
                <w:rFonts w:eastAsia="MS Mincho"/>
              </w:rPr>
            </w:pPr>
          </w:p>
        </w:tc>
        <w:tc>
          <w:tcPr>
            <w:tcW w:w="1044" w:type="dxa"/>
          </w:tcPr>
          <w:p w:rsidR="00162EE7" w:rsidRPr="00D30DED" w:rsidRDefault="009649B0" w:rsidP="00B22FB0">
            <w:pPr>
              <w:spacing w:before="120" w:after="120" w:line="240" w:lineRule="auto"/>
              <w:jc w:val="center"/>
              <w:rPr>
                <w:rFonts w:cs="Times New Roman"/>
                <w:szCs w:val="24"/>
              </w:rPr>
            </w:pPr>
            <w:r>
              <w:rPr>
                <w:rFonts w:cs="Times New Roman"/>
                <w:szCs w:val="24"/>
              </w:rPr>
              <w:t>6</w:t>
            </w:r>
          </w:p>
        </w:tc>
        <w:tc>
          <w:tcPr>
            <w:tcW w:w="3720" w:type="dxa"/>
          </w:tcPr>
          <w:p w:rsidR="009649B0" w:rsidRDefault="009649B0" w:rsidP="009649B0">
            <w:pPr>
              <w:numPr>
                <w:ilvl w:val="0"/>
                <w:numId w:val="22"/>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Lecture and group discussion</w:t>
            </w:r>
          </w:p>
          <w:p w:rsidR="009649B0" w:rsidRDefault="009649B0" w:rsidP="009649B0">
            <w:pPr>
              <w:numPr>
                <w:ilvl w:val="0"/>
                <w:numId w:val="30"/>
              </w:numPr>
              <w:tabs>
                <w:tab w:val="clear" w:pos="720"/>
                <w:tab w:val="num" w:pos="252"/>
                <w:tab w:val="left" w:pos="2241"/>
              </w:tabs>
              <w:spacing w:before="60" w:after="60" w:line="240" w:lineRule="auto"/>
              <w:ind w:left="252" w:hanging="252"/>
              <w:rPr>
                <w:rFonts w:cs="FreesiaUPC"/>
                <w:szCs w:val="24"/>
              </w:rPr>
            </w:pPr>
            <w:r>
              <w:rPr>
                <w:rFonts w:cs="FreesiaUPC"/>
                <w:szCs w:val="24"/>
              </w:rPr>
              <w:t>Hands on activities</w:t>
            </w:r>
          </w:p>
          <w:p w:rsidR="009649B0" w:rsidRDefault="009649B0" w:rsidP="009649B0">
            <w:pPr>
              <w:numPr>
                <w:ilvl w:val="0"/>
                <w:numId w:val="30"/>
              </w:numPr>
              <w:tabs>
                <w:tab w:val="clear" w:pos="720"/>
                <w:tab w:val="num" w:pos="252"/>
                <w:tab w:val="left" w:pos="2241"/>
              </w:tabs>
              <w:spacing w:before="60" w:after="60" w:line="240" w:lineRule="auto"/>
              <w:ind w:left="252" w:hanging="252"/>
              <w:rPr>
                <w:rFonts w:cs="FreesiaUPC"/>
                <w:szCs w:val="24"/>
              </w:rPr>
            </w:pPr>
            <w:r>
              <w:rPr>
                <w:rFonts w:cs="FreesiaUPC"/>
                <w:color w:val="000000"/>
                <w:szCs w:val="24"/>
              </w:rPr>
              <w:t>Shared learning dialogue</w:t>
            </w:r>
          </w:p>
          <w:p w:rsidR="00162EE7" w:rsidRPr="00A51E25" w:rsidRDefault="00162EE7" w:rsidP="009649B0">
            <w:pPr>
              <w:tabs>
                <w:tab w:val="left" w:pos="2241"/>
              </w:tabs>
              <w:spacing w:before="60" w:after="60" w:line="240" w:lineRule="auto"/>
              <w:ind w:left="252"/>
              <w:rPr>
                <w:rFonts w:cs="FreesiaUPC"/>
                <w:szCs w:val="24"/>
              </w:rPr>
            </w:pPr>
          </w:p>
        </w:tc>
      </w:tr>
      <w:tr w:rsidR="00162EE7" w:rsidRPr="00A412BD" w:rsidTr="00162EE7">
        <w:trPr>
          <w:trHeight w:val="569"/>
        </w:trPr>
        <w:tc>
          <w:tcPr>
            <w:tcW w:w="1134" w:type="dxa"/>
          </w:tcPr>
          <w:p w:rsidR="00162EE7" w:rsidRPr="00A412BD" w:rsidRDefault="002A51C9" w:rsidP="00BD6537">
            <w:pPr>
              <w:spacing w:before="120" w:after="120" w:line="240" w:lineRule="auto"/>
              <w:jc w:val="center"/>
              <w:rPr>
                <w:rFonts w:cs="Times New Roman"/>
                <w:b/>
                <w:bCs/>
                <w:szCs w:val="24"/>
              </w:rPr>
            </w:pPr>
            <w:r>
              <w:rPr>
                <w:rFonts w:cs="Times New Roman"/>
                <w:b/>
                <w:bCs/>
                <w:szCs w:val="24"/>
              </w:rPr>
              <w:lastRenderedPageBreak/>
              <w:t>7</w:t>
            </w:r>
            <w:r w:rsidR="00374846">
              <w:rPr>
                <w:rFonts w:cs="Times New Roman"/>
                <w:b/>
                <w:bCs/>
                <w:szCs w:val="24"/>
              </w:rPr>
              <w:t xml:space="preserve"> - </w:t>
            </w:r>
            <w:r>
              <w:rPr>
                <w:rFonts w:cs="Times New Roman"/>
                <w:b/>
                <w:bCs/>
                <w:szCs w:val="24"/>
              </w:rPr>
              <w:t>8</w:t>
            </w:r>
          </w:p>
        </w:tc>
        <w:tc>
          <w:tcPr>
            <w:tcW w:w="3033" w:type="dxa"/>
          </w:tcPr>
          <w:p w:rsidR="00884595" w:rsidRDefault="00884595" w:rsidP="00944922">
            <w:pPr>
              <w:spacing w:before="120"/>
              <w:jc w:val="thaiDistribute"/>
              <w:rPr>
                <w:rFonts w:eastAsia="MS Mincho" w:cs="Times New Roman"/>
                <w:szCs w:val="24"/>
              </w:rPr>
            </w:pPr>
            <w:r>
              <w:rPr>
                <w:rFonts w:eastAsia="MS Mincho" w:cs="Times New Roman"/>
                <w:szCs w:val="24"/>
              </w:rPr>
              <w:t>-Calculation Customs Tax and other Tax for Import and Export.</w:t>
            </w:r>
          </w:p>
          <w:p w:rsidR="00884595" w:rsidRDefault="00884595" w:rsidP="00944922">
            <w:pPr>
              <w:spacing w:before="120"/>
              <w:jc w:val="thaiDistribute"/>
              <w:rPr>
                <w:rFonts w:eastAsia="MS Mincho" w:cs="Times New Roman"/>
                <w:szCs w:val="24"/>
              </w:rPr>
            </w:pPr>
            <w:r>
              <w:rPr>
                <w:rFonts w:eastAsia="MS Mincho" w:cs="Times New Roman"/>
                <w:szCs w:val="24"/>
              </w:rPr>
              <w:t>-Customs Free Zone for air cargo</w:t>
            </w:r>
          </w:p>
          <w:p w:rsidR="00944922" w:rsidRPr="00A412BD" w:rsidRDefault="00944922" w:rsidP="00944922">
            <w:pPr>
              <w:spacing w:before="120"/>
              <w:jc w:val="thaiDistribute"/>
              <w:rPr>
                <w:rFonts w:eastAsia="MS Mincho" w:cs="Times New Roman"/>
                <w:szCs w:val="24"/>
              </w:rPr>
            </w:pPr>
          </w:p>
        </w:tc>
        <w:tc>
          <w:tcPr>
            <w:tcW w:w="1044" w:type="dxa"/>
          </w:tcPr>
          <w:p w:rsidR="00162EE7" w:rsidRPr="00D30DED" w:rsidRDefault="00374846" w:rsidP="00B22FB0">
            <w:pPr>
              <w:spacing w:before="120" w:after="120" w:line="240" w:lineRule="auto"/>
              <w:jc w:val="center"/>
              <w:rPr>
                <w:rFonts w:cs="Times New Roman"/>
                <w:szCs w:val="24"/>
              </w:rPr>
            </w:pPr>
            <w:r>
              <w:rPr>
                <w:rFonts w:cs="Times New Roman"/>
                <w:szCs w:val="24"/>
              </w:rPr>
              <w:t>6</w:t>
            </w:r>
          </w:p>
        </w:tc>
        <w:tc>
          <w:tcPr>
            <w:tcW w:w="3720" w:type="dxa"/>
          </w:tcPr>
          <w:p w:rsidR="002F68FB" w:rsidRPr="00A51E25" w:rsidRDefault="002F68FB" w:rsidP="002F68FB">
            <w:pPr>
              <w:numPr>
                <w:ilvl w:val="0"/>
                <w:numId w:val="22"/>
              </w:numPr>
              <w:tabs>
                <w:tab w:val="clear" w:pos="720"/>
                <w:tab w:val="num" w:pos="493"/>
                <w:tab w:val="left" w:pos="2241"/>
              </w:tabs>
              <w:spacing w:before="60" w:after="60" w:line="240" w:lineRule="auto"/>
              <w:ind w:left="351" w:hanging="351"/>
              <w:rPr>
                <w:rFonts w:cs="FreesiaUPC"/>
                <w:szCs w:val="24"/>
              </w:rPr>
            </w:pPr>
            <w:r w:rsidRPr="00A51E25">
              <w:rPr>
                <w:rFonts w:cs="FreesiaUPC"/>
                <w:szCs w:val="24"/>
              </w:rPr>
              <w:t>Lecture and group discussion</w:t>
            </w:r>
          </w:p>
          <w:p w:rsidR="006A2B00" w:rsidRDefault="002F68FB" w:rsidP="006A2B00">
            <w:pPr>
              <w:numPr>
                <w:ilvl w:val="0"/>
                <w:numId w:val="30"/>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Student-centered: Constructivist approaches and Cooperative learning</w:t>
            </w:r>
          </w:p>
          <w:p w:rsidR="006A2B00" w:rsidRPr="006A2B00" w:rsidRDefault="002F68FB" w:rsidP="006A2B00">
            <w:pPr>
              <w:numPr>
                <w:ilvl w:val="0"/>
                <w:numId w:val="30"/>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 xml:space="preserve"> </w:t>
            </w:r>
            <w:r w:rsidR="006A2B00">
              <w:rPr>
                <w:rFonts w:cs="FreesiaUPC"/>
                <w:szCs w:val="24"/>
              </w:rPr>
              <w:t>Hands on activities</w:t>
            </w:r>
          </w:p>
          <w:p w:rsidR="00162EE7" w:rsidRPr="00A412BD" w:rsidRDefault="00162EE7" w:rsidP="009649B0">
            <w:pPr>
              <w:tabs>
                <w:tab w:val="left" w:pos="2241"/>
              </w:tabs>
              <w:spacing w:before="60" w:after="60" w:line="240" w:lineRule="auto"/>
              <w:ind w:left="720"/>
              <w:rPr>
                <w:rFonts w:cs="Times New Roman"/>
                <w:szCs w:val="24"/>
              </w:rPr>
            </w:pPr>
          </w:p>
        </w:tc>
      </w:tr>
    </w:tbl>
    <w:p w:rsidR="000F434D" w:rsidRDefault="000F434D"/>
    <w:p w:rsidR="000F434D" w:rsidRDefault="000F434D"/>
    <w:p w:rsidR="006978E5" w:rsidRDefault="006978E5"/>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033"/>
        <w:gridCol w:w="1044"/>
        <w:gridCol w:w="3720"/>
      </w:tblGrid>
      <w:tr w:rsidR="006978E5" w:rsidRPr="00A412BD" w:rsidTr="006978E5">
        <w:tc>
          <w:tcPr>
            <w:tcW w:w="1134" w:type="dxa"/>
            <w:tcBorders>
              <w:top w:val="single" w:sz="4" w:space="0" w:color="auto"/>
              <w:left w:val="single" w:sz="4" w:space="0" w:color="auto"/>
              <w:bottom w:val="single" w:sz="4" w:space="0" w:color="auto"/>
              <w:right w:val="single" w:sz="4" w:space="0" w:color="auto"/>
            </w:tcBorders>
          </w:tcPr>
          <w:p w:rsidR="006978E5" w:rsidRPr="006978E5" w:rsidRDefault="006978E5" w:rsidP="006978E5">
            <w:pPr>
              <w:spacing w:before="120" w:after="120" w:line="240" w:lineRule="auto"/>
              <w:jc w:val="center"/>
              <w:rPr>
                <w:rFonts w:cs="Times New Roman"/>
                <w:b/>
                <w:bCs/>
                <w:szCs w:val="24"/>
                <w:cs/>
              </w:rPr>
            </w:pPr>
            <w:r w:rsidRPr="006978E5">
              <w:rPr>
                <w:rFonts w:cs="Times New Roman"/>
                <w:b/>
                <w:bCs/>
                <w:szCs w:val="24"/>
              </w:rPr>
              <w:t>Week</w:t>
            </w:r>
          </w:p>
        </w:tc>
        <w:tc>
          <w:tcPr>
            <w:tcW w:w="3033" w:type="dxa"/>
            <w:tcBorders>
              <w:top w:val="single" w:sz="4" w:space="0" w:color="auto"/>
              <w:left w:val="single" w:sz="4" w:space="0" w:color="auto"/>
              <w:bottom w:val="single" w:sz="4" w:space="0" w:color="auto"/>
              <w:right w:val="single" w:sz="4" w:space="0" w:color="auto"/>
            </w:tcBorders>
          </w:tcPr>
          <w:p w:rsidR="006978E5" w:rsidRPr="006978E5" w:rsidRDefault="006978E5" w:rsidP="00B22FB0">
            <w:pPr>
              <w:spacing w:before="120" w:after="120" w:line="240" w:lineRule="auto"/>
              <w:jc w:val="center"/>
              <w:rPr>
                <w:rFonts w:eastAsia="MS Mincho" w:cs="Times New Roman"/>
                <w:b/>
                <w:bCs/>
                <w:szCs w:val="24"/>
              </w:rPr>
            </w:pPr>
            <w:r w:rsidRPr="006978E5">
              <w:rPr>
                <w:rFonts w:eastAsia="MS Mincho" w:cs="Times New Roman"/>
                <w:b/>
                <w:bCs/>
                <w:szCs w:val="24"/>
              </w:rPr>
              <w:t>Topic</w:t>
            </w:r>
            <w:r w:rsidRPr="006978E5">
              <w:rPr>
                <w:rFonts w:eastAsia="MS Mincho" w:cs="Times New Roman"/>
                <w:b/>
                <w:bCs/>
                <w:szCs w:val="24"/>
                <w:cs/>
              </w:rPr>
              <w:t>/</w:t>
            </w:r>
            <w:r w:rsidRPr="006978E5">
              <w:rPr>
                <w:rFonts w:eastAsia="MS Mincho" w:cs="Times New Roman"/>
                <w:b/>
                <w:bCs/>
                <w:szCs w:val="24"/>
              </w:rPr>
              <w:t>Outline</w:t>
            </w:r>
          </w:p>
        </w:tc>
        <w:tc>
          <w:tcPr>
            <w:tcW w:w="1044" w:type="dxa"/>
            <w:tcBorders>
              <w:top w:val="single" w:sz="4" w:space="0" w:color="auto"/>
              <w:left w:val="single" w:sz="4" w:space="0" w:color="auto"/>
              <w:bottom w:val="single" w:sz="4" w:space="0" w:color="auto"/>
              <w:right w:val="single" w:sz="4" w:space="0" w:color="auto"/>
            </w:tcBorders>
          </w:tcPr>
          <w:p w:rsidR="006978E5" w:rsidRPr="00D30DED" w:rsidRDefault="006978E5" w:rsidP="006978E5">
            <w:pPr>
              <w:spacing w:before="120" w:after="120" w:line="240" w:lineRule="auto"/>
              <w:jc w:val="center"/>
              <w:rPr>
                <w:rFonts w:cs="Times New Roman"/>
                <w:b/>
                <w:bCs/>
                <w:szCs w:val="24"/>
              </w:rPr>
            </w:pPr>
            <w:r w:rsidRPr="00D30DED">
              <w:rPr>
                <w:rFonts w:cs="Times New Roman"/>
                <w:b/>
                <w:bCs/>
                <w:szCs w:val="24"/>
              </w:rPr>
              <w:t>Hours</w:t>
            </w:r>
          </w:p>
        </w:tc>
        <w:tc>
          <w:tcPr>
            <w:tcW w:w="3720" w:type="dxa"/>
            <w:tcBorders>
              <w:top w:val="single" w:sz="4" w:space="0" w:color="auto"/>
              <w:left w:val="single" w:sz="4" w:space="0" w:color="auto"/>
              <w:bottom w:val="single" w:sz="4" w:space="0" w:color="auto"/>
              <w:right w:val="single" w:sz="4" w:space="0" w:color="auto"/>
            </w:tcBorders>
          </w:tcPr>
          <w:p w:rsidR="006978E5" w:rsidRPr="006978E5" w:rsidRDefault="006978E5" w:rsidP="006978E5">
            <w:pPr>
              <w:tabs>
                <w:tab w:val="num" w:pos="252"/>
                <w:tab w:val="left" w:pos="2241"/>
              </w:tabs>
              <w:spacing w:before="120" w:after="120" w:line="240" w:lineRule="auto"/>
              <w:ind w:left="252" w:hanging="252"/>
              <w:jc w:val="center"/>
              <w:rPr>
                <w:rFonts w:cs="Times New Roman"/>
                <w:b/>
                <w:bCs/>
                <w:szCs w:val="24"/>
              </w:rPr>
            </w:pPr>
            <w:r w:rsidRPr="006978E5">
              <w:rPr>
                <w:rFonts w:cs="Times New Roman"/>
                <w:b/>
                <w:bCs/>
                <w:szCs w:val="24"/>
              </w:rPr>
              <w:t>Learning Activities and Medias</w:t>
            </w:r>
          </w:p>
        </w:tc>
      </w:tr>
      <w:tr w:rsidR="002A51C9" w:rsidRPr="00A412BD" w:rsidTr="009801E9">
        <w:tc>
          <w:tcPr>
            <w:tcW w:w="1134" w:type="dxa"/>
          </w:tcPr>
          <w:p w:rsidR="002A51C9" w:rsidRPr="00A412BD" w:rsidRDefault="002A51C9" w:rsidP="0089433E">
            <w:pPr>
              <w:spacing w:before="120" w:after="120" w:line="240" w:lineRule="auto"/>
              <w:jc w:val="center"/>
              <w:rPr>
                <w:rFonts w:cs="Times New Roman"/>
                <w:b/>
                <w:bCs/>
                <w:szCs w:val="24"/>
              </w:rPr>
            </w:pPr>
            <w:r w:rsidRPr="00A412BD">
              <w:rPr>
                <w:rFonts w:cs="Times New Roman"/>
                <w:b/>
                <w:bCs/>
                <w:szCs w:val="24"/>
              </w:rPr>
              <w:t>9</w:t>
            </w:r>
          </w:p>
        </w:tc>
        <w:tc>
          <w:tcPr>
            <w:tcW w:w="3033" w:type="dxa"/>
          </w:tcPr>
          <w:p w:rsidR="002A51C9" w:rsidRDefault="00884595" w:rsidP="0089433E">
            <w:pPr>
              <w:spacing w:before="120" w:after="120" w:line="240" w:lineRule="auto"/>
              <w:rPr>
                <w:rFonts w:cs="Times New Roman"/>
                <w:szCs w:val="24"/>
                <w:lang w:val="fr-FR"/>
              </w:rPr>
            </w:pPr>
            <w:r>
              <w:rPr>
                <w:rFonts w:cs="Times New Roman"/>
                <w:szCs w:val="24"/>
                <w:lang w:val="fr-FR"/>
              </w:rPr>
              <w:t xml:space="preserve">-Customs Procédures for Traveler at International </w:t>
            </w:r>
            <w:r w:rsidR="00E36A4D">
              <w:rPr>
                <w:rFonts w:cs="Times New Roman"/>
                <w:szCs w:val="24"/>
                <w:lang w:val="fr-FR"/>
              </w:rPr>
              <w:t>Air port</w:t>
            </w:r>
            <w:r>
              <w:rPr>
                <w:rFonts w:cs="Times New Roman"/>
                <w:szCs w:val="24"/>
                <w:lang w:val="fr-FR"/>
              </w:rPr>
              <w:t>.</w:t>
            </w:r>
          </w:p>
          <w:p w:rsidR="00884595" w:rsidRPr="00A412BD" w:rsidRDefault="00884595" w:rsidP="0089433E">
            <w:pPr>
              <w:spacing w:before="120" w:after="120" w:line="240" w:lineRule="auto"/>
              <w:rPr>
                <w:rFonts w:cs="Times New Roman"/>
                <w:szCs w:val="24"/>
                <w:lang w:val="fr-FR"/>
              </w:rPr>
            </w:pPr>
            <w:r>
              <w:rPr>
                <w:rFonts w:cs="Times New Roman"/>
                <w:szCs w:val="24"/>
                <w:lang w:val="fr-FR"/>
              </w:rPr>
              <w:t>-</w:t>
            </w:r>
            <w:r w:rsidR="00E36A4D">
              <w:rPr>
                <w:rFonts w:cs="Times New Roman"/>
                <w:szCs w:val="24"/>
                <w:lang w:val="fr-FR"/>
              </w:rPr>
              <w:t>First port of Arrival and First port of Departure</w:t>
            </w:r>
          </w:p>
        </w:tc>
        <w:tc>
          <w:tcPr>
            <w:tcW w:w="1044" w:type="dxa"/>
          </w:tcPr>
          <w:p w:rsidR="002A51C9" w:rsidRPr="00D30DED" w:rsidRDefault="002A51C9" w:rsidP="0089433E">
            <w:pPr>
              <w:spacing w:before="120" w:after="120"/>
              <w:jc w:val="center"/>
              <w:rPr>
                <w:rFonts w:cs="Times New Roman"/>
                <w:szCs w:val="24"/>
              </w:rPr>
            </w:pPr>
            <w:r w:rsidRPr="00D30DED">
              <w:rPr>
                <w:rFonts w:cs="Times New Roman"/>
                <w:szCs w:val="24"/>
              </w:rPr>
              <w:t>3</w:t>
            </w:r>
          </w:p>
        </w:tc>
        <w:tc>
          <w:tcPr>
            <w:tcW w:w="3720" w:type="dxa"/>
          </w:tcPr>
          <w:p w:rsidR="00E36A4D" w:rsidRPr="00A412BD" w:rsidRDefault="00E36A4D" w:rsidP="00E36A4D">
            <w:pPr>
              <w:numPr>
                <w:ilvl w:val="0"/>
                <w:numId w:val="24"/>
              </w:numPr>
              <w:tabs>
                <w:tab w:val="left" w:pos="2241"/>
              </w:tabs>
              <w:spacing w:before="60" w:after="60" w:line="240" w:lineRule="auto"/>
              <w:rPr>
                <w:rFonts w:cs="Times New Roman"/>
                <w:szCs w:val="24"/>
              </w:rPr>
            </w:pPr>
            <w:r w:rsidRPr="00A412BD">
              <w:rPr>
                <w:rFonts w:cs="Times New Roman"/>
                <w:szCs w:val="24"/>
              </w:rPr>
              <w:t>Lecture and group discussion</w:t>
            </w:r>
          </w:p>
          <w:p w:rsidR="00E36A4D" w:rsidRDefault="00E36A4D" w:rsidP="00E36A4D">
            <w:pPr>
              <w:numPr>
                <w:ilvl w:val="0"/>
                <w:numId w:val="24"/>
              </w:numPr>
              <w:tabs>
                <w:tab w:val="left" w:pos="2241"/>
              </w:tabs>
              <w:spacing w:before="60" w:after="60" w:line="240" w:lineRule="auto"/>
              <w:rPr>
                <w:rFonts w:cs="FreesiaUPC"/>
                <w:szCs w:val="24"/>
              </w:rPr>
            </w:pPr>
            <w:r w:rsidRPr="00A51E25">
              <w:rPr>
                <w:rFonts w:cs="FreesiaUPC"/>
                <w:szCs w:val="24"/>
              </w:rPr>
              <w:t>Self-study and E-learning</w:t>
            </w:r>
            <w:r>
              <w:rPr>
                <w:rFonts w:cs="FreesiaUPC"/>
                <w:szCs w:val="24"/>
              </w:rPr>
              <w:t xml:space="preserve"> </w:t>
            </w:r>
          </w:p>
          <w:p w:rsidR="00E36A4D" w:rsidRPr="009649B0" w:rsidRDefault="00E36A4D" w:rsidP="00E36A4D">
            <w:pPr>
              <w:numPr>
                <w:ilvl w:val="0"/>
                <w:numId w:val="24"/>
              </w:numPr>
              <w:tabs>
                <w:tab w:val="left" w:pos="2241"/>
              </w:tabs>
              <w:spacing w:before="60" w:after="60" w:line="240" w:lineRule="auto"/>
              <w:rPr>
                <w:rFonts w:cs="FreesiaUPC"/>
                <w:szCs w:val="24"/>
              </w:rPr>
            </w:pPr>
            <w:r w:rsidRPr="009649B0">
              <w:rPr>
                <w:rFonts w:cs="FreesiaUPC"/>
                <w:szCs w:val="24"/>
              </w:rPr>
              <w:t xml:space="preserve">Student can describe of </w:t>
            </w:r>
            <w:r w:rsidRPr="009649B0">
              <w:rPr>
                <w:rFonts w:eastAsia="Calibri" w:cs="Cordia New"/>
                <w:szCs w:val="24"/>
              </w:rPr>
              <w:t>Dangerous Goods Regulations</w:t>
            </w:r>
          </w:p>
          <w:p w:rsidR="009649B0" w:rsidRPr="00A412BD" w:rsidRDefault="009649B0" w:rsidP="009649B0">
            <w:pPr>
              <w:pStyle w:val="ListParagraph"/>
              <w:spacing w:after="0" w:line="240" w:lineRule="auto"/>
              <w:ind w:left="351"/>
              <w:rPr>
                <w:rFonts w:ascii="Times New Roman" w:hAnsi="Times New Roman" w:cs="Times New Roman"/>
                <w:sz w:val="24"/>
                <w:szCs w:val="24"/>
              </w:rPr>
            </w:pPr>
          </w:p>
        </w:tc>
      </w:tr>
      <w:tr w:rsidR="002A51C9" w:rsidRPr="00A412BD" w:rsidTr="009801E9">
        <w:tc>
          <w:tcPr>
            <w:tcW w:w="1134" w:type="dxa"/>
          </w:tcPr>
          <w:p w:rsidR="002A51C9" w:rsidRPr="00A412BD" w:rsidRDefault="002A51C9" w:rsidP="00374846">
            <w:pPr>
              <w:spacing w:before="120" w:after="120" w:line="240" w:lineRule="auto"/>
              <w:jc w:val="center"/>
              <w:rPr>
                <w:rFonts w:cs="Times New Roman"/>
                <w:b/>
                <w:bCs/>
                <w:szCs w:val="24"/>
              </w:rPr>
            </w:pPr>
            <w:r>
              <w:rPr>
                <w:rFonts w:cs="Times New Roman"/>
                <w:b/>
                <w:bCs/>
                <w:szCs w:val="24"/>
              </w:rPr>
              <w:t>10</w:t>
            </w:r>
          </w:p>
        </w:tc>
        <w:tc>
          <w:tcPr>
            <w:tcW w:w="3033" w:type="dxa"/>
          </w:tcPr>
          <w:p w:rsidR="002A51C9" w:rsidRPr="00A412BD" w:rsidRDefault="00C97999" w:rsidP="00B22FB0">
            <w:pPr>
              <w:spacing w:before="120" w:line="240" w:lineRule="auto"/>
              <w:jc w:val="thaiDistribute"/>
              <w:rPr>
                <w:rFonts w:eastAsia="MS Mincho" w:cs="Times New Roman"/>
                <w:szCs w:val="24"/>
              </w:rPr>
            </w:pPr>
            <w:r>
              <w:rPr>
                <w:rFonts w:eastAsia="MS Mincho" w:cs="Times New Roman"/>
                <w:szCs w:val="24"/>
              </w:rPr>
              <w:t>Mid</w:t>
            </w:r>
            <w:r w:rsidR="004F6983">
              <w:rPr>
                <w:rFonts w:eastAsia="MS Mincho" w:cs="Times New Roman"/>
                <w:szCs w:val="24"/>
              </w:rPr>
              <w:t>term T</w:t>
            </w:r>
            <w:bookmarkStart w:id="0" w:name="_GoBack"/>
            <w:bookmarkEnd w:id="0"/>
            <w:r>
              <w:rPr>
                <w:rFonts w:eastAsia="MS Mincho" w:cs="Times New Roman"/>
                <w:szCs w:val="24"/>
              </w:rPr>
              <w:t>est</w:t>
            </w:r>
          </w:p>
          <w:p w:rsidR="002A51C9" w:rsidRPr="00A412BD" w:rsidRDefault="002A51C9" w:rsidP="00B22FB0">
            <w:pPr>
              <w:spacing w:before="120" w:line="240" w:lineRule="auto"/>
              <w:jc w:val="thaiDistribute"/>
              <w:rPr>
                <w:rFonts w:eastAsia="MS Mincho" w:cs="Times New Roman"/>
                <w:szCs w:val="24"/>
              </w:rPr>
            </w:pPr>
          </w:p>
        </w:tc>
        <w:tc>
          <w:tcPr>
            <w:tcW w:w="1044" w:type="dxa"/>
          </w:tcPr>
          <w:p w:rsidR="002A51C9" w:rsidRPr="00D30DED" w:rsidRDefault="002A51C9" w:rsidP="002A51C9">
            <w:pPr>
              <w:spacing w:before="120" w:after="120" w:line="240" w:lineRule="auto"/>
              <w:jc w:val="center"/>
              <w:rPr>
                <w:rFonts w:cs="Times New Roman"/>
                <w:szCs w:val="24"/>
              </w:rPr>
            </w:pPr>
            <w:r>
              <w:rPr>
                <w:rFonts w:cs="Times New Roman"/>
                <w:szCs w:val="24"/>
              </w:rPr>
              <w:t>3</w:t>
            </w:r>
          </w:p>
        </w:tc>
        <w:tc>
          <w:tcPr>
            <w:tcW w:w="3720" w:type="dxa"/>
          </w:tcPr>
          <w:p w:rsidR="00E36A4D" w:rsidRPr="00A412BD" w:rsidRDefault="00E36A4D" w:rsidP="00E36A4D">
            <w:pPr>
              <w:pStyle w:val="ListParagraph"/>
              <w:numPr>
                <w:ilvl w:val="0"/>
                <w:numId w:val="22"/>
              </w:numPr>
              <w:spacing w:after="0" w:line="240" w:lineRule="auto"/>
              <w:rPr>
                <w:rFonts w:ascii="Times New Roman" w:hAnsi="Times New Roman" w:cs="Times New Roman"/>
                <w:sz w:val="24"/>
                <w:szCs w:val="24"/>
              </w:rPr>
            </w:pPr>
            <w:r w:rsidRPr="00A412BD">
              <w:rPr>
                <w:rFonts w:ascii="Times New Roman" w:hAnsi="Times New Roman" w:cs="Times New Roman"/>
                <w:sz w:val="24"/>
                <w:szCs w:val="24"/>
              </w:rPr>
              <w:t>Paper</w:t>
            </w:r>
            <w:r>
              <w:rPr>
                <w:rFonts w:ascii="Times New Roman" w:hAnsi="Times New Roman" w:cs="Times New Roman"/>
                <w:sz w:val="24"/>
                <w:szCs w:val="24"/>
              </w:rPr>
              <w:t xml:space="preserve"> and pencil </w:t>
            </w:r>
            <w:r w:rsidRPr="00A412BD">
              <w:rPr>
                <w:rFonts w:ascii="Times New Roman" w:hAnsi="Times New Roman" w:cs="Times New Roman"/>
                <w:sz w:val="24"/>
                <w:szCs w:val="24"/>
              </w:rPr>
              <w:t>Test</w:t>
            </w:r>
          </w:p>
          <w:p w:rsidR="00E36A4D" w:rsidRDefault="00E36A4D" w:rsidP="00E36A4D">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A412BD">
              <w:rPr>
                <w:rFonts w:ascii="Times New Roman" w:hAnsi="Times New Roman" w:cs="Times New Roman"/>
                <w:sz w:val="24"/>
                <w:szCs w:val="24"/>
              </w:rPr>
              <w:t>reate the answers to questions in the Mid-term</w:t>
            </w:r>
            <w:r w:rsidRPr="00A412BD">
              <w:rPr>
                <w:rFonts w:ascii="Times New Roman" w:hAnsi="Times New Roman" w:cs="Times New Roman"/>
                <w:sz w:val="24"/>
                <w:szCs w:val="24"/>
              </w:rPr>
              <w:t xml:space="preserve"> </w:t>
            </w:r>
            <w:r w:rsidRPr="00A412BD">
              <w:rPr>
                <w:rFonts w:ascii="Times New Roman" w:hAnsi="Times New Roman" w:cs="Times New Roman"/>
                <w:sz w:val="24"/>
                <w:szCs w:val="24"/>
              </w:rPr>
              <w:t xml:space="preserve">test </w:t>
            </w:r>
          </w:p>
          <w:p w:rsidR="009649B0" w:rsidRPr="00A412BD" w:rsidRDefault="009649B0" w:rsidP="00C97999">
            <w:pPr>
              <w:tabs>
                <w:tab w:val="left" w:pos="2241"/>
              </w:tabs>
              <w:spacing w:before="60" w:after="60" w:line="240" w:lineRule="auto"/>
              <w:ind w:left="720"/>
              <w:rPr>
                <w:rFonts w:cs="Times New Roman"/>
                <w:szCs w:val="24"/>
              </w:rPr>
            </w:pPr>
          </w:p>
        </w:tc>
      </w:tr>
      <w:tr w:rsidR="002A51C9" w:rsidRPr="00A412BD" w:rsidTr="009801E9">
        <w:tc>
          <w:tcPr>
            <w:tcW w:w="1134" w:type="dxa"/>
          </w:tcPr>
          <w:p w:rsidR="002A51C9" w:rsidRPr="00A412BD" w:rsidRDefault="002A51C9" w:rsidP="002A51C9">
            <w:pPr>
              <w:spacing w:before="120" w:after="120" w:line="240" w:lineRule="auto"/>
              <w:jc w:val="center"/>
              <w:rPr>
                <w:rFonts w:cs="Times New Roman"/>
                <w:b/>
                <w:bCs/>
                <w:szCs w:val="24"/>
              </w:rPr>
            </w:pPr>
            <w:r>
              <w:rPr>
                <w:rFonts w:cs="Times New Roman"/>
                <w:b/>
                <w:bCs/>
                <w:szCs w:val="24"/>
              </w:rPr>
              <w:t>11</w:t>
            </w:r>
          </w:p>
        </w:tc>
        <w:tc>
          <w:tcPr>
            <w:tcW w:w="3033" w:type="dxa"/>
          </w:tcPr>
          <w:p w:rsidR="00C97999" w:rsidRDefault="00C97999" w:rsidP="00B22FB0">
            <w:pPr>
              <w:spacing w:before="120" w:after="120" w:line="240" w:lineRule="auto"/>
              <w:rPr>
                <w:rFonts w:eastAsia="MS Mincho" w:cs="Times New Roman"/>
                <w:szCs w:val="24"/>
              </w:rPr>
            </w:pPr>
            <w:r>
              <w:rPr>
                <w:rFonts w:eastAsia="MS Mincho" w:cs="Times New Roman"/>
                <w:szCs w:val="24"/>
              </w:rPr>
              <w:t>Type of Passport</w:t>
            </w:r>
          </w:p>
          <w:p w:rsidR="00C97999" w:rsidRDefault="00C97999" w:rsidP="00B22FB0">
            <w:pPr>
              <w:spacing w:before="120" w:after="120" w:line="240" w:lineRule="auto"/>
              <w:rPr>
                <w:rFonts w:eastAsia="MS Mincho" w:cs="Times New Roman"/>
                <w:szCs w:val="24"/>
              </w:rPr>
            </w:pPr>
            <w:r>
              <w:rPr>
                <w:rFonts w:eastAsia="MS Mincho" w:cs="Times New Roman"/>
                <w:szCs w:val="24"/>
              </w:rPr>
              <w:t>-E-Passport</w:t>
            </w:r>
          </w:p>
          <w:p w:rsidR="002A51C9" w:rsidRDefault="00C97999" w:rsidP="00C97999">
            <w:pPr>
              <w:spacing w:before="120" w:after="120" w:line="240" w:lineRule="auto"/>
              <w:rPr>
                <w:rFonts w:cs="Times New Roman"/>
                <w:szCs w:val="24"/>
                <w:lang w:val="fr-FR"/>
              </w:rPr>
            </w:pPr>
            <w:r>
              <w:rPr>
                <w:rFonts w:eastAsia="MS Mincho" w:cs="Times New Roman"/>
                <w:szCs w:val="24"/>
              </w:rPr>
              <w:t>Type of Visa</w:t>
            </w:r>
          </w:p>
          <w:p w:rsidR="00C97999" w:rsidRPr="00A412BD" w:rsidRDefault="00C97999" w:rsidP="00C97999">
            <w:pPr>
              <w:spacing w:before="120" w:after="120" w:line="240" w:lineRule="auto"/>
              <w:rPr>
                <w:rFonts w:cs="Times New Roman"/>
                <w:szCs w:val="24"/>
                <w:lang w:val="fr-FR"/>
              </w:rPr>
            </w:pPr>
            <w:r>
              <w:rPr>
                <w:rFonts w:cs="Times New Roman"/>
                <w:szCs w:val="24"/>
                <w:lang w:val="fr-FR"/>
              </w:rPr>
              <w:t>-</w:t>
            </w:r>
            <w:r>
              <w:t xml:space="preserve"> </w:t>
            </w:r>
            <w:r>
              <w:rPr>
                <w:rFonts w:cs="Times New Roman"/>
                <w:szCs w:val="24"/>
                <w:lang w:val="fr-FR"/>
              </w:rPr>
              <w:t>Visa on arrival,  V</w:t>
            </w:r>
            <w:r w:rsidRPr="00C97999">
              <w:rPr>
                <w:rFonts w:cs="Times New Roman"/>
                <w:szCs w:val="24"/>
                <w:lang w:val="fr-FR"/>
              </w:rPr>
              <w:t>isa exception</w:t>
            </w:r>
            <w:r>
              <w:rPr>
                <w:rFonts w:cs="Times New Roman"/>
                <w:szCs w:val="24"/>
                <w:lang w:val="fr-FR"/>
              </w:rPr>
              <w:t>.</w:t>
            </w:r>
          </w:p>
        </w:tc>
        <w:tc>
          <w:tcPr>
            <w:tcW w:w="1044" w:type="dxa"/>
          </w:tcPr>
          <w:p w:rsidR="002A51C9" w:rsidRPr="00D30DED" w:rsidRDefault="009649B0" w:rsidP="00162EE7">
            <w:pPr>
              <w:spacing w:before="120" w:after="120"/>
              <w:jc w:val="center"/>
              <w:rPr>
                <w:rFonts w:cs="Times New Roman"/>
                <w:szCs w:val="24"/>
              </w:rPr>
            </w:pPr>
            <w:r>
              <w:rPr>
                <w:rFonts w:cs="Times New Roman"/>
                <w:szCs w:val="24"/>
              </w:rPr>
              <w:t>3</w:t>
            </w:r>
          </w:p>
        </w:tc>
        <w:tc>
          <w:tcPr>
            <w:tcW w:w="3720" w:type="dxa"/>
          </w:tcPr>
          <w:p w:rsidR="002A51C9" w:rsidRPr="009649B0" w:rsidRDefault="009649B0" w:rsidP="009649B0">
            <w:pPr>
              <w:numPr>
                <w:ilvl w:val="0"/>
                <w:numId w:val="22"/>
              </w:numPr>
              <w:tabs>
                <w:tab w:val="clear" w:pos="720"/>
                <w:tab w:val="num" w:pos="252"/>
                <w:tab w:val="left" w:pos="2241"/>
              </w:tabs>
              <w:spacing w:before="60" w:after="60" w:line="240" w:lineRule="auto"/>
              <w:ind w:left="252" w:hanging="252"/>
              <w:rPr>
                <w:rFonts w:cs="Times New Roman"/>
                <w:szCs w:val="24"/>
              </w:rPr>
            </w:pPr>
            <w:r w:rsidRPr="00A412BD">
              <w:rPr>
                <w:rFonts w:cs="Times New Roman"/>
                <w:szCs w:val="24"/>
              </w:rPr>
              <w:t>Lecture and group discussion</w:t>
            </w:r>
          </w:p>
          <w:p w:rsidR="002A51C9" w:rsidRDefault="002A51C9" w:rsidP="00744225">
            <w:pPr>
              <w:pStyle w:val="ListParagraph"/>
              <w:numPr>
                <w:ilvl w:val="0"/>
                <w:numId w:val="24"/>
              </w:numPr>
              <w:tabs>
                <w:tab w:val="clear" w:pos="720"/>
                <w:tab w:val="num" w:pos="351"/>
              </w:tabs>
              <w:spacing w:after="0" w:line="240" w:lineRule="auto"/>
              <w:ind w:left="351" w:hanging="351"/>
              <w:rPr>
                <w:rFonts w:ascii="Times New Roman" w:hAnsi="Times New Roman" w:cs="Times New Roman"/>
                <w:sz w:val="24"/>
                <w:szCs w:val="24"/>
              </w:rPr>
            </w:pPr>
            <w:r w:rsidRPr="009649B0">
              <w:rPr>
                <w:rFonts w:ascii="Times New Roman" w:hAnsi="Times New Roman" w:cs="Times New Roman"/>
                <w:szCs w:val="24"/>
              </w:rPr>
              <w:t>Self-study and E-learning through Moodle</w:t>
            </w:r>
          </w:p>
          <w:p w:rsidR="009649B0" w:rsidRPr="009649B0" w:rsidRDefault="009649B0" w:rsidP="009649B0">
            <w:pPr>
              <w:pStyle w:val="ListParagraph"/>
              <w:spacing w:after="0" w:line="240" w:lineRule="auto"/>
              <w:ind w:left="351"/>
              <w:rPr>
                <w:rFonts w:ascii="Times New Roman" w:hAnsi="Times New Roman" w:cs="Times New Roman"/>
                <w:sz w:val="24"/>
                <w:szCs w:val="24"/>
              </w:rPr>
            </w:pPr>
          </w:p>
        </w:tc>
      </w:tr>
      <w:tr w:rsidR="002A51C9" w:rsidRPr="00A412BD" w:rsidTr="009801E9">
        <w:tc>
          <w:tcPr>
            <w:tcW w:w="1134" w:type="dxa"/>
          </w:tcPr>
          <w:p w:rsidR="002A51C9" w:rsidRPr="00A412BD" w:rsidRDefault="002A51C9" w:rsidP="00593711">
            <w:pPr>
              <w:spacing w:before="120" w:after="120" w:line="240" w:lineRule="auto"/>
              <w:jc w:val="center"/>
              <w:rPr>
                <w:rFonts w:cs="Times New Roman"/>
                <w:b/>
                <w:bCs/>
                <w:szCs w:val="24"/>
              </w:rPr>
            </w:pPr>
            <w:r>
              <w:rPr>
                <w:rFonts w:cs="Times New Roman"/>
                <w:b/>
                <w:bCs/>
                <w:szCs w:val="24"/>
              </w:rPr>
              <w:t>12-1</w:t>
            </w:r>
            <w:r w:rsidR="00593711">
              <w:rPr>
                <w:rFonts w:cs="Times New Roman"/>
                <w:b/>
                <w:bCs/>
                <w:szCs w:val="24"/>
              </w:rPr>
              <w:t>3</w:t>
            </w:r>
          </w:p>
        </w:tc>
        <w:tc>
          <w:tcPr>
            <w:tcW w:w="3033" w:type="dxa"/>
          </w:tcPr>
          <w:p w:rsidR="002A51C9" w:rsidRDefault="00C97999" w:rsidP="00B22FB0">
            <w:pPr>
              <w:spacing w:before="120" w:line="240" w:lineRule="auto"/>
              <w:rPr>
                <w:rFonts w:eastAsia="MS Mincho" w:cs="Times New Roman"/>
                <w:szCs w:val="24"/>
              </w:rPr>
            </w:pPr>
            <w:r>
              <w:rPr>
                <w:rFonts w:eastAsia="MS Mincho" w:cs="Times New Roman"/>
                <w:szCs w:val="24"/>
              </w:rPr>
              <w:t>Immigration Law.</w:t>
            </w:r>
          </w:p>
          <w:p w:rsidR="00C97999" w:rsidRDefault="00C97999" w:rsidP="00B22FB0">
            <w:pPr>
              <w:spacing w:before="120" w:line="240" w:lineRule="auto"/>
              <w:rPr>
                <w:rFonts w:eastAsia="MS Mincho" w:cs="Times New Roman"/>
                <w:szCs w:val="24"/>
              </w:rPr>
            </w:pPr>
            <w:r w:rsidRPr="00C97999">
              <w:rPr>
                <w:rFonts w:eastAsia="MS Mincho" w:cs="Times New Roman"/>
                <w:szCs w:val="24"/>
              </w:rPr>
              <w:t>Applying for a resident's visa in Thailand</w:t>
            </w:r>
          </w:p>
          <w:p w:rsidR="002A51C9" w:rsidRPr="00A412BD" w:rsidRDefault="002A51C9" w:rsidP="00632556">
            <w:pPr>
              <w:spacing w:before="120" w:line="240" w:lineRule="auto"/>
              <w:rPr>
                <w:rFonts w:eastAsia="MS Mincho" w:cs="Times New Roman"/>
                <w:szCs w:val="24"/>
              </w:rPr>
            </w:pPr>
          </w:p>
        </w:tc>
        <w:tc>
          <w:tcPr>
            <w:tcW w:w="1044" w:type="dxa"/>
          </w:tcPr>
          <w:p w:rsidR="002A51C9" w:rsidRPr="00D30DED" w:rsidRDefault="009649B0" w:rsidP="00162EE7">
            <w:pPr>
              <w:spacing w:before="120" w:after="120"/>
              <w:jc w:val="center"/>
              <w:rPr>
                <w:rFonts w:cs="Times New Roman"/>
                <w:szCs w:val="24"/>
              </w:rPr>
            </w:pPr>
            <w:r>
              <w:rPr>
                <w:rFonts w:cs="Times New Roman"/>
                <w:szCs w:val="24"/>
              </w:rPr>
              <w:t>6</w:t>
            </w:r>
          </w:p>
        </w:tc>
        <w:tc>
          <w:tcPr>
            <w:tcW w:w="3720" w:type="dxa"/>
          </w:tcPr>
          <w:p w:rsidR="002A51C9" w:rsidRPr="00A412BD" w:rsidRDefault="002A51C9" w:rsidP="00A412BD">
            <w:pPr>
              <w:numPr>
                <w:ilvl w:val="0"/>
                <w:numId w:val="22"/>
              </w:numPr>
              <w:tabs>
                <w:tab w:val="clear" w:pos="720"/>
                <w:tab w:val="num" w:pos="252"/>
                <w:tab w:val="left" w:pos="2241"/>
              </w:tabs>
              <w:spacing w:before="60" w:after="60" w:line="240" w:lineRule="auto"/>
              <w:ind w:left="252" w:hanging="252"/>
              <w:rPr>
                <w:rFonts w:cs="Times New Roman"/>
                <w:szCs w:val="24"/>
              </w:rPr>
            </w:pPr>
            <w:r w:rsidRPr="00A412BD">
              <w:rPr>
                <w:rFonts w:cs="Times New Roman"/>
                <w:szCs w:val="24"/>
              </w:rPr>
              <w:t>Lecture and group discussion</w:t>
            </w:r>
          </w:p>
          <w:p w:rsidR="002A51C9" w:rsidRPr="0048674C" w:rsidRDefault="002A51C9" w:rsidP="00A412BD">
            <w:pPr>
              <w:numPr>
                <w:ilvl w:val="0"/>
                <w:numId w:val="22"/>
              </w:numPr>
              <w:tabs>
                <w:tab w:val="clear" w:pos="720"/>
                <w:tab w:val="num" w:pos="252"/>
                <w:tab w:val="left" w:pos="2241"/>
              </w:tabs>
              <w:spacing w:before="60" w:after="60" w:line="240" w:lineRule="auto"/>
              <w:ind w:left="252" w:hanging="252"/>
              <w:rPr>
                <w:rFonts w:cs="Times New Roman"/>
                <w:szCs w:val="24"/>
              </w:rPr>
            </w:pPr>
            <w:r w:rsidRPr="00A412BD">
              <w:rPr>
                <w:rFonts w:cs="Times New Roman"/>
                <w:szCs w:val="24"/>
              </w:rPr>
              <w:t xml:space="preserve">Student-centered: </w:t>
            </w:r>
            <w:r w:rsidR="009649B0">
              <w:rPr>
                <w:rFonts w:cs="Times New Roman"/>
                <w:szCs w:val="24"/>
              </w:rPr>
              <w:t>Air Waybill form</w:t>
            </w:r>
          </w:p>
          <w:p w:rsidR="002A51C9" w:rsidRPr="009649B0" w:rsidRDefault="002A51C9" w:rsidP="00A412BD">
            <w:pPr>
              <w:numPr>
                <w:ilvl w:val="0"/>
                <w:numId w:val="22"/>
              </w:numPr>
              <w:tabs>
                <w:tab w:val="clear" w:pos="720"/>
                <w:tab w:val="num" w:pos="252"/>
                <w:tab w:val="left" w:pos="2241"/>
              </w:tabs>
              <w:spacing w:before="60" w:after="60" w:line="240" w:lineRule="auto"/>
              <w:ind w:left="252" w:hanging="252"/>
              <w:rPr>
                <w:rFonts w:cs="Times New Roman"/>
                <w:szCs w:val="24"/>
              </w:rPr>
            </w:pPr>
            <w:r w:rsidRPr="00A51E25">
              <w:rPr>
                <w:rFonts w:cs="FreesiaUPC"/>
                <w:szCs w:val="24"/>
              </w:rPr>
              <w:t>Self-study and E-learning</w:t>
            </w:r>
            <w:r>
              <w:rPr>
                <w:rFonts w:cs="FreesiaUPC"/>
                <w:szCs w:val="24"/>
              </w:rPr>
              <w:t xml:space="preserve"> </w:t>
            </w:r>
          </w:p>
          <w:p w:rsidR="009649B0" w:rsidRPr="00A412BD" w:rsidRDefault="009649B0" w:rsidP="009649B0">
            <w:pPr>
              <w:tabs>
                <w:tab w:val="left" w:pos="2241"/>
              </w:tabs>
              <w:spacing w:before="60" w:after="60" w:line="240" w:lineRule="auto"/>
              <w:ind w:left="252"/>
              <w:rPr>
                <w:rFonts w:cs="Times New Roman"/>
                <w:szCs w:val="24"/>
              </w:rPr>
            </w:pPr>
          </w:p>
        </w:tc>
      </w:tr>
      <w:tr w:rsidR="002A51C9" w:rsidRPr="00A412BD" w:rsidTr="009801E9">
        <w:tc>
          <w:tcPr>
            <w:tcW w:w="1134" w:type="dxa"/>
          </w:tcPr>
          <w:p w:rsidR="002A51C9" w:rsidRPr="00A412BD" w:rsidRDefault="002A51C9" w:rsidP="002A51C9">
            <w:pPr>
              <w:spacing w:before="120" w:after="120" w:line="240" w:lineRule="auto"/>
              <w:jc w:val="center"/>
              <w:rPr>
                <w:rFonts w:cs="Times New Roman"/>
                <w:b/>
                <w:bCs/>
                <w:szCs w:val="24"/>
              </w:rPr>
            </w:pPr>
            <w:r>
              <w:rPr>
                <w:rFonts w:cs="Times New Roman"/>
                <w:b/>
                <w:bCs/>
                <w:szCs w:val="24"/>
              </w:rPr>
              <w:t>14</w:t>
            </w:r>
          </w:p>
        </w:tc>
        <w:tc>
          <w:tcPr>
            <w:tcW w:w="3033" w:type="dxa"/>
          </w:tcPr>
          <w:p w:rsidR="002A51C9" w:rsidRDefault="00632556" w:rsidP="00632556">
            <w:pPr>
              <w:spacing w:before="120" w:line="240" w:lineRule="auto"/>
              <w:rPr>
                <w:rFonts w:eastAsia="MS Mincho" w:cs="Times New Roman"/>
                <w:szCs w:val="24"/>
              </w:rPr>
            </w:pPr>
            <w:r w:rsidRPr="00632556">
              <w:rPr>
                <w:rFonts w:eastAsia="MS Mincho" w:cs="Times New Roman"/>
                <w:szCs w:val="24"/>
              </w:rPr>
              <w:t>Procedure for residence of foreign nationals within 24 hours.</w:t>
            </w:r>
          </w:p>
          <w:p w:rsidR="00632556" w:rsidRPr="00A412BD" w:rsidRDefault="00632556" w:rsidP="00632556">
            <w:pPr>
              <w:spacing w:before="120" w:line="240" w:lineRule="auto"/>
              <w:rPr>
                <w:rFonts w:eastAsia="MS Mincho" w:cs="Times New Roman"/>
                <w:szCs w:val="24"/>
              </w:rPr>
            </w:pPr>
            <w:r w:rsidRPr="00632556">
              <w:rPr>
                <w:rFonts w:eastAsia="MS Mincho" w:cs="Times New Roman"/>
                <w:szCs w:val="24"/>
              </w:rPr>
              <w:lastRenderedPageBreak/>
              <w:t>Procedure for passenger  staying in the Kingdom over 90 days</w:t>
            </w:r>
          </w:p>
        </w:tc>
        <w:tc>
          <w:tcPr>
            <w:tcW w:w="1044" w:type="dxa"/>
          </w:tcPr>
          <w:p w:rsidR="002A51C9" w:rsidRPr="00D30DED" w:rsidRDefault="002A51C9" w:rsidP="00162EE7">
            <w:pPr>
              <w:spacing w:before="120" w:after="120"/>
              <w:jc w:val="center"/>
              <w:rPr>
                <w:rFonts w:cs="Times New Roman"/>
                <w:szCs w:val="24"/>
              </w:rPr>
            </w:pPr>
            <w:r w:rsidRPr="00D30DED">
              <w:rPr>
                <w:rFonts w:cs="Times New Roman"/>
                <w:szCs w:val="24"/>
              </w:rPr>
              <w:lastRenderedPageBreak/>
              <w:t>3</w:t>
            </w:r>
          </w:p>
        </w:tc>
        <w:tc>
          <w:tcPr>
            <w:tcW w:w="3720" w:type="dxa"/>
          </w:tcPr>
          <w:p w:rsidR="002A51C9" w:rsidRPr="00A412BD" w:rsidRDefault="002A51C9" w:rsidP="00A412BD">
            <w:pPr>
              <w:numPr>
                <w:ilvl w:val="0"/>
                <w:numId w:val="22"/>
              </w:numPr>
              <w:tabs>
                <w:tab w:val="clear" w:pos="720"/>
                <w:tab w:val="num" w:pos="252"/>
                <w:tab w:val="left" w:pos="2241"/>
              </w:tabs>
              <w:spacing w:before="60" w:after="60" w:line="240" w:lineRule="auto"/>
              <w:ind w:left="252" w:hanging="252"/>
              <w:rPr>
                <w:rFonts w:cs="Times New Roman"/>
                <w:szCs w:val="24"/>
              </w:rPr>
            </w:pPr>
            <w:r w:rsidRPr="00A412BD">
              <w:rPr>
                <w:rFonts w:cs="Times New Roman"/>
                <w:szCs w:val="24"/>
              </w:rPr>
              <w:t>Lecture and group discussion</w:t>
            </w:r>
          </w:p>
          <w:p w:rsidR="002A51C9" w:rsidRDefault="002A51C9" w:rsidP="009649B0">
            <w:pPr>
              <w:pStyle w:val="ListParagraph"/>
              <w:numPr>
                <w:ilvl w:val="0"/>
                <w:numId w:val="24"/>
              </w:numPr>
              <w:tabs>
                <w:tab w:val="clear" w:pos="720"/>
                <w:tab w:val="num" w:pos="351"/>
              </w:tabs>
              <w:spacing w:after="0" w:line="240" w:lineRule="auto"/>
              <w:ind w:left="351" w:hanging="351"/>
              <w:rPr>
                <w:rFonts w:ascii="Times New Roman" w:hAnsi="Times New Roman" w:cs="Times New Roman"/>
                <w:sz w:val="24"/>
                <w:szCs w:val="24"/>
              </w:rPr>
            </w:pPr>
            <w:r w:rsidRPr="009649B0">
              <w:rPr>
                <w:rFonts w:ascii="Times New Roman" w:hAnsi="Times New Roman" w:cs="Times New Roman"/>
                <w:sz w:val="24"/>
                <w:szCs w:val="24"/>
              </w:rPr>
              <w:t>Self-study and E-learning through Moodle</w:t>
            </w:r>
          </w:p>
          <w:p w:rsidR="006A2B00" w:rsidRPr="006A2B00" w:rsidRDefault="006A2B00" w:rsidP="009649B0">
            <w:pPr>
              <w:pStyle w:val="ListParagraph"/>
              <w:numPr>
                <w:ilvl w:val="0"/>
                <w:numId w:val="24"/>
              </w:numPr>
              <w:tabs>
                <w:tab w:val="clear" w:pos="720"/>
                <w:tab w:val="num" w:pos="351"/>
              </w:tabs>
              <w:spacing w:after="0" w:line="240" w:lineRule="auto"/>
              <w:ind w:left="351" w:hanging="351"/>
              <w:rPr>
                <w:rFonts w:ascii="Times New Roman" w:hAnsi="Times New Roman" w:cs="Times New Roman"/>
                <w:sz w:val="24"/>
                <w:szCs w:val="24"/>
              </w:rPr>
            </w:pPr>
            <w:r w:rsidRPr="006A2B00">
              <w:rPr>
                <w:rFonts w:ascii="Times New Roman" w:hAnsi="Times New Roman" w:cs="Times New Roman"/>
                <w:color w:val="000000"/>
                <w:sz w:val="24"/>
                <w:szCs w:val="24"/>
              </w:rPr>
              <w:t>Shared learning dialogue</w:t>
            </w:r>
          </w:p>
        </w:tc>
      </w:tr>
      <w:tr w:rsidR="002A51C9" w:rsidRPr="00A412BD" w:rsidTr="009801E9">
        <w:tc>
          <w:tcPr>
            <w:tcW w:w="1134" w:type="dxa"/>
          </w:tcPr>
          <w:p w:rsidR="002A51C9" w:rsidRPr="00A412BD" w:rsidRDefault="002A51C9" w:rsidP="00BD6537">
            <w:pPr>
              <w:spacing w:before="120" w:after="120" w:line="240" w:lineRule="auto"/>
              <w:jc w:val="center"/>
              <w:rPr>
                <w:rFonts w:cs="Times New Roman"/>
                <w:b/>
                <w:bCs/>
                <w:szCs w:val="24"/>
              </w:rPr>
            </w:pPr>
            <w:r>
              <w:rPr>
                <w:rFonts w:cs="Times New Roman"/>
                <w:b/>
                <w:bCs/>
                <w:szCs w:val="24"/>
              </w:rPr>
              <w:lastRenderedPageBreak/>
              <w:t>15</w:t>
            </w:r>
          </w:p>
        </w:tc>
        <w:tc>
          <w:tcPr>
            <w:tcW w:w="3033" w:type="dxa"/>
          </w:tcPr>
          <w:p w:rsidR="002A51C9" w:rsidRDefault="00632556" w:rsidP="00632556">
            <w:pPr>
              <w:tabs>
                <w:tab w:val="left" w:pos="2241"/>
              </w:tabs>
              <w:spacing w:before="60" w:after="60" w:line="240" w:lineRule="auto"/>
              <w:rPr>
                <w:rFonts w:cs="FreesiaUPC"/>
                <w:szCs w:val="24"/>
              </w:rPr>
            </w:pPr>
            <w:r w:rsidRPr="00632556">
              <w:rPr>
                <w:rFonts w:cs="FreesiaUPC"/>
                <w:szCs w:val="24"/>
              </w:rPr>
              <w:t>-Automatic gate System</w:t>
            </w:r>
          </w:p>
          <w:p w:rsidR="00632556" w:rsidRDefault="00632556" w:rsidP="001E26DF">
            <w:pPr>
              <w:tabs>
                <w:tab w:val="left" w:pos="2241"/>
              </w:tabs>
              <w:spacing w:before="60" w:after="60" w:line="240" w:lineRule="auto"/>
              <w:rPr>
                <w:rFonts w:cs="FreesiaUPC"/>
                <w:szCs w:val="24"/>
              </w:rPr>
            </w:pPr>
            <w:r>
              <w:rPr>
                <w:rFonts w:cs="FreesiaUPC"/>
                <w:szCs w:val="24"/>
              </w:rPr>
              <w:t xml:space="preserve">- Passenger </w:t>
            </w:r>
            <w:r>
              <w:rPr>
                <w:rFonts w:cs="FreesiaUPC"/>
                <w:szCs w:val="24"/>
              </w:rPr>
              <w:t>Examination</w:t>
            </w:r>
            <w:r>
              <w:rPr>
                <w:rFonts w:cs="FreesiaUPC"/>
                <w:szCs w:val="24"/>
              </w:rPr>
              <w:t xml:space="preserve"> </w:t>
            </w:r>
            <w:r>
              <w:rPr>
                <w:rFonts w:cs="FreesiaUPC"/>
                <w:szCs w:val="24"/>
              </w:rPr>
              <w:t>Process</w:t>
            </w:r>
            <w:r w:rsidR="001E26DF">
              <w:rPr>
                <w:rFonts w:cs="FreesiaUPC"/>
                <w:szCs w:val="24"/>
              </w:rPr>
              <w:t>ing</w:t>
            </w:r>
          </w:p>
        </w:tc>
        <w:tc>
          <w:tcPr>
            <w:tcW w:w="1044" w:type="dxa"/>
          </w:tcPr>
          <w:p w:rsidR="002A51C9" w:rsidRDefault="002A51C9" w:rsidP="00162EE7">
            <w:pPr>
              <w:spacing w:before="120" w:after="120"/>
              <w:jc w:val="center"/>
              <w:rPr>
                <w:rFonts w:cs="Times New Roman"/>
                <w:szCs w:val="24"/>
              </w:rPr>
            </w:pPr>
          </w:p>
        </w:tc>
        <w:tc>
          <w:tcPr>
            <w:tcW w:w="3720" w:type="dxa"/>
          </w:tcPr>
          <w:p w:rsidR="009E0ED0" w:rsidRPr="008937A9" w:rsidRDefault="009E0ED0" w:rsidP="009E0ED0">
            <w:pPr>
              <w:numPr>
                <w:ilvl w:val="0"/>
                <w:numId w:val="22"/>
              </w:numPr>
              <w:tabs>
                <w:tab w:val="clear" w:pos="720"/>
                <w:tab w:val="num" w:pos="210"/>
                <w:tab w:val="left" w:pos="2241"/>
              </w:tabs>
              <w:spacing w:before="60" w:after="60" w:line="240" w:lineRule="auto"/>
              <w:ind w:left="210" w:hanging="210"/>
              <w:rPr>
                <w:rFonts w:cs="FreesiaUPC"/>
                <w:color w:val="000000"/>
                <w:szCs w:val="24"/>
              </w:rPr>
            </w:pPr>
            <w:r w:rsidRPr="00341D24">
              <w:rPr>
                <w:rFonts w:cs="FreesiaUPC"/>
                <w:color w:val="000000"/>
                <w:szCs w:val="24"/>
              </w:rPr>
              <w:t>Student-centered: Constructivist approaches and Cooperative learning</w:t>
            </w:r>
          </w:p>
          <w:p w:rsidR="002A51C9" w:rsidRPr="00A412BD" w:rsidRDefault="002A51C9" w:rsidP="009E0ED0">
            <w:pPr>
              <w:tabs>
                <w:tab w:val="left" w:pos="2241"/>
              </w:tabs>
              <w:spacing w:before="60" w:after="60" w:line="240" w:lineRule="auto"/>
              <w:ind w:left="720"/>
              <w:rPr>
                <w:rFonts w:cs="Times New Roman"/>
                <w:szCs w:val="24"/>
              </w:rPr>
            </w:pPr>
          </w:p>
        </w:tc>
      </w:tr>
      <w:tr w:rsidR="00744225" w:rsidRPr="00A412BD" w:rsidTr="009801E9">
        <w:tc>
          <w:tcPr>
            <w:tcW w:w="1134" w:type="dxa"/>
          </w:tcPr>
          <w:p w:rsidR="00744225" w:rsidRPr="00A412BD" w:rsidRDefault="00574B48" w:rsidP="00BD6537">
            <w:pPr>
              <w:spacing w:before="120" w:after="120" w:line="240" w:lineRule="auto"/>
              <w:jc w:val="center"/>
              <w:rPr>
                <w:rFonts w:cs="Times New Roman"/>
                <w:b/>
                <w:bCs/>
                <w:szCs w:val="24"/>
              </w:rPr>
            </w:pPr>
            <w:r w:rsidRPr="00A412BD">
              <w:rPr>
                <w:rFonts w:cs="Times New Roman"/>
                <w:b/>
                <w:bCs/>
                <w:szCs w:val="24"/>
              </w:rPr>
              <w:t>1</w:t>
            </w:r>
            <w:r w:rsidR="00A412BD">
              <w:rPr>
                <w:rFonts w:cs="Times New Roman"/>
                <w:b/>
                <w:bCs/>
                <w:szCs w:val="24"/>
              </w:rPr>
              <w:t>6</w:t>
            </w:r>
          </w:p>
        </w:tc>
        <w:tc>
          <w:tcPr>
            <w:tcW w:w="3033" w:type="dxa"/>
          </w:tcPr>
          <w:p w:rsidR="00744225" w:rsidRDefault="00632556" w:rsidP="00632556">
            <w:pPr>
              <w:tabs>
                <w:tab w:val="left" w:pos="2241"/>
              </w:tabs>
              <w:spacing w:before="60" w:after="60" w:line="240" w:lineRule="auto"/>
              <w:rPr>
                <w:rFonts w:cs="Times New Roman"/>
                <w:szCs w:val="24"/>
              </w:rPr>
            </w:pPr>
            <w:r>
              <w:rPr>
                <w:rFonts w:cs="Times New Roman"/>
                <w:szCs w:val="24"/>
              </w:rPr>
              <w:t>Quarantine</w:t>
            </w:r>
          </w:p>
          <w:p w:rsidR="00632556" w:rsidRDefault="00632556" w:rsidP="00632556">
            <w:pPr>
              <w:tabs>
                <w:tab w:val="left" w:pos="2241"/>
              </w:tabs>
              <w:spacing w:before="60" w:after="60" w:line="240" w:lineRule="auto"/>
              <w:rPr>
                <w:rFonts w:cs="Times New Roman"/>
                <w:szCs w:val="24"/>
              </w:rPr>
            </w:pPr>
            <w:r>
              <w:rPr>
                <w:rFonts w:cs="Times New Roman"/>
                <w:szCs w:val="24"/>
              </w:rPr>
              <w:t>-Animal Quarantine</w:t>
            </w:r>
          </w:p>
          <w:p w:rsidR="00632556" w:rsidRPr="0048674C" w:rsidRDefault="00632556" w:rsidP="00632556">
            <w:pPr>
              <w:tabs>
                <w:tab w:val="left" w:pos="2241"/>
              </w:tabs>
              <w:spacing w:before="60" w:after="60" w:line="240" w:lineRule="auto"/>
              <w:rPr>
                <w:rFonts w:cs="Times New Roman"/>
                <w:szCs w:val="24"/>
              </w:rPr>
            </w:pPr>
            <w:r>
              <w:rPr>
                <w:rFonts w:cs="Times New Roman"/>
                <w:szCs w:val="24"/>
              </w:rPr>
              <w:t>-Plant Quarantine</w:t>
            </w:r>
          </w:p>
        </w:tc>
        <w:tc>
          <w:tcPr>
            <w:tcW w:w="1044" w:type="dxa"/>
          </w:tcPr>
          <w:p w:rsidR="00744225" w:rsidRPr="00A412BD" w:rsidRDefault="00B22FB0" w:rsidP="00162EE7">
            <w:pPr>
              <w:spacing w:before="120" w:after="120"/>
              <w:jc w:val="center"/>
              <w:rPr>
                <w:rFonts w:cs="Times New Roman"/>
                <w:szCs w:val="24"/>
              </w:rPr>
            </w:pPr>
            <w:r>
              <w:rPr>
                <w:rFonts w:cs="Times New Roman"/>
                <w:szCs w:val="24"/>
              </w:rPr>
              <w:t>3</w:t>
            </w:r>
          </w:p>
        </w:tc>
        <w:tc>
          <w:tcPr>
            <w:tcW w:w="3720" w:type="dxa"/>
          </w:tcPr>
          <w:p w:rsidR="009E0ED0" w:rsidRPr="009E0ED0" w:rsidRDefault="009E0ED0" w:rsidP="009E0ED0">
            <w:pPr>
              <w:pStyle w:val="ListParagraph"/>
              <w:numPr>
                <w:ilvl w:val="0"/>
                <w:numId w:val="22"/>
              </w:numPr>
              <w:tabs>
                <w:tab w:val="clear" w:pos="720"/>
                <w:tab w:val="num" w:pos="210"/>
                <w:tab w:val="left" w:pos="2241"/>
              </w:tabs>
              <w:spacing w:before="60" w:after="60" w:line="240" w:lineRule="auto"/>
              <w:ind w:hanging="720"/>
              <w:rPr>
                <w:rFonts w:ascii="Times New Roman" w:hAnsi="Times New Roman" w:cs="Times New Roman"/>
                <w:color w:val="000000"/>
                <w:sz w:val="24"/>
                <w:szCs w:val="24"/>
              </w:rPr>
            </w:pPr>
            <w:r w:rsidRPr="009E0ED0">
              <w:rPr>
                <w:rFonts w:ascii="Times New Roman" w:hAnsi="Times New Roman" w:cs="Times New Roman"/>
                <w:color w:val="000000"/>
                <w:sz w:val="24"/>
                <w:szCs w:val="24"/>
              </w:rPr>
              <w:t>Social skill and team work</w:t>
            </w:r>
          </w:p>
          <w:p w:rsidR="009E0ED0" w:rsidRPr="009E0ED0" w:rsidRDefault="009E0ED0" w:rsidP="009E0ED0">
            <w:pPr>
              <w:pStyle w:val="ListParagraph"/>
              <w:numPr>
                <w:ilvl w:val="0"/>
                <w:numId w:val="22"/>
              </w:numPr>
              <w:tabs>
                <w:tab w:val="clear" w:pos="720"/>
                <w:tab w:val="num" w:pos="210"/>
                <w:tab w:val="left" w:pos="2241"/>
              </w:tabs>
              <w:spacing w:before="60" w:after="60" w:line="240" w:lineRule="auto"/>
              <w:ind w:left="210" w:hanging="720"/>
              <w:rPr>
                <w:rFonts w:ascii="Times New Roman" w:hAnsi="Times New Roman" w:cs="Times New Roman"/>
                <w:color w:val="000000"/>
                <w:sz w:val="24"/>
                <w:szCs w:val="24"/>
              </w:rPr>
            </w:pPr>
            <w:r w:rsidRPr="009E0ED0">
              <w:rPr>
                <w:rFonts w:ascii="Times New Roman" w:hAnsi="Times New Roman" w:cs="Times New Roman"/>
                <w:color w:val="000000"/>
                <w:sz w:val="24"/>
                <w:szCs w:val="24"/>
              </w:rPr>
              <w:t>Presentation and Public Speaking Skill</w:t>
            </w:r>
          </w:p>
          <w:p w:rsidR="00B22FB0" w:rsidRPr="00A412BD" w:rsidRDefault="00B22FB0" w:rsidP="009E0ED0">
            <w:pPr>
              <w:pStyle w:val="ListParagraph"/>
              <w:spacing w:after="0" w:line="240" w:lineRule="auto"/>
              <w:rPr>
                <w:rFonts w:ascii="Times New Roman" w:hAnsi="Times New Roman" w:cs="Times New Roman"/>
                <w:sz w:val="24"/>
                <w:szCs w:val="24"/>
              </w:rPr>
            </w:pPr>
          </w:p>
        </w:tc>
      </w:tr>
      <w:tr w:rsidR="00744225" w:rsidRPr="00A412BD" w:rsidTr="009801E9">
        <w:tc>
          <w:tcPr>
            <w:tcW w:w="1134" w:type="dxa"/>
          </w:tcPr>
          <w:p w:rsidR="00744225" w:rsidRPr="00A412BD" w:rsidRDefault="0048674C" w:rsidP="00BD6537">
            <w:pPr>
              <w:spacing w:before="120" w:after="120" w:line="240" w:lineRule="auto"/>
              <w:jc w:val="center"/>
              <w:rPr>
                <w:rFonts w:cs="Times New Roman"/>
                <w:b/>
                <w:bCs/>
                <w:szCs w:val="24"/>
              </w:rPr>
            </w:pPr>
            <w:r w:rsidRPr="00A412BD">
              <w:rPr>
                <w:rFonts w:cs="Times New Roman"/>
                <w:b/>
                <w:bCs/>
                <w:szCs w:val="24"/>
              </w:rPr>
              <w:t>17</w:t>
            </w:r>
          </w:p>
        </w:tc>
        <w:tc>
          <w:tcPr>
            <w:tcW w:w="3033" w:type="dxa"/>
          </w:tcPr>
          <w:p w:rsidR="00744225" w:rsidRPr="0048674C" w:rsidRDefault="0048674C" w:rsidP="0048674C">
            <w:pPr>
              <w:spacing w:before="120" w:after="120"/>
              <w:rPr>
                <w:rFonts w:cs="Times New Roman"/>
                <w:szCs w:val="24"/>
              </w:rPr>
            </w:pPr>
            <w:r w:rsidRPr="00A51E25">
              <w:rPr>
                <w:rFonts w:eastAsia="Times New Roman" w:cs="FreesiaUPC"/>
                <w:b/>
                <w:bCs/>
                <w:sz w:val="28"/>
              </w:rPr>
              <w:t>Final Examination and Project- work Assignment submission</w:t>
            </w:r>
          </w:p>
        </w:tc>
        <w:tc>
          <w:tcPr>
            <w:tcW w:w="1044" w:type="dxa"/>
          </w:tcPr>
          <w:p w:rsidR="00744225" w:rsidRPr="00A412BD" w:rsidRDefault="00744225" w:rsidP="00162EE7">
            <w:pPr>
              <w:spacing w:before="120" w:after="120"/>
              <w:jc w:val="center"/>
              <w:rPr>
                <w:rFonts w:cs="Times New Roman"/>
                <w:szCs w:val="24"/>
              </w:rPr>
            </w:pPr>
          </w:p>
        </w:tc>
        <w:tc>
          <w:tcPr>
            <w:tcW w:w="3720" w:type="dxa"/>
          </w:tcPr>
          <w:p w:rsidR="0048674C" w:rsidRPr="00A412BD" w:rsidRDefault="0048674C" w:rsidP="0048674C">
            <w:pPr>
              <w:pStyle w:val="ListParagraph"/>
              <w:numPr>
                <w:ilvl w:val="0"/>
                <w:numId w:val="24"/>
              </w:numPr>
              <w:tabs>
                <w:tab w:val="clear" w:pos="720"/>
                <w:tab w:val="num" w:pos="351"/>
              </w:tabs>
              <w:spacing w:after="0" w:line="240" w:lineRule="auto"/>
              <w:ind w:left="351" w:hanging="351"/>
              <w:rPr>
                <w:rFonts w:ascii="Times New Roman" w:hAnsi="Times New Roman" w:cs="Times New Roman"/>
                <w:sz w:val="24"/>
                <w:szCs w:val="24"/>
              </w:rPr>
            </w:pPr>
            <w:r w:rsidRPr="00A412BD">
              <w:rPr>
                <w:rFonts w:ascii="Times New Roman" w:hAnsi="Times New Roman" w:cs="Times New Roman"/>
                <w:sz w:val="24"/>
                <w:szCs w:val="24"/>
              </w:rPr>
              <w:t>Paper</w:t>
            </w:r>
            <w:r>
              <w:rPr>
                <w:rFonts w:ascii="Times New Roman" w:hAnsi="Times New Roman" w:cs="Times New Roman"/>
                <w:sz w:val="24"/>
                <w:szCs w:val="24"/>
              </w:rPr>
              <w:t xml:space="preserve"> and pencil </w:t>
            </w:r>
            <w:r w:rsidRPr="00A412BD">
              <w:rPr>
                <w:rFonts w:ascii="Times New Roman" w:hAnsi="Times New Roman" w:cs="Times New Roman"/>
                <w:sz w:val="24"/>
                <w:szCs w:val="24"/>
              </w:rPr>
              <w:t>Test</w:t>
            </w:r>
          </w:p>
          <w:p w:rsidR="00744225" w:rsidRDefault="009E0ED0" w:rsidP="0048674C">
            <w:pPr>
              <w:pStyle w:val="ListParagraph"/>
              <w:numPr>
                <w:ilvl w:val="0"/>
                <w:numId w:val="24"/>
              </w:numPr>
              <w:tabs>
                <w:tab w:val="clear" w:pos="720"/>
                <w:tab w:val="num" w:pos="351"/>
              </w:tabs>
              <w:spacing w:after="0" w:line="240" w:lineRule="auto"/>
              <w:ind w:left="351" w:hanging="351"/>
              <w:rPr>
                <w:rFonts w:ascii="Times New Roman" w:hAnsi="Times New Roman" w:cs="Times New Roman"/>
                <w:sz w:val="24"/>
                <w:szCs w:val="24"/>
              </w:rPr>
            </w:pPr>
            <w:r>
              <w:rPr>
                <w:rFonts w:ascii="Times New Roman" w:hAnsi="Times New Roman" w:cs="Times New Roman"/>
                <w:sz w:val="24"/>
                <w:szCs w:val="24"/>
              </w:rPr>
              <w:t>C</w:t>
            </w:r>
            <w:r w:rsidR="0048674C" w:rsidRPr="00A412BD">
              <w:rPr>
                <w:rFonts w:ascii="Times New Roman" w:hAnsi="Times New Roman" w:cs="Times New Roman"/>
                <w:sz w:val="24"/>
                <w:szCs w:val="24"/>
              </w:rPr>
              <w:t xml:space="preserve">reate the answers to questions in the </w:t>
            </w:r>
            <w:r w:rsidR="0048674C">
              <w:rPr>
                <w:rFonts w:ascii="Times New Roman" w:hAnsi="Times New Roman" w:cs="Times New Roman"/>
                <w:sz w:val="24"/>
                <w:szCs w:val="24"/>
              </w:rPr>
              <w:t>Final Examination</w:t>
            </w:r>
            <w:r w:rsidR="00B22FB0">
              <w:rPr>
                <w:rFonts w:ascii="Times New Roman" w:hAnsi="Times New Roman" w:cs="Times New Roman"/>
                <w:sz w:val="24"/>
                <w:szCs w:val="24"/>
              </w:rPr>
              <w:t>.</w:t>
            </w:r>
          </w:p>
          <w:p w:rsidR="00B22FB0" w:rsidRPr="00A412BD" w:rsidRDefault="00B22FB0" w:rsidP="00B22FB0">
            <w:pPr>
              <w:pStyle w:val="ListParagraph"/>
              <w:spacing w:after="0" w:line="240" w:lineRule="auto"/>
              <w:ind w:left="351"/>
              <w:rPr>
                <w:rFonts w:ascii="Times New Roman" w:hAnsi="Times New Roman" w:cs="Times New Roman"/>
                <w:sz w:val="24"/>
                <w:szCs w:val="24"/>
              </w:rPr>
            </w:pPr>
          </w:p>
        </w:tc>
      </w:tr>
    </w:tbl>
    <w:p w:rsidR="00BD6537" w:rsidRDefault="00BD6537" w:rsidP="00185885">
      <w:pPr>
        <w:rPr>
          <w:rFonts w:cs="Times New Roman"/>
          <w:b/>
          <w:bCs/>
          <w:sz w:val="32"/>
        </w:rPr>
      </w:pPr>
    </w:p>
    <w:p w:rsidR="00185885" w:rsidRPr="00EE61C3" w:rsidRDefault="00185885" w:rsidP="00185885">
      <w:pPr>
        <w:rPr>
          <w:rFonts w:cs="Times New Roman"/>
          <w:b/>
          <w:bCs/>
          <w:sz w:val="32"/>
        </w:rPr>
      </w:pPr>
      <w:r w:rsidRPr="00204572">
        <w:rPr>
          <w:rFonts w:cs="Times New Roman"/>
          <w:b/>
          <w:bCs/>
          <w:color w:val="FF0000"/>
          <w:sz w:val="28"/>
        </w:rPr>
        <w:br w:type="page"/>
      </w:r>
      <w:r w:rsidRPr="00EE61C3">
        <w:rPr>
          <w:rFonts w:cs="Times New Roman"/>
          <w:b/>
          <w:bCs/>
          <w:sz w:val="32"/>
        </w:rPr>
        <w:lastRenderedPageBreak/>
        <w:t>2. Learning Assessment Plan</w:t>
      </w:r>
    </w:p>
    <w:tbl>
      <w:tblPr>
        <w:tblW w:w="8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7"/>
        <w:gridCol w:w="1984"/>
        <w:gridCol w:w="1843"/>
      </w:tblGrid>
      <w:tr w:rsidR="00185885" w:rsidRPr="0048674C" w:rsidTr="00BA5CD3">
        <w:tc>
          <w:tcPr>
            <w:tcW w:w="2977" w:type="dxa"/>
            <w:vAlign w:val="center"/>
          </w:tcPr>
          <w:p w:rsidR="00185885" w:rsidRPr="0048674C" w:rsidRDefault="00185885" w:rsidP="00BA5CD3">
            <w:pPr>
              <w:jc w:val="center"/>
              <w:rPr>
                <w:rFonts w:cs="Times New Roman"/>
                <w:b/>
                <w:bCs/>
                <w:szCs w:val="24"/>
              </w:rPr>
            </w:pPr>
            <w:r w:rsidRPr="0048674C">
              <w:rPr>
                <w:rFonts w:cs="Times New Roman"/>
                <w:b/>
                <w:bCs/>
                <w:szCs w:val="24"/>
              </w:rPr>
              <w:t>Learning Outcomes</w:t>
            </w:r>
          </w:p>
        </w:tc>
        <w:tc>
          <w:tcPr>
            <w:tcW w:w="2127" w:type="dxa"/>
            <w:vAlign w:val="center"/>
          </w:tcPr>
          <w:p w:rsidR="00185885" w:rsidRPr="0048674C" w:rsidRDefault="00185885" w:rsidP="00BA5CD3">
            <w:pPr>
              <w:jc w:val="center"/>
              <w:rPr>
                <w:rFonts w:cs="Times New Roman"/>
                <w:b/>
                <w:bCs/>
                <w:szCs w:val="24"/>
              </w:rPr>
            </w:pPr>
            <w:r w:rsidRPr="0048674C">
              <w:rPr>
                <w:rFonts w:cs="Times New Roman"/>
                <w:b/>
                <w:bCs/>
                <w:szCs w:val="24"/>
              </w:rPr>
              <w:t>Assessment Activities</w:t>
            </w:r>
          </w:p>
        </w:tc>
        <w:tc>
          <w:tcPr>
            <w:tcW w:w="1984" w:type="dxa"/>
            <w:vAlign w:val="center"/>
          </w:tcPr>
          <w:p w:rsidR="00185885" w:rsidRPr="0048674C" w:rsidRDefault="00185885" w:rsidP="00BA5CD3">
            <w:pPr>
              <w:jc w:val="center"/>
              <w:rPr>
                <w:rFonts w:cs="Times New Roman"/>
                <w:b/>
                <w:bCs/>
                <w:szCs w:val="24"/>
              </w:rPr>
            </w:pPr>
            <w:r w:rsidRPr="0048674C">
              <w:rPr>
                <w:rFonts w:cs="Times New Roman"/>
                <w:b/>
                <w:bCs/>
                <w:szCs w:val="24"/>
              </w:rPr>
              <w:t>Time Schedule</w:t>
            </w:r>
          </w:p>
          <w:p w:rsidR="00185885" w:rsidRPr="0048674C" w:rsidRDefault="00185885" w:rsidP="00BA5CD3">
            <w:pPr>
              <w:jc w:val="center"/>
              <w:rPr>
                <w:rFonts w:cs="Times New Roman"/>
                <w:b/>
                <w:bCs/>
                <w:szCs w:val="24"/>
              </w:rPr>
            </w:pPr>
            <w:r w:rsidRPr="0048674C">
              <w:rPr>
                <w:rFonts w:cs="Times New Roman"/>
                <w:b/>
                <w:bCs/>
                <w:szCs w:val="24"/>
              </w:rPr>
              <w:t>(Week)</w:t>
            </w:r>
          </w:p>
        </w:tc>
        <w:tc>
          <w:tcPr>
            <w:tcW w:w="1843" w:type="dxa"/>
            <w:vAlign w:val="center"/>
          </w:tcPr>
          <w:p w:rsidR="00185885" w:rsidRPr="0048674C" w:rsidRDefault="00185885" w:rsidP="00BA5CD3">
            <w:pPr>
              <w:jc w:val="center"/>
              <w:rPr>
                <w:rFonts w:cs="Times New Roman"/>
                <w:b/>
                <w:bCs/>
                <w:szCs w:val="24"/>
              </w:rPr>
            </w:pPr>
            <w:r w:rsidRPr="0048674C">
              <w:rPr>
                <w:rFonts w:cs="Times New Roman"/>
                <w:b/>
                <w:bCs/>
                <w:szCs w:val="24"/>
              </w:rPr>
              <w:t>Proportion for Assessment</w:t>
            </w:r>
          </w:p>
          <w:p w:rsidR="00185885" w:rsidRPr="0048674C" w:rsidRDefault="00185885" w:rsidP="00BA5CD3">
            <w:pPr>
              <w:jc w:val="center"/>
              <w:rPr>
                <w:rFonts w:cs="Times New Roman"/>
                <w:b/>
                <w:bCs/>
                <w:szCs w:val="24"/>
              </w:rPr>
            </w:pPr>
            <w:r w:rsidRPr="0048674C">
              <w:rPr>
                <w:rFonts w:cs="Times New Roman"/>
                <w:b/>
                <w:bCs/>
                <w:szCs w:val="24"/>
              </w:rPr>
              <w:t>(%)</w:t>
            </w:r>
          </w:p>
        </w:tc>
      </w:tr>
      <w:tr w:rsidR="00185885" w:rsidRPr="0048674C" w:rsidTr="00BA5CD3">
        <w:tc>
          <w:tcPr>
            <w:tcW w:w="2977" w:type="dxa"/>
          </w:tcPr>
          <w:p w:rsidR="00185885" w:rsidRPr="0048674C" w:rsidRDefault="00185885" w:rsidP="00BA5CD3">
            <w:pPr>
              <w:rPr>
                <w:rFonts w:cs="Times New Roman"/>
                <w:b/>
                <w:bCs/>
                <w:szCs w:val="24"/>
              </w:rPr>
            </w:pPr>
            <w:r w:rsidRPr="0048674C">
              <w:rPr>
                <w:rFonts w:cs="Times New Roman"/>
                <w:b/>
                <w:bCs/>
                <w:szCs w:val="24"/>
              </w:rPr>
              <w:t>1. Ethics and Morals</w:t>
            </w:r>
          </w:p>
          <w:p w:rsidR="00185885" w:rsidRPr="0048674C" w:rsidRDefault="0048674C" w:rsidP="0048674C">
            <w:pPr>
              <w:ind w:left="175" w:hanging="175"/>
              <w:rPr>
                <w:rFonts w:cs="Times New Roman"/>
                <w:szCs w:val="24"/>
              </w:rPr>
            </w:pPr>
            <w:r>
              <w:rPr>
                <w:rFonts w:cs="Times New Roman"/>
                <w:szCs w:val="24"/>
              </w:rPr>
              <w:t xml:space="preserve">    </w:t>
            </w:r>
            <w:r w:rsidR="00466024" w:rsidRPr="0048674C">
              <w:rPr>
                <w:rFonts w:cs="Times New Roman"/>
                <w:szCs w:val="24"/>
              </w:rPr>
              <w:t>To have ethic behavior (personal responsibility , corporate responsibility) and moral reasoning.</w:t>
            </w:r>
          </w:p>
        </w:tc>
        <w:tc>
          <w:tcPr>
            <w:tcW w:w="2127" w:type="dxa"/>
          </w:tcPr>
          <w:p w:rsidR="00185885" w:rsidRPr="0048674C" w:rsidRDefault="00185885" w:rsidP="0048674C">
            <w:pPr>
              <w:ind w:left="317" w:hanging="317"/>
              <w:rPr>
                <w:rFonts w:cs="Times New Roman"/>
                <w:szCs w:val="24"/>
              </w:rPr>
            </w:pPr>
            <w:r w:rsidRPr="0048674C">
              <w:rPr>
                <w:rFonts w:cs="Times New Roman"/>
                <w:szCs w:val="24"/>
                <w:cs/>
              </w:rPr>
              <w:t>1.</w:t>
            </w:r>
            <w:r w:rsidRPr="0048674C">
              <w:rPr>
                <w:rFonts w:cs="Times New Roman"/>
                <w:b/>
                <w:bCs/>
                <w:szCs w:val="24"/>
                <w:cs/>
              </w:rPr>
              <w:t xml:space="preserve">  </w:t>
            </w:r>
            <w:r w:rsidRPr="0048674C">
              <w:rPr>
                <w:rFonts w:cs="Times New Roman"/>
                <w:szCs w:val="24"/>
              </w:rPr>
              <w:t>Individual portfolio</w:t>
            </w:r>
          </w:p>
          <w:p w:rsidR="00185885" w:rsidRDefault="00185885" w:rsidP="00ED527F">
            <w:pPr>
              <w:ind w:left="317" w:hanging="317"/>
              <w:rPr>
                <w:rFonts w:cs="Times New Roman"/>
                <w:szCs w:val="24"/>
              </w:rPr>
            </w:pPr>
            <w:r w:rsidRPr="0048674C">
              <w:rPr>
                <w:rFonts w:cs="Times New Roman"/>
                <w:szCs w:val="24"/>
                <w:cs/>
              </w:rPr>
              <w:t>2.</w:t>
            </w:r>
            <w:r w:rsidRPr="0048674C">
              <w:rPr>
                <w:rFonts w:cs="Times New Roman"/>
                <w:b/>
                <w:bCs/>
                <w:szCs w:val="24"/>
                <w:cs/>
              </w:rPr>
              <w:t xml:space="preserve"> </w:t>
            </w:r>
            <w:r w:rsidR="00ED527F">
              <w:rPr>
                <w:rFonts w:cs="Times New Roman"/>
                <w:szCs w:val="24"/>
              </w:rPr>
              <w:t xml:space="preserve"> </w:t>
            </w:r>
            <w:r w:rsidRPr="0048674C">
              <w:rPr>
                <w:rFonts w:cs="Times New Roman"/>
                <w:szCs w:val="24"/>
              </w:rPr>
              <w:t>Group discussion</w:t>
            </w:r>
          </w:p>
          <w:p w:rsidR="004A356F" w:rsidRPr="0048674C" w:rsidRDefault="004A356F" w:rsidP="00ED527F">
            <w:pPr>
              <w:ind w:left="317" w:hanging="317"/>
              <w:rPr>
                <w:rFonts w:cs="Times New Roman"/>
                <w:b/>
                <w:bCs/>
                <w:szCs w:val="24"/>
              </w:rPr>
            </w:pPr>
            <w:r w:rsidRPr="004A356F">
              <w:rPr>
                <w:rFonts w:cs="Times New Roman"/>
                <w:szCs w:val="24"/>
              </w:rPr>
              <w:t>3</w:t>
            </w:r>
            <w:r>
              <w:rPr>
                <w:rFonts w:cs="Times New Roman"/>
                <w:b/>
                <w:bCs/>
                <w:szCs w:val="24"/>
              </w:rPr>
              <w:t>.</w:t>
            </w:r>
            <w:r>
              <w:rPr>
                <w:rFonts w:cs="Times New Roman"/>
                <w:szCs w:val="24"/>
              </w:rPr>
              <w:t xml:space="preserve"> Attendance</w:t>
            </w:r>
          </w:p>
        </w:tc>
        <w:tc>
          <w:tcPr>
            <w:tcW w:w="1984" w:type="dxa"/>
          </w:tcPr>
          <w:p w:rsidR="00185885" w:rsidRPr="0048674C" w:rsidRDefault="00185885" w:rsidP="00BA5CD3">
            <w:pPr>
              <w:rPr>
                <w:rFonts w:cs="Times New Roman"/>
                <w:szCs w:val="24"/>
              </w:rPr>
            </w:pPr>
          </w:p>
          <w:p w:rsidR="00185885" w:rsidRPr="0048674C" w:rsidRDefault="00185885" w:rsidP="00BA5CD3">
            <w:pPr>
              <w:jc w:val="center"/>
              <w:rPr>
                <w:rFonts w:cs="Times New Roman"/>
                <w:szCs w:val="24"/>
              </w:rPr>
            </w:pPr>
            <w:r w:rsidRPr="0048674C">
              <w:rPr>
                <w:rFonts w:cs="Times New Roman"/>
                <w:szCs w:val="24"/>
              </w:rPr>
              <w:t>Through out  semester</w:t>
            </w:r>
          </w:p>
        </w:tc>
        <w:tc>
          <w:tcPr>
            <w:tcW w:w="1843" w:type="dxa"/>
          </w:tcPr>
          <w:p w:rsidR="00185885" w:rsidRPr="0048674C" w:rsidRDefault="00185885" w:rsidP="00BA5CD3">
            <w:pPr>
              <w:jc w:val="center"/>
              <w:rPr>
                <w:rFonts w:cs="Times New Roman"/>
                <w:szCs w:val="24"/>
              </w:rPr>
            </w:pPr>
          </w:p>
          <w:p w:rsidR="00185885" w:rsidRPr="0048674C" w:rsidRDefault="004A356F" w:rsidP="00BA5CD3">
            <w:pPr>
              <w:jc w:val="center"/>
              <w:rPr>
                <w:rFonts w:cs="Times New Roman"/>
                <w:szCs w:val="24"/>
              </w:rPr>
            </w:pPr>
            <w:r>
              <w:rPr>
                <w:rFonts w:cs="Times New Roman"/>
                <w:szCs w:val="24"/>
              </w:rPr>
              <w:t>10</w:t>
            </w:r>
            <w:r w:rsidR="00185885" w:rsidRPr="0048674C">
              <w:rPr>
                <w:rFonts w:cs="Times New Roman"/>
                <w:szCs w:val="24"/>
              </w:rPr>
              <w:t xml:space="preserve"> %</w:t>
            </w:r>
          </w:p>
        </w:tc>
      </w:tr>
      <w:tr w:rsidR="00185885" w:rsidRPr="0048674C" w:rsidTr="004A356F">
        <w:trPr>
          <w:trHeight w:val="2097"/>
        </w:trPr>
        <w:tc>
          <w:tcPr>
            <w:tcW w:w="2977" w:type="dxa"/>
          </w:tcPr>
          <w:p w:rsidR="00185885" w:rsidRPr="0048674C" w:rsidRDefault="00185885" w:rsidP="00BA5CD3">
            <w:pPr>
              <w:rPr>
                <w:rFonts w:cs="Times New Roman"/>
                <w:szCs w:val="24"/>
              </w:rPr>
            </w:pPr>
            <w:r w:rsidRPr="0048674C">
              <w:rPr>
                <w:rFonts w:cs="Times New Roman"/>
                <w:b/>
                <w:bCs/>
                <w:szCs w:val="24"/>
              </w:rPr>
              <w:t>2.  Knowledge</w:t>
            </w:r>
          </w:p>
          <w:p w:rsidR="00185885" w:rsidRPr="0048674C" w:rsidRDefault="00185885" w:rsidP="005963D2">
            <w:pPr>
              <w:spacing w:line="240" w:lineRule="auto"/>
              <w:ind w:left="459" w:hanging="284"/>
              <w:rPr>
                <w:rFonts w:cs="Times New Roman"/>
                <w:szCs w:val="24"/>
              </w:rPr>
            </w:pPr>
          </w:p>
        </w:tc>
        <w:tc>
          <w:tcPr>
            <w:tcW w:w="2127" w:type="dxa"/>
          </w:tcPr>
          <w:p w:rsidR="00185885" w:rsidRPr="0048674C" w:rsidRDefault="00185885" w:rsidP="00ED527F">
            <w:pPr>
              <w:ind w:left="317" w:hanging="317"/>
              <w:rPr>
                <w:rFonts w:cs="Times New Roman"/>
                <w:szCs w:val="24"/>
              </w:rPr>
            </w:pPr>
            <w:r w:rsidRPr="0048674C">
              <w:rPr>
                <w:rFonts w:cs="Times New Roman"/>
                <w:szCs w:val="24"/>
                <w:cs/>
              </w:rPr>
              <w:t>1.</w:t>
            </w:r>
            <w:r w:rsidRPr="0048674C">
              <w:rPr>
                <w:rFonts w:cs="Times New Roman"/>
                <w:b/>
                <w:bCs/>
                <w:szCs w:val="24"/>
                <w:cs/>
              </w:rPr>
              <w:t xml:space="preserve">  </w:t>
            </w:r>
            <w:r w:rsidR="00ED527F">
              <w:rPr>
                <w:rFonts w:cs="Times New Roman"/>
                <w:szCs w:val="24"/>
              </w:rPr>
              <w:t xml:space="preserve">Project work and </w:t>
            </w:r>
            <w:r w:rsidRPr="0048674C">
              <w:rPr>
                <w:rFonts w:cs="Times New Roman"/>
                <w:szCs w:val="24"/>
              </w:rPr>
              <w:t>Term papers</w:t>
            </w:r>
          </w:p>
          <w:p w:rsidR="00185885" w:rsidRPr="0048674C" w:rsidRDefault="00ED527F" w:rsidP="004A356F">
            <w:pPr>
              <w:ind w:left="317" w:hanging="317"/>
              <w:rPr>
                <w:rFonts w:cs="Times New Roman"/>
                <w:szCs w:val="24"/>
              </w:rPr>
            </w:pPr>
            <w:r>
              <w:rPr>
                <w:rFonts w:cs="Times New Roman"/>
                <w:szCs w:val="24"/>
              </w:rPr>
              <w:t xml:space="preserve">3.  </w:t>
            </w:r>
            <w:r w:rsidR="004A356F">
              <w:rPr>
                <w:rFonts w:cs="Times New Roman"/>
                <w:szCs w:val="24"/>
              </w:rPr>
              <w:t>Group report presentation</w:t>
            </w:r>
          </w:p>
        </w:tc>
        <w:tc>
          <w:tcPr>
            <w:tcW w:w="1984" w:type="dxa"/>
          </w:tcPr>
          <w:p w:rsidR="00185885" w:rsidRPr="0048674C" w:rsidRDefault="00185885" w:rsidP="00BA5CD3">
            <w:pPr>
              <w:jc w:val="center"/>
              <w:rPr>
                <w:rFonts w:cs="Times New Roman"/>
                <w:szCs w:val="24"/>
              </w:rPr>
            </w:pPr>
          </w:p>
          <w:p w:rsidR="00185885" w:rsidRPr="0048674C" w:rsidRDefault="00185885" w:rsidP="00BA5CD3">
            <w:pPr>
              <w:jc w:val="center"/>
              <w:rPr>
                <w:rFonts w:cs="Times New Roman"/>
                <w:szCs w:val="24"/>
              </w:rPr>
            </w:pPr>
            <w:r w:rsidRPr="0048674C">
              <w:rPr>
                <w:rFonts w:cs="Times New Roman"/>
                <w:szCs w:val="24"/>
              </w:rPr>
              <w:t>Through out  semester</w:t>
            </w:r>
          </w:p>
        </w:tc>
        <w:tc>
          <w:tcPr>
            <w:tcW w:w="1843" w:type="dxa"/>
          </w:tcPr>
          <w:p w:rsidR="00185885" w:rsidRPr="0048674C" w:rsidRDefault="00185885" w:rsidP="00BA5CD3">
            <w:pPr>
              <w:jc w:val="center"/>
              <w:rPr>
                <w:rFonts w:cs="Times New Roman"/>
                <w:szCs w:val="24"/>
              </w:rPr>
            </w:pPr>
          </w:p>
          <w:p w:rsidR="00185885" w:rsidRPr="0048674C" w:rsidRDefault="004A356F" w:rsidP="00BA5CD3">
            <w:pPr>
              <w:jc w:val="center"/>
              <w:rPr>
                <w:rFonts w:cs="Times New Roman"/>
                <w:szCs w:val="24"/>
              </w:rPr>
            </w:pPr>
            <w:r>
              <w:rPr>
                <w:rFonts w:cs="Times New Roman"/>
                <w:szCs w:val="24"/>
              </w:rPr>
              <w:t>5</w:t>
            </w:r>
            <w:r w:rsidR="00185885" w:rsidRPr="0048674C">
              <w:rPr>
                <w:rFonts w:cs="Times New Roman"/>
                <w:szCs w:val="24"/>
              </w:rPr>
              <w:t>0 %</w:t>
            </w:r>
          </w:p>
        </w:tc>
      </w:tr>
      <w:tr w:rsidR="00185885" w:rsidRPr="0048674C" w:rsidTr="00BA5CD3">
        <w:tc>
          <w:tcPr>
            <w:tcW w:w="2977" w:type="dxa"/>
          </w:tcPr>
          <w:p w:rsidR="00185885" w:rsidRPr="0048674C" w:rsidRDefault="00185885" w:rsidP="00BA5CD3">
            <w:pPr>
              <w:rPr>
                <w:rFonts w:cs="Times New Roman"/>
                <w:szCs w:val="24"/>
              </w:rPr>
            </w:pPr>
            <w:r w:rsidRPr="0048674C">
              <w:rPr>
                <w:rFonts w:cs="Times New Roman"/>
                <w:b/>
                <w:bCs/>
                <w:szCs w:val="24"/>
              </w:rPr>
              <w:t>3.  Cognitive Skills</w:t>
            </w:r>
          </w:p>
          <w:p w:rsidR="00185885" w:rsidRPr="0048674C" w:rsidRDefault="00185885" w:rsidP="005963D2">
            <w:pPr>
              <w:spacing w:line="240" w:lineRule="auto"/>
              <w:ind w:left="459" w:hanging="284"/>
              <w:rPr>
                <w:rFonts w:cs="Times New Roman"/>
                <w:szCs w:val="24"/>
              </w:rPr>
            </w:pPr>
          </w:p>
        </w:tc>
        <w:tc>
          <w:tcPr>
            <w:tcW w:w="2127" w:type="dxa"/>
          </w:tcPr>
          <w:p w:rsidR="00ED527F" w:rsidRPr="0048674C" w:rsidRDefault="00185885" w:rsidP="00ED527F">
            <w:pPr>
              <w:ind w:left="317" w:hanging="317"/>
              <w:rPr>
                <w:rFonts w:cs="Times New Roman"/>
                <w:szCs w:val="24"/>
              </w:rPr>
            </w:pPr>
            <w:r w:rsidRPr="0048674C">
              <w:rPr>
                <w:rFonts w:eastAsia="MS Mincho" w:cs="Times New Roman"/>
                <w:szCs w:val="24"/>
                <w:lang w:eastAsia="ja-JP"/>
              </w:rPr>
              <w:t xml:space="preserve">1.  </w:t>
            </w:r>
            <w:r w:rsidR="00ED527F">
              <w:rPr>
                <w:rFonts w:cs="Times New Roman"/>
                <w:szCs w:val="24"/>
              </w:rPr>
              <w:t xml:space="preserve">Project work and </w:t>
            </w:r>
            <w:r w:rsidR="00ED527F" w:rsidRPr="0048674C">
              <w:rPr>
                <w:rFonts w:cs="Times New Roman"/>
                <w:szCs w:val="24"/>
              </w:rPr>
              <w:t>Term papers</w:t>
            </w:r>
          </w:p>
          <w:p w:rsidR="00185885" w:rsidRPr="0048674C" w:rsidRDefault="00ED527F" w:rsidP="004A356F">
            <w:pPr>
              <w:ind w:left="317" w:hanging="317"/>
              <w:rPr>
                <w:rFonts w:cs="Times New Roman"/>
                <w:szCs w:val="24"/>
              </w:rPr>
            </w:pPr>
            <w:r w:rsidRPr="0048674C">
              <w:rPr>
                <w:rFonts w:cs="Times New Roman"/>
                <w:szCs w:val="24"/>
                <w:cs/>
              </w:rPr>
              <w:t>2.</w:t>
            </w:r>
            <w:r w:rsidRPr="0048674C">
              <w:rPr>
                <w:rFonts w:cs="Times New Roman"/>
                <w:b/>
                <w:bCs/>
                <w:szCs w:val="24"/>
                <w:cs/>
              </w:rPr>
              <w:t xml:space="preserve">  </w:t>
            </w:r>
            <w:r w:rsidRPr="0048674C">
              <w:rPr>
                <w:rFonts w:cs="Times New Roman"/>
                <w:szCs w:val="24"/>
              </w:rPr>
              <w:t>Group report presentation</w:t>
            </w:r>
          </w:p>
        </w:tc>
        <w:tc>
          <w:tcPr>
            <w:tcW w:w="1984" w:type="dxa"/>
          </w:tcPr>
          <w:p w:rsidR="00ED527F" w:rsidRDefault="00ED527F" w:rsidP="00BA5CD3">
            <w:pPr>
              <w:jc w:val="center"/>
              <w:rPr>
                <w:rFonts w:cs="Times New Roman"/>
                <w:szCs w:val="24"/>
              </w:rPr>
            </w:pPr>
          </w:p>
          <w:p w:rsidR="00185885" w:rsidRPr="0048674C" w:rsidRDefault="00185885" w:rsidP="00BA5CD3">
            <w:pPr>
              <w:jc w:val="center"/>
              <w:rPr>
                <w:rFonts w:cs="Times New Roman"/>
                <w:szCs w:val="24"/>
              </w:rPr>
            </w:pPr>
            <w:r w:rsidRPr="0048674C">
              <w:rPr>
                <w:rFonts w:cs="Times New Roman"/>
                <w:szCs w:val="24"/>
              </w:rPr>
              <w:t>Through out  semester</w:t>
            </w:r>
          </w:p>
        </w:tc>
        <w:tc>
          <w:tcPr>
            <w:tcW w:w="1843" w:type="dxa"/>
          </w:tcPr>
          <w:p w:rsidR="00ED527F" w:rsidRDefault="00ED527F" w:rsidP="00BA5CD3">
            <w:pPr>
              <w:jc w:val="center"/>
              <w:rPr>
                <w:rFonts w:cs="Times New Roman"/>
                <w:szCs w:val="24"/>
              </w:rPr>
            </w:pPr>
          </w:p>
          <w:p w:rsidR="00185885" w:rsidRPr="0048674C" w:rsidRDefault="004A356F" w:rsidP="00BA5CD3">
            <w:pPr>
              <w:jc w:val="center"/>
              <w:rPr>
                <w:rFonts w:cs="Times New Roman"/>
                <w:szCs w:val="24"/>
              </w:rPr>
            </w:pPr>
            <w:r>
              <w:rPr>
                <w:rFonts w:cs="Times New Roman"/>
                <w:szCs w:val="24"/>
              </w:rPr>
              <w:t>15</w:t>
            </w:r>
            <w:r w:rsidR="00185885" w:rsidRPr="0048674C">
              <w:rPr>
                <w:rFonts w:cs="Times New Roman"/>
                <w:szCs w:val="24"/>
              </w:rPr>
              <w:t xml:space="preserve"> %</w:t>
            </w:r>
          </w:p>
        </w:tc>
      </w:tr>
      <w:tr w:rsidR="00185885" w:rsidRPr="0048674C" w:rsidTr="004A356F">
        <w:trPr>
          <w:trHeight w:val="2822"/>
        </w:trPr>
        <w:tc>
          <w:tcPr>
            <w:tcW w:w="2977" w:type="dxa"/>
          </w:tcPr>
          <w:p w:rsidR="00185885" w:rsidRPr="0048674C" w:rsidRDefault="00185885" w:rsidP="00893DE5">
            <w:pPr>
              <w:spacing w:before="120"/>
              <w:rPr>
                <w:rFonts w:cs="Times New Roman"/>
                <w:szCs w:val="24"/>
              </w:rPr>
            </w:pPr>
            <w:r w:rsidRPr="0048674C">
              <w:rPr>
                <w:rFonts w:cs="Times New Roman"/>
                <w:b/>
                <w:bCs/>
                <w:szCs w:val="24"/>
              </w:rPr>
              <w:t>4.  Interpersonal Skills and  Responsibilities</w:t>
            </w:r>
            <w:r w:rsidRPr="0048674C">
              <w:rPr>
                <w:rFonts w:cs="Times New Roman"/>
                <w:szCs w:val="24"/>
              </w:rPr>
              <w:t xml:space="preserve">   </w:t>
            </w:r>
          </w:p>
          <w:p w:rsidR="005963D2" w:rsidRDefault="00EF0DB4" w:rsidP="005963D2">
            <w:pPr>
              <w:spacing w:before="120" w:line="240" w:lineRule="auto"/>
              <w:ind w:left="459" w:hanging="284"/>
              <w:rPr>
                <w:rFonts w:cs="Times New Roman"/>
                <w:szCs w:val="24"/>
              </w:rPr>
            </w:pPr>
            <w:r>
              <w:rPr>
                <w:rFonts w:cs="Times New Roman"/>
                <w:szCs w:val="24"/>
              </w:rPr>
              <w:t xml:space="preserve"> (1)  </w:t>
            </w:r>
            <w:r w:rsidR="00391ABD" w:rsidRPr="0048674C">
              <w:rPr>
                <w:rFonts w:cs="Times New Roman"/>
                <w:szCs w:val="24"/>
              </w:rPr>
              <w:t xml:space="preserve">Have responsibility for assignment </w:t>
            </w:r>
          </w:p>
          <w:p w:rsidR="00391ABD" w:rsidRPr="0048674C" w:rsidRDefault="00EF0DB4" w:rsidP="005963D2">
            <w:pPr>
              <w:spacing w:before="120" w:line="240" w:lineRule="auto"/>
              <w:ind w:left="459" w:hanging="284"/>
              <w:rPr>
                <w:rFonts w:cs="Times New Roman"/>
                <w:szCs w:val="24"/>
              </w:rPr>
            </w:pPr>
            <w:r>
              <w:rPr>
                <w:rFonts w:cs="Times New Roman"/>
                <w:szCs w:val="24"/>
              </w:rPr>
              <w:t xml:space="preserve">(2)  </w:t>
            </w:r>
            <w:r w:rsidR="00DE5AA7">
              <w:rPr>
                <w:rFonts w:cs="Times New Roman"/>
                <w:szCs w:val="24"/>
              </w:rPr>
              <w:t>Positive interdependence, a</w:t>
            </w:r>
            <w:r>
              <w:rPr>
                <w:rFonts w:cs="Times New Roman"/>
                <w:szCs w:val="24"/>
              </w:rPr>
              <w:t xml:space="preserve">ccountability and </w:t>
            </w:r>
            <w:r w:rsidR="00DE5AA7">
              <w:rPr>
                <w:rFonts w:cs="Times New Roman"/>
                <w:szCs w:val="24"/>
              </w:rPr>
              <w:t>posses social skills</w:t>
            </w:r>
          </w:p>
        </w:tc>
        <w:tc>
          <w:tcPr>
            <w:tcW w:w="2127" w:type="dxa"/>
          </w:tcPr>
          <w:p w:rsidR="00185885" w:rsidRPr="0048674C" w:rsidRDefault="00185885" w:rsidP="00893DE5">
            <w:pPr>
              <w:spacing w:before="120"/>
              <w:rPr>
                <w:rFonts w:eastAsia="MS Mincho" w:cs="Times New Roman"/>
                <w:szCs w:val="24"/>
                <w:lang w:eastAsia="ja-JP"/>
              </w:rPr>
            </w:pPr>
            <w:r w:rsidRPr="0048674C">
              <w:rPr>
                <w:rFonts w:eastAsia="MS Mincho" w:cs="Times New Roman"/>
                <w:szCs w:val="24"/>
                <w:lang w:eastAsia="ja-JP"/>
              </w:rPr>
              <w:t>1.  Checklists</w:t>
            </w:r>
          </w:p>
          <w:p w:rsidR="0027024A" w:rsidRDefault="00185885" w:rsidP="00893DE5">
            <w:pPr>
              <w:spacing w:before="120"/>
              <w:rPr>
                <w:rFonts w:eastAsia="MS Mincho" w:cs="Times New Roman"/>
                <w:szCs w:val="24"/>
                <w:lang w:eastAsia="ja-JP"/>
              </w:rPr>
            </w:pPr>
            <w:r w:rsidRPr="0048674C">
              <w:rPr>
                <w:rFonts w:eastAsia="MS Mincho" w:cs="Times New Roman"/>
                <w:szCs w:val="24"/>
                <w:lang w:eastAsia="ja-JP"/>
              </w:rPr>
              <w:t xml:space="preserve">2.  </w:t>
            </w:r>
            <w:r w:rsidR="0027024A">
              <w:rPr>
                <w:rFonts w:eastAsia="MS Mincho" w:cs="Times New Roman"/>
                <w:szCs w:val="24"/>
                <w:lang w:eastAsia="ja-JP"/>
              </w:rPr>
              <w:t>Observation</w:t>
            </w:r>
          </w:p>
          <w:p w:rsidR="00185885" w:rsidRDefault="0027024A" w:rsidP="00893DE5">
            <w:pPr>
              <w:spacing w:before="120"/>
              <w:rPr>
                <w:rFonts w:eastAsia="MS Mincho" w:cs="Times New Roman"/>
                <w:szCs w:val="24"/>
                <w:lang w:eastAsia="ja-JP"/>
              </w:rPr>
            </w:pPr>
            <w:r>
              <w:rPr>
                <w:rFonts w:eastAsia="MS Mincho" w:cs="Times New Roman"/>
                <w:szCs w:val="24"/>
                <w:lang w:eastAsia="ja-JP"/>
              </w:rPr>
              <w:t xml:space="preserve">3.   </w:t>
            </w:r>
            <w:r w:rsidR="00185885" w:rsidRPr="0048674C">
              <w:rPr>
                <w:rFonts w:eastAsia="MS Mincho" w:cs="Times New Roman"/>
                <w:szCs w:val="24"/>
                <w:lang w:eastAsia="ja-JP"/>
              </w:rPr>
              <w:t>Interviews</w:t>
            </w:r>
          </w:p>
          <w:p w:rsidR="0027024A" w:rsidRPr="0048674C" w:rsidRDefault="0027024A" w:rsidP="00893DE5">
            <w:pPr>
              <w:spacing w:before="120"/>
              <w:rPr>
                <w:rFonts w:eastAsia="MS Mincho" w:cs="Times New Roman"/>
                <w:szCs w:val="24"/>
                <w:lang w:eastAsia="ja-JP"/>
              </w:rPr>
            </w:pPr>
          </w:p>
        </w:tc>
        <w:tc>
          <w:tcPr>
            <w:tcW w:w="1984" w:type="dxa"/>
          </w:tcPr>
          <w:p w:rsidR="00185885" w:rsidRPr="0048674C" w:rsidRDefault="00185885" w:rsidP="00893DE5">
            <w:pPr>
              <w:spacing w:before="120"/>
              <w:jc w:val="center"/>
              <w:rPr>
                <w:rFonts w:cs="Times New Roman"/>
                <w:szCs w:val="24"/>
              </w:rPr>
            </w:pPr>
            <w:r w:rsidRPr="0048674C">
              <w:rPr>
                <w:rFonts w:cs="Times New Roman"/>
                <w:szCs w:val="24"/>
              </w:rPr>
              <w:t>Through out  semester</w:t>
            </w:r>
          </w:p>
        </w:tc>
        <w:tc>
          <w:tcPr>
            <w:tcW w:w="1843" w:type="dxa"/>
          </w:tcPr>
          <w:p w:rsidR="00185885" w:rsidRPr="0048674C" w:rsidRDefault="004A356F" w:rsidP="00893DE5">
            <w:pPr>
              <w:spacing w:before="120"/>
              <w:jc w:val="center"/>
              <w:rPr>
                <w:rFonts w:cs="Times New Roman"/>
                <w:szCs w:val="24"/>
              </w:rPr>
            </w:pPr>
            <w:r>
              <w:rPr>
                <w:rFonts w:cs="Times New Roman"/>
                <w:szCs w:val="24"/>
              </w:rPr>
              <w:t>10</w:t>
            </w:r>
            <w:r w:rsidR="00185885" w:rsidRPr="0048674C">
              <w:rPr>
                <w:rFonts w:cs="Times New Roman"/>
                <w:szCs w:val="24"/>
              </w:rPr>
              <w:t xml:space="preserve"> %</w:t>
            </w:r>
          </w:p>
        </w:tc>
      </w:tr>
      <w:tr w:rsidR="00391ABD" w:rsidRPr="00204572" w:rsidTr="00FE402E">
        <w:tc>
          <w:tcPr>
            <w:tcW w:w="2977" w:type="dxa"/>
          </w:tcPr>
          <w:p w:rsidR="00391ABD" w:rsidRPr="00FE402E" w:rsidRDefault="00391ABD" w:rsidP="00893DE5">
            <w:pPr>
              <w:spacing w:before="120" w:after="120" w:line="240" w:lineRule="auto"/>
              <w:rPr>
                <w:rFonts w:cs="Times New Roman"/>
                <w:szCs w:val="24"/>
              </w:rPr>
            </w:pPr>
            <w:r w:rsidRPr="00FE402E">
              <w:rPr>
                <w:rFonts w:cs="Times New Roman"/>
                <w:b/>
                <w:bCs/>
                <w:szCs w:val="24"/>
              </w:rPr>
              <w:t>5.  Numerical Analysis, Communication and Information Technology Skills</w:t>
            </w:r>
          </w:p>
          <w:p w:rsidR="004A356F" w:rsidRPr="00554FB6" w:rsidRDefault="00391ABD" w:rsidP="004A356F">
            <w:pPr>
              <w:pStyle w:val="NormalWeb"/>
              <w:spacing w:before="120" w:beforeAutospacing="0" w:after="120" w:afterAutospacing="0"/>
              <w:ind w:left="601" w:hanging="426"/>
              <w:rPr>
                <w:rFonts w:ascii="Times New Roman" w:hAnsi="Times New Roman" w:cs="Times New Roman"/>
              </w:rPr>
            </w:pPr>
            <w:r w:rsidRPr="00FE402E">
              <w:rPr>
                <w:rFonts w:ascii="Times New Roman" w:eastAsiaTheme="minorEastAsia" w:hAnsi="Times New Roman" w:cs="Times New Roman" w:hint="eastAsia"/>
              </w:rPr>
              <w:t xml:space="preserve"> </w:t>
            </w:r>
            <w:r w:rsidR="00641509" w:rsidRPr="00FE402E">
              <w:rPr>
                <w:rFonts w:ascii="Times New Roman" w:hAnsi="Times New Roman" w:cs="Times New Roman"/>
              </w:rPr>
              <w:t xml:space="preserve"> </w:t>
            </w:r>
          </w:p>
          <w:p w:rsidR="00641509" w:rsidRPr="00554FB6" w:rsidRDefault="00641509" w:rsidP="00893DE5">
            <w:pPr>
              <w:pStyle w:val="NormalWeb"/>
              <w:spacing w:before="120" w:beforeAutospacing="0" w:after="120" w:afterAutospacing="0"/>
              <w:ind w:left="601" w:hanging="284"/>
              <w:rPr>
                <w:rFonts w:ascii="Times New Roman" w:hAnsi="Times New Roman" w:cs="Times New Roman"/>
              </w:rPr>
            </w:pPr>
          </w:p>
        </w:tc>
        <w:tc>
          <w:tcPr>
            <w:tcW w:w="2127" w:type="dxa"/>
          </w:tcPr>
          <w:p w:rsidR="00FE402E" w:rsidRDefault="00554FB6" w:rsidP="004A356F">
            <w:pPr>
              <w:spacing w:before="120"/>
              <w:ind w:left="317" w:hanging="317"/>
              <w:rPr>
                <w:rFonts w:eastAsia="MS Mincho" w:cs="Times New Roman"/>
                <w:szCs w:val="24"/>
                <w:lang w:eastAsia="ja-JP"/>
              </w:rPr>
            </w:pPr>
            <w:r w:rsidRPr="0048674C">
              <w:rPr>
                <w:rFonts w:eastAsia="MS Mincho" w:cs="Times New Roman"/>
                <w:szCs w:val="24"/>
                <w:lang w:eastAsia="ja-JP"/>
              </w:rPr>
              <w:t xml:space="preserve">1.  </w:t>
            </w:r>
            <w:r w:rsidRPr="0048674C">
              <w:rPr>
                <w:rFonts w:cs="Times New Roman"/>
                <w:szCs w:val="24"/>
              </w:rPr>
              <w:t xml:space="preserve">Group </w:t>
            </w:r>
            <w:r w:rsidR="004A356F">
              <w:rPr>
                <w:rFonts w:cs="Times New Roman"/>
                <w:szCs w:val="24"/>
              </w:rPr>
              <w:t xml:space="preserve"> </w:t>
            </w:r>
            <w:r w:rsidRPr="0048674C">
              <w:rPr>
                <w:rFonts w:cs="Times New Roman"/>
                <w:szCs w:val="24"/>
              </w:rPr>
              <w:t xml:space="preserve">report </w:t>
            </w:r>
            <w:r w:rsidR="004A356F">
              <w:rPr>
                <w:rFonts w:cs="Times New Roman"/>
                <w:szCs w:val="24"/>
              </w:rPr>
              <w:t>p</w:t>
            </w:r>
            <w:r w:rsidRPr="0048674C">
              <w:rPr>
                <w:rFonts w:cs="Times New Roman"/>
                <w:szCs w:val="24"/>
              </w:rPr>
              <w:t>resentation</w:t>
            </w:r>
          </w:p>
          <w:p w:rsidR="00391ABD" w:rsidRPr="00FE402E" w:rsidRDefault="004A356F" w:rsidP="004A356F">
            <w:pPr>
              <w:spacing w:before="120" w:after="120" w:line="240" w:lineRule="auto"/>
              <w:ind w:left="317" w:hanging="317"/>
              <w:rPr>
                <w:rFonts w:eastAsia="MS Mincho" w:cs="Times New Roman"/>
                <w:szCs w:val="24"/>
                <w:lang w:eastAsia="ja-JP"/>
              </w:rPr>
            </w:pPr>
            <w:r>
              <w:rPr>
                <w:rFonts w:eastAsia="MS Mincho" w:cs="Times New Roman"/>
                <w:szCs w:val="24"/>
                <w:lang w:eastAsia="ja-JP"/>
              </w:rPr>
              <w:t>2</w:t>
            </w:r>
            <w:r w:rsidR="00391ABD" w:rsidRPr="00FE402E">
              <w:rPr>
                <w:rFonts w:eastAsia="MS Mincho" w:cs="Times New Roman"/>
                <w:szCs w:val="24"/>
                <w:lang w:eastAsia="ja-JP"/>
              </w:rPr>
              <w:t>.  Individual portfolio</w:t>
            </w:r>
          </w:p>
        </w:tc>
        <w:tc>
          <w:tcPr>
            <w:tcW w:w="1984" w:type="dxa"/>
          </w:tcPr>
          <w:p w:rsidR="00FE402E" w:rsidRDefault="00FE402E" w:rsidP="00893DE5">
            <w:pPr>
              <w:spacing w:before="120" w:after="120" w:line="240" w:lineRule="auto"/>
              <w:jc w:val="center"/>
              <w:rPr>
                <w:rFonts w:cs="Times New Roman"/>
                <w:szCs w:val="24"/>
              </w:rPr>
            </w:pPr>
          </w:p>
          <w:p w:rsidR="00391ABD" w:rsidRPr="00FE402E" w:rsidRDefault="00391ABD" w:rsidP="00893DE5">
            <w:pPr>
              <w:spacing w:before="120" w:after="120" w:line="240" w:lineRule="auto"/>
              <w:jc w:val="center"/>
              <w:rPr>
                <w:rFonts w:cs="Times New Roman"/>
                <w:szCs w:val="24"/>
              </w:rPr>
            </w:pPr>
            <w:r w:rsidRPr="00FE402E">
              <w:rPr>
                <w:rFonts w:cs="Times New Roman"/>
                <w:szCs w:val="24"/>
              </w:rPr>
              <w:t>Through out  semester</w:t>
            </w:r>
          </w:p>
        </w:tc>
        <w:tc>
          <w:tcPr>
            <w:tcW w:w="1843" w:type="dxa"/>
          </w:tcPr>
          <w:p w:rsidR="00391ABD" w:rsidRPr="00FE402E" w:rsidRDefault="004A356F" w:rsidP="00893DE5">
            <w:pPr>
              <w:spacing w:before="120" w:after="120" w:line="240" w:lineRule="auto"/>
              <w:jc w:val="center"/>
              <w:rPr>
                <w:rFonts w:cs="Times New Roman"/>
                <w:szCs w:val="24"/>
              </w:rPr>
            </w:pPr>
            <w:r>
              <w:rPr>
                <w:rFonts w:cs="Times New Roman"/>
                <w:szCs w:val="24"/>
                <w:cs/>
              </w:rPr>
              <w:t>1</w:t>
            </w:r>
            <w:r>
              <w:rPr>
                <w:szCs w:val="30"/>
              </w:rPr>
              <w:t>5</w:t>
            </w:r>
            <w:r w:rsidR="00391ABD" w:rsidRPr="00FE402E">
              <w:rPr>
                <w:rFonts w:cs="Times New Roman"/>
                <w:szCs w:val="24"/>
                <w:cs/>
              </w:rPr>
              <w:t xml:space="preserve"> </w:t>
            </w:r>
            <w:r w:rsidR="00391ABD" w:rsidRPr="00FE402E">
              <w:rPr>
                <w:rFonts w:cs="Times New Roman"/>
                <w:szCs w:val="24"/>
              </w:rPr>
              <w:t>%</w:t>
            </w:r>
          </w:p>
          <w:p w:rsidR="00391ABD" w:rsidRPr="00FE402E" w:rsidRDefault="00391ABD" w:rsidP="00893DE5">
            <w:pPr>
              <w:spacing w:before="120" w:after="120" w:line="240" w:lineRule="auto"/>
              <w:jc w:val="center"/>
              <w:rPr>
                <w:rFonts w:cs="Times New Roman"/>
                <w:szCs w:val="24"/>
              </w:rPr>
            </w:pPr>
          </w:p>
        </w:tc>
      </w:tr>
    </w:tbl>
    <w:p w:rsidR="00554FB6" w:rsidRDefault="00554FB6"/>
    <w:p w:rsidR="00185885" w:rsidRPr="00A84145" w:rsidRDefault="00185885" w:rsidP="00185885">
      <w:pPr>
        <w:jc w:val="center"/>
        <w:rPr>
          <w:rFonts w:cs="Times New Roman"/>
          <w:b/>
          <w:bCs/>
          <w:sz w:val="36"/>
          <w:szCs w:val="36"/>
        </w:rPr>
      </w:pPr>
      <w:r w:rsidRPr="00A84145">
        <w:rPr>
          <w:rFonts w:cs="Times New Roman"/>
          <w:b/>
          <w:bCs/>
          <w:sz w:val="36"/>
          <w:szCs w:val="36"/>
        </w:rPr>
        <w:lastRenderedPageBreak/>
        <w:t>Section 6  Learning and Teaching Resources</w:t>
      </w:r>
    </w:p>
    <w:p w:rsidR="00185885" w:rsidRDefault="00185885" w:rsidP="00185885">
      <w:pPr>
        <w:rPr>
          <w:rFonts w:cs="Times New Roman"/>
          <w:b/>
          <w:bCs/>
          <w:sz w:val="28"/>
          <w:szCs w:val="28"/>
        </w:rPr>
      </w:pPr>
      <w:r w:rsidRPr="001B6109">
        <w:rPr>
          <w:rFonts w:cs="Times New Roman"/>
          <w:b/>
          <w:bCs/>
          <w:sz w:val="28"/>
          <w:szCs w:val="28"/>
        </w:rPr>
        <w:t>1. Textbook and Main Documents</w:t>
      </w:r>
    </w:p>
    <w:p w:rsidR="004A356F" w:rsidRDefault="00A04FE3" w:rsidP="004A356F">
      <w:pPr>
        <w:rPr>
          <w:color w:val="000000"/>
        </w:rPr>
      </w:pPr>
      <w:r>
        <w:rPr>
          <w:color w:val="000000"/>
        </w:rPr>
        <w:t>Limpongpan Sathit (2005</w:t>
      </w:r>
      <w:r w:rsidR="004A356F">
        <w:rPr>
          <w:color w:val="000000"/>
        </w:rPr>
        <w:t xml:space="preserve">), </w:t>
      </w:r>
      <w:r w:rsidRPr="00704151">
        <w:rPr>
          <w:i/>
          <w:iCs/>
          <w:color w:val="000000"/>
        </w:rPr>
        <w:t>Customs Reforms and Modernization: strategy and Experience of Thai Customs</w:t>
      </w:r>
      <w:r w:rsidR="004A356F" w:rsidRPr="00704151">
        <w:rPr>
          <w:i/>
          <w:iCs/>
          <w:color w:val="000000"/>
        </w:rPr>
        <w:t>,</w:t>
      </w:r>
      <w:r>
        <w:rPr>
          <w:color w:val="000000"/>
        </w:rPr>
        <w:t xml:space="preserve"> Manila: Asian Development Bank Press.</w:t>
      </w:r>
    </w:p>
    <w:p w:rsidR="004A356F" w:rsidRDefault="00A04FE3" w:rsidP="004A356F">
      <w:pPr>
        <w:spacing w:before="200" w:line="240" w:lineRule="atLeast"/>
        <w:rPr>
          <w:rFonts w:cs="Times New Roman"/>
          <w:b/>
          <w:bCs/>
          <w:szCs w:val="24"/>
        </w:rPr>
      </w:pPr>
      <w:r>
        <w:rPr>
          <w:color w:val="000000"/>
        </w:rPr>
        <w:t>Manit Widhayatem</w:t>
      </w:r>
      <w:r w:rsidR="00704151">
        <w:rPr>
          <w:color w:val="000000"/>
        </w:rPr>
        <w:t xml:space="preserve"> (2002</w:t>
      </w:r>
      <w:r w:rsidR="004A356F">
        <w:rPr>
          <w:color w:val="000000"/>
        </w:rPr>
        <w:t xml:space="preserve">), </w:t>
      </w:r>
      <w:r w:rsidR="00704151" w:rsidRPr="00704151">
        <w:rPr>
          <w:i/>
          <w:iCs/>
          <w:color w:val="000000"/>
        </w:rPr>
        <w:t>Law for Customs Procedure</w:t>
      </w:r>
      <w:r w:rsidR="004A356F">
        <w:rPr>
          <w:color w:val="000000"/>
        </w:rPr>
        <w:t xml:space="preserve">, </w:t>
      </w:r>
      <w:r w:rsidR="008D52B1">
        <w:rPr>
          <w:color w:val="000000"/>
        </w:rPr>
        <w:t>Public Relation Sub-Division; t</w:t>
      </w:r>
      <w:r w:rsidR="00704151">
        <w:rPr>
          <w:color w:val="000000"/>
        </w:rPr>
        <w:t xml:space="preserve">he Thai Customs Department Press. </w:t>
      </w:r>
    </w:p>
    <w:p w:rsidR="004A356F" w:rsidRDefault="00704151" w:rsidP="004A356F">
      <w:pPr>
        <w:spacing w:before="200" w:line="240" w:lineRule="atLeast"/>
        <w:rPr>
          <w:rFonts w:cs="Times New Roman"/>
          <w:b/>
          <w:bCs/>
          <w:szCs w:val="24"/>
        </w:rPr>
      </w:pPr>
      <w:r>
        <w:rPr>
          <w:color w:val="000000"/>
        </w:rPr>
        <w:t>Teingtrongpinyo Nitaya</w:t>
      </w:r>
      <w:r w:rsidR="008D52B1">
        <w:rPr>
          <w:color w:val="000000"/>
        </w:rPr>
        <w:t xml:space="preserve"> </w:t>
      </w:r>
      <w:r>
        <w:rPr>
          <w:color w:val="000000"/>
        </w:rPr>
        <w:t xml:space="preserve"> ( 2002</w:t>
      </w:r>
      <w:r w:rsidR="004A356F" w:rsidRPr="00704151">
        <w:rPr>
          <w:i/>
          <w:iCs/>
          <w:color w:val="000000"/>
        </w:rPr>
        <w:t xml:space="preserve">), </w:t>
      </w:r>
      <w:r w:rsidRPr="00C97F54">
        <w:rPr>
          <w:i/>
          <w:iCs/>
          <w:color w:val="000000"/>
        </w:rPr>
        <w:t>The Thai Customs Department:</w:t>
      </w:r>
      <w:r w:rsidR="00C97F54" w:rsidRPr="00C97F54">
        <w:rPr>
          <w:i/>
          <w:iCs/>
          <w:color w:val="000000"/>
        </w:rPr>
        <w:t xml:space="preserve"> </w:t>
      </w:r>
      <w:r w:rsidRPr="00C97F54">
        <w:rPr>
          <w:i/>
          <w:iCs/>
          <w:color w:val="000000"/>
        </w:rPr>
        <w:t>Role and Responsibilities</w:t>
      </w:r>
      <w:r w:rsidR="00C97F54">
        <w:rPr>
          <w:color w:val="000000"/>
        </w:rPr>
        <w:t>,</w:t>
      </w:r>
      <w:r w:rsidR="00C97F54" w:rsidRPr="00C97F54">
        <w:t xml:space="preserve"> </w:t>
      </w:r>
      <w:r w:rsidR="00C97F54" w:rsidRPr="00C97F54">
        <w:rPr>
          <w:color w:val="000000"/>
        </w:rPr>
        <w:t>Public Relation Sub-Division; The Thai Customs Department Press.</w:t>
      </w:r>
    </w:p>
    <w:p w:rsidR="00C97F54" w:rsidRPr="00C97F54" w:rsidRDefault="00C97F54" w:rsidP="004A356F">
      <w:pPr>
        <w:spacing w:before="200" w:line="240" w:lineRule="atLeast"/>
        <w:rPr>
          <w:rFonts w:cs="Times New Roman"/>
          <w:szCs w:val="24"/>
        </w:rPr>
      </w:pPr>
      <w:r w:rsidRPr="00C97F54">
        <w:rPr>
          <w:rFonts w:cs="Times New Roman"/>
          <w:szCs w:val="24"/>
        </w:rPr>
        <w:t>Treruttanaset Pongsapak</w:t>
      </w:r>
      <w:r>
        <w:rPr>
          <w:rFonts w:cs="Times New Roman"/>
          <w:szCs w:val="24"/>
        </w:rPr>
        <w:t xml:space="preserve"> (2010),</w:t>
      </w:r>
      <w:r>
        <w:rPr>
          <w:rFonts w:cs="Times New Roman"/>
          <w:i/>
          <w:iCs/>
          <w:szCs w:val="24"/>
        </w:rPr>
        <w:t xml:space="preserve"> </w:t>
      </w:r>
      <w:r w:rsidRPr="00C97F54">
        <w:rPr>
          <w:rFonts w:cs="Times New Roman"/>
          <w:i/>
          <w:iCs/>
          <w:szCs w:val="24"/>
        </w:rPr>
        <w:t>Customs Procedure for Travelers</w:t>
      </w:r>
      <w:r>
        <w:rPr>
          <w:rFonts w:cs="Times New Roman"/>
          <w:szCs w:val="24"/>
        </w:rPr>
        <w:t>, Suvarnabhumi Airpot Passengers Processing Customs Bureau;</w:t>
      </w:r>
      <w:r w:rsidRPr="00C97F54">
        <w:t xml:space="preserve"> </w:t>
      </w:r>
      <w:r w:rsidRPr="00C97F54">
        <w:rPr>
          <w:rFonts w:cs="Times New Roman"/>
          <w:szCs w:val="24"/>
        </w:rPr>
        <w:t>The Thai Customs Department Press.</w:t>
      </w:r>
    </w:p>
    <w:p w:rsidR="00C4229C" w:rsidRDefault="00C4229C" w:rsidP="00A84145">
      <w:pPr>
        <w:rPr>
          <w:rFonts w:cs="Times New Roman"/>
          <w:b/>
          <w:bCs/>
          <w:sz w:val="28"/>
          <w:szCs w:val="28"/>
        </w:rPr>
      </w:pPr>
    </w:p>
    <w:p w:rsidR="00185885" w:rsidRPr="007748C2" w:rsidRDefault="00185885" w:rsidP="00A84145">
      <w:pPr>
        <w:rPr>
          <w:rFonts w:cs="Times New Roman"/>
          <w:b/>
          <w:bCs/>
          <w:sz w:val="28"/>
          <w:szCs w:val="28"/>
        </w:rPr>
      </w:pPr>
      <w:r w:rsidRPr="007748C2">
        <w:rPr>
          <w:rFonts w:cs="Times New Roman"/>
          <w:b/>
          <w:bCs/>
          <w:sz w:val="28"/>
          <w:szCs w:val="28"/>
        </w:rPr>
        <w:t xml:space="preserve">2. Important Documents for Extra Study </w:t>
      </w:r>
    </w:p>
    <w:p w:rsidR="00185885" w:rsidRPr="007748C2" w:rsidRDefault="00185885" w:rsidP="00185885">
      <w:pPr>
        <w:rPr>
          <w:rFonts w:cs="Times New Roman"/>
          <w:b/>
          <w:bCs/>
          <w:sz w:val="28"/>
          <w:szCs w:val="28"/>
        </w:rPr>
      </w:pPr>
      <w:r w:rsidRPr="007748C2">
        <w:rPr>
          <w:rFonts w:cs="Times New Roman"/>
          <w:b/>
          <w:bCs/>
          <w:sz w:val="28"/>
          <w:szCs w:val="28"/>
        </w:rPr>
        <w:t xml:space="preserve">3. Suggestion Information (Printing Materials/Website/CD/Others) </w:t>
      </w:r>
    </w:p>
    <w:p w:rsidR="00C4229C" w:rsidRDefault="007748C2" w:rsidP="00C4229C">
      <w:pPr>
        <w:spacing w:before="200" w:line="240" w:lineRule="atLeast"/>
        <w:rPr>
          <w:rFonts w:cs="Times New Roman"/>
          <w:b/>
          <w:bCs/>
          <w:szCs w:val="24"/>
        </w:rPr>
      </w:pPr>
      <w:r w:rsidRPr="00894718">
        <w:rPr>
          <w:rFonts w:cs="Times New Roman"/>
          <w:szCs w:val="24"/>
        </w:rPr>
        <w:t>Website</w:t>
      </w:r>
      <w:r w:rsidR="00C4229C" w:rsidRPr="00894718">
        <w:rPr>
          <w:color w:val="000000"/>
        </w:rPr>
        <w:t xml:space="preserve">    </w:t>
      </w:r>
      <w:r w:rsidR="0076728E" w:rsidRPr="00894718">
        <w:rPr>
          <w:b/>
          <w:bCs/>
        </w:rPr>
        <w:t>http://www.Customs.go.th</w:t>
      </w:r>
      <w:r w:rsidR="0076728E" w:rsidRPr="00894718">
        <w:t>,</w:t>
      </w:r>
      <w:r w:rsidR="0076728E" w:rsidRPr="0076728E">
        <w:t xml:space="preserve"> </w:t>
      </w:r>
      <w:r w:rsidR="0076728E" w:rsidRPr="0076728E">
        <w:rPr>
          <w:rFonts w:cs="Times New Roman"/>
          <w:b/>
          <w:bCs/>
          <w:szCs w:val="24"/>
        </w:rPr>
        <w:t>http://www.</w:t>
      </w:r>
      <w:r w:rsidR="00894718">
        <w:rPr>
          <w:rFonts w:cs="Times New Roman"/>
          <w:b/>
          <w:bCs/>
          <w:szCs w:val="24"/>
        </w:rPr>
        <w:t>Immigration</w:t>
      </w:r>
      <w:r w:rsidR="0076728E" w:rsidRPr="0076728E">
        <w:rPr>
          <w:rFonts w:cs="Times New Roman"/>
          <w:b/>
          <w:bCs/>
          <w:szCs w:val="24"/>
        </w:rPr>
        <w:t>.go.th</w:t>
      </w:r>
      <w:r w:rsidR="00894718" w:rsidRPr="00894718">
        <w:t xml:space="preserve"> </w:t>
      </w:r>
      <w:r w:rsidR="00894718" w:rsidRPr="00894718">
        <w:rPr>
          <w:rFonts w:cs="Times New Roman"/>
          <w:b/>
          <w:bCs/>
          <w:szCs w:val="24"/>
        </w:rPr>
        <w:t>http://www.doa.go.th/</w:t>
      </w:r>
      <w:r w:rsidR="00894718">
        <w:rPr>
          <w:rFonts w:cs="Times New Roman"/>
          <w:b/>
          <w:bCs/>
          <w:szCs w:val="24"/>
        </w:rPr>
        <w:t>,</w:t>
      </w:r>
      <w:r w:rsidR="00894718" w:rsidRPr="00894718">
        <w:t xml:space="preserve"> </w:t>
      </w:r>
      <w:r w:rsidR="00C97F54">
        <w:rPr>
          <w:rFonts w:cs="Times New Roman"/>
          <w:b/>
          <w:bCs/>
          <w:szCs w:val="24"/>
        </w:rPr>
        <w:t>http://www.aqi.dld.go.th.</w:t>
      </w:r>
    </w:p>
    <w:p w:rsidR="00EB4C6E" w:rsidRDefault="00EB4C6E" w:rsidP="00C4229C">
      <w:pPr>
        <w:spacing w:after="120" w:line="240" w:lineRule="auto"/>
        <w:ind w:firstLine="284"/>
        <w:rPr>
          <w:rFonts w:cs="Times New Roman"/>
          <w:b/>
          <w:bCs/>
          <w:sz w:val="36"/>
          <w:szCs w:val="36"/>
        </w:rPr>
      </w:pPr>
    </w:p>
    <w:p w:rsidR="00C4229C" w:rsidRDefault="00C4229C" w:rsidP="00C4229C">
      <w:pPr>
        <w:spacing w:after="120" w:line="240" w:lineRule="auto"/>
        <w:ind w:firstLine="284"/>
        <w:rPr>
          <w:rFonts w:cs="Times New Roman"/>
          <w:b/>
          <w:bCs/>
          <w:sz w:val="36"/>
          <w:szCs w:val="36"/>
        </w:rPr>
      </w:pPr>
    </w:p>
    <w:p w:rsidR="00C4229C" w:rsidRDefault="00C4229C" w:rsidP="00C4229C">
      <w:pPr>
        <w:spacing w:after="120" w:line="240" w:lineRule="auto"/>
        <w:ind w:firstLine="284"/>
        <w:rPr>
          <w:rFonts w:cs="Times New Roman"/>
          <w:b/>
          <w:bCs/>
          <w:sz w:val="36"/>
          <w:szCs w:val="36"/>
        </w:rPr>
      </w:pPr>
    </w:p>
    <w:p w:rsidR="00C4229C" w:rsidRDefault="00C4229C" w:rsidP="00C4229C">
      <w:pPr>
        <w:spacing w:after="120" w:line="240" w:lineRule="auto"/>
        <w:ind w:firstLine="284"/>
        <w:rPr>
          <w:rFonts w:cs="Times New Roman"/>
          <w:b/>
          <w:bCs/>
          <w:sz w:val="36"/>
          <w:szCs w:val="36"/>
        </w:rPr>
      </w:pPr>
    </w:p>
    <w:p w:rsidR="00C4229C" w:rsidRDefault="00C4229C" w:rsidP="00C4229C">
      <w:pPr>
        <w:spacing w:after="120" w:line="240" w:lineRule="auto"/>
        <w:ind w:firstLine="284"/>
        <w:rPr>
          <w:rFonts w:cs="Times New Roman"/>
          <w:b/>
          <w:bCs/>
          <w:sz w:val="36"/>
          <w:szCs w:val="36"/>
        </w:rPr>
      </w:pPr>
    </w:p>
    <w:p w:rsidR="00C4229C" w:rsidRDefault="00C4229C" w:rsidP="00C4229C">
      <w:pPr>
        <w:spacing w:after="120" w:line="240" w:lineRule="auto"/>
        <w:ind w:firstLine="284"/>
        <w:rPr>
          <w:rFonts w:cs="Times New Roman"/>
          <w:b/>
          <w:bCs/>
          <w:sz w:val="36"/>
          <w:szCs w:val="36"/>
        </w:rPr>
      </w:pPr>
    </w:p>
    <w:p w:rsidR="00C4229C" w:rsidRDefault="00C4229C" w:rsidP="00C4229C">
      <w:pPr>
        <w:spacing w:after="120" w:line="240" w:lineRule="auto"/>
        <w:ind w:firstLine="284"/>
        <w:rPr>
          <w:rFonts w:cs="Times New Roman"/>
          <w:b/>
          <w:bCs/>
          <w:sz w:val="36"/>
          <w:szCs w:val="36"/>
        </w:rPr>
      </w:pPr>
    </w:p>
    <w:p w:rsidR="00C4229C" w:rsidRDefault="00C4229C" w:rsidP="00C4229C">
      <w:pPr>
        <w:spacing w:after="120" w:line="240" w:lineRule="auto"/>
        <w:ind w:firstLine="284"/>
        <w:rPr>
          <w:rFonts w:cs="Times New Roman"/>
          <w:b/>
          <w:bCs/>
          <w:sz w:val="36"/>
          <w:szCs w:val="36"/>
        </w:rPr>
      </w:pPr>
    </w:p>
    <w:p w:rsidR="00C4229C" w:rsidRDefault="00C4229C" w:rsidP="00C4229C">
      <w:pPr>
        <w:spacing w:after="120" w:line="240" w:lineRule="auto"/>
        <w:ind w:firstLine="284"/>
        <w:rPr>
          <w:rFonts w:cs="Times New Roman"/>
          <w:b/>
          <w:bCs/>
          <w:sz w:val="36"/>
          <w:szCs w:val="36"/>
        </w:rPr>
      </w:pPr>
    </w:p>
    <w:p w:rsidR="00C4229C" w:rsidRDefault="00C4229C" w:rsidP="00C4229C">
      <w:pPr>
        <w:spacing w:after="120" w:line="240" w:lineRule="auto"/>
        <w:ind w:firstLine="284"/>
        <w:rPr>
          <w:rFonts w:cs="Times New Roman"/>
          <w:b/>
          <w:bCs/>
          <w:sz w:val="36"/>
          <w:szCs w:val="36"/>
        </w:rPr>
      </w:pPr>
    </w:p>
    <w:p w:rsidR="00C4229C" w:rsidRDefault="00C4229C" w:rsidP="00C4229C">
      <w:pPr>
        <w:spacing w:after="120" w:line="240" w:lineRule="auto"/>
        <w:ind w:firstLine="284"/>
        <w:rPr>
          <w:rFonts w:cs="Times New Roman"/>
          <w:b/>
          <w:bCs/>
          <w:sz w:val="36"/>
          <w:szCs w:val="36"/>
        </w:rPr>
      </w:pPr>
    </w:p>
    <w:p w:rsidR="00C4229C" w:rsidRDefault="00C4229C" w:rsidP="00C4229C">
      <w:pPr>
        <w:spacing w:after="120" w:line="240" w:lineRule="auto"/>
        <w:ind w:firstLine="284"/>
        <w:rPr>
          <w:rFonts w:cs="Times New Roman"/>
          <w:b/>
          <w:bCs/>
          <w:sz w:val="36"/>
          <w:szCs w:val="36"/>
        </w:rPr>
      </w:pPr>
    </w:p>
    <w:p w:rsidR="00C4229C" w:rsidRDefault="00C4229C" w:rsidP="00C4229C">
      <w:pPr>
        <w:spacing w:after="120" w:line="240" w:lineRule="auto"/>
        <w:ind w:firstLine="284"/>
        <w:rPr>
          <w:rFonts w:cs="Times New Roman"/>
          <w:b/>
          <w:bCs/>
          <w:sz w:val="36"/>
          <w:szCs w:val="36"/>
        </w:rPr>
      </w:pPr>
    </w:p>
    <w:p w:rsidR="00C4229C" w:rsidRDefault="00C4229C" w:rsidP="00C4229C">
      <w:pPr>
        <w:spacing w:after="120" w:line="240" w:lineRule="auto"/>
        <w:ind w:firstLine="284"/>
        <w:rPr>
          <w:rFonts w:cs="Times New Roman"/>
          <w:b/>
          <w:bCs/>
          <w:sz w:val="36"/>
          <w:szCs w:val="36"/>
        </w:rPr>
      </w:pPr>
    </w:p>
    <w:p w:rsidR="00C4229C" w:rsidRDefault="00C4229C" w:rsidP="00C4229C">
      <w:pPr>
        <w:spacing w:after="120" w:line="240" w:lineRule="auto"/>
        <w:ind w:firstLine="284"/>
        <w:rPr>
          <w:rFonts w:cs="Times New Roman"/>
          <w:b/>
          <w:bCs/>
          <w:sz w:val="36"/>
          <w:szCs w:val="36"/>
        </w:rPr>
      </w:pPr>
    </w:p>
    <w:p w:rsidR="00185885" w:rsidRPr="00BA6A2A" w:rsidRDefault="00185885" w:rsidP="003A7D40">
      <w:pPr>
        <w:ind w:left="284" w:firstLine="720"/>
        <w:rPr>
          <w:rFonts w:cs="Times New Roman"/>
          <w:b/>
          <w:bCs/>
          <w:sz w:val="36"/>
          <w:szCs w:val="36"/>
        </w:rPr>
      </w:pPr>
      <w:r w:rsidRPr="00BA6A2A">
        <w:rPr>
          <w:rFonts w:cs="Times New Roman"/>
          <w:b/>
          <w:bCs/>
          <w:sz w:val="36"/>
          <w:szCs w:val="36"/>
        </w:rPr>
        <w:t>Section 7 Course Evaluation and Revising</w:t>
      </w:r>
    </w:p>
    <w:p w:rsidR="00185885" w:rsidRPr="00BA6A2A" w:rsidRDefault="00185885" w:rsidP="00185885">
      <w:pPr>
        <w:rPr>
          <w:rFonts w:cs="Times New Roman"/>
          <w:sz w:val="16"/>
          <w:szCs w:val="16"/>
        </w:rPr>
      </w:pPr>
    </w:p>
    <w:p w:rsidR="00185885" w:rsidRPr="00EB4C6E" w:rsidRDefault="00185885" w:rsidP="00185885">
      <w:pPr>
        <w:numPr>
          <w:ilvl w:val="0"/>
          <w:numId w:val="1"/>
        </w:numPr>
        <w:spacing w:after="0" w:line="240" w:lineRule="auto"/>
        <w:ind w:left="284" w:hanging="284"/>
        <w:jc w:val="both"/>
        <w:rPr>
          <w:rFonts w:cs="Times New Roman"/>
          <w:sz w:val="28"/>
          <w:szCs w:val="28"/>
        </w:rPr>
      </w:pPr>
      <w:r w:rsidRPr="00EB4C6E">
        <w:rPr>
          <w:rFonts w:cs="Times New Roman"/>
          <w:b/>
          <w:bCs/>
          <w:sz w:val="28"/>
          <w:szCs w:val="28"/>
        </w:rPr>
        <w:t xml:space="preserve">Strategies  for Course Evaluation by Students </w:t>
      </w:r>
    </w:p>
    <w:p w:rsidR="00185885" w:rsidRPr="00EB4C6E" w:rsidRDefault="00185885" w:rsidP="00AC2FE8">
      <w:pPr>
        <w:spacing w:before="120" w:after="120" w:line="240" w:lineRule="auto"/>
        <w:ind w:left="284" w:firstLine="436"/>
        <w:jc w:val="both"/>
        <w:rPr>
          <w:rFonts w:cs="Times New Roman"/>
          <w:szCs w:val="24"/>
        </w:rPr>
      </w:pPr>
      <w:r w:rsidRPr="00EB4C6E">
        <w:rPr>
          <w:rFonts w:cs="Times New Roman"/>
          <w:szCs w:val="24"/>
        </w:rPr>
        <w:t>Using survey questions to collect information from the students’ opinions to improve the course and enhance the curriculum.  Examples of questions:</w:t>
      </w:r>
    </w:p>
    <w:p w:rsidR="00185885" w:rsidRPr="00EB4C6E" w:rsidRDefault="00185885" w:rsidP="00AC2FE8">
      <w:pPr>
        <w:numPr>
          <w:ilvl w:val="1"/>
          <w:numId w:val="1"/>
        </w:numPr>
        <w:spacing w:before="120" w:after="120" w:line="240" w:lineRule="auto"/>
        <w:ind w:left="1434" w:hanging="357"/>
        <w:jc w:val="both"/>
        <w:rPr>
          <w:rFonts w:cs="Times New Roman"/>
          <w:szCs w:val="24"/>
        </w:rPr>
      </w:pPr>
      <w:r w:rsidRPr="00EB4C6E">
        <w:rPr>
          <w:rFonts w:cs="Times New Roman"/>
          <w:szCs w:val="24"/>
        </w:rPr>
        <w:t>Content objectives were made clear to the students.</w:t>
      </w:r>
    </w:p>
    <w:p w:rsidR="00185885" w:rsidRPr="00EB4C6E" w:rsidRDefault="00185885" w:rsidP="00AC2FE8">
      <w:pPr>
        <w:numPr>
          <w:ilvl w:val="1"/>
          <w:numId w:val="1"/>
        </w:numPr>
        <w:spacing w:before="120" w:after="120" w:line="240" w:lineRule="auto"/>
        <w:ind w:left="1434" w:hanging="357"/>
        <w:jc w:val="both"/>
        <w:rPr>
          <w:rFonts w:cs="Times New Roman"/>
          <w:szCs w:val="24"/>
        </w:rPr>
      </w:pPr>
      <w:r w:rsidRPr="00EB4C6E">
        <w:rPr>
          <w:rFonts w:cs="Times New Roman"/>
          <w:szCs w:val="24"/>
        </w:rPr>
        <w:t>The content was organized around the objectives.</w:t>
      </w:r>
    </w:p>
    <w:p w:rsidR="00185885" w:rsidRPr="00EB4C6E" w:rsidRDefault="00185885" w:rsidP="00AC2FE8">
      <w:pPr>
        <w:numPr>
          <w:ilvl w:val="1"/>
          <w:numId w:val="1"/>
        </w:numPr>
        <w:spacing w:before="120" w:after="120" w:line="240" w:lineRule="auto"/>
        <w:ind w:left="1434" w:hanging="357"/>
        <w:jc w:val="both"/>
        <w:rPr>
          <w:rFonts w:cs="Times New Roman"/>
          <w:szCs w:val="24"/>
        </w:rPr>
      </w:pPr>
      <w:r w:rsidRPr="00EB4C6E">
        <w:rPr>
          <w:rFonts w:cs="Times New Roman"/>
          <w:szCs w:val="24"/>
        </w:rPr>
        <w:t>Content was sufficiently integrated.</w:t>
      </w:r>
    </w:p>
    <w:p w:rsidR="00185885" w:rsidRPr="00EB4C6E" w:rsidRDefault="00185885" w:rsidP="00AC2FE8">
      <w:pPr>
        <w:numPr>
          <w:ilvl w:val="1"/>
          <w:numId w:val="1"/>
        </w:numPr>
        <w:spacing w:before="120" w:after="120" w:line="240" w:lineRule="auto"/>
        <w:ind w:left="1434" w:hanging="357"/>
        <w:jc w:val="both"/>
        <w:rPr>
          <w:rFonts w:cs="Times New Roman"/>
          <w:szCs w:val="24"/>
        </w:rPr>
      </w:pPr>
      <w:r w:rsidRPr="00EB4C6E">
        <w:rPr>
          <w:rFonts w:cs="Times New Roman"/>
          <w:szCs w:val="24"/>
        </w:rPr>
        <w:t>Content was sufficiently integrated with the rest of the first year curriculum.</w:t>
      </w:r>
    </w:p>
    <w:p w:rsidR="00185885" w:rsidRPr="00EB4C6E" w:rsidRDefault="00185885" w:rsidP="00AC2FE8">
      <w:pPr>
        <w:numPr>
          <w:ilvl w:val="1"/>
          <w:numId w:val="1"/>
        </w:numPr>
        <w:spacing w:before="120" w:after="120" w:line="240" w:lineRule="auto"/>
        <w:ind w:left="1434" w:hanging="357"/>
        <w:jc w:val="both"/>
        <w:rPr>
          <w:rFonts w:cs="Times New Roman"/>
          <w:szCs w:val="24"/>
        </w:rPr>
      </w:pPr>
      <w:r w:rsidRPr="00EB4C6E">
        <w:rPr>
          <w:rFonts w:cs="Times New Roman"/>
          <w:szCs w:val="24"/>
        </w:rPr>
        <w:t>The instructional materials used were effectively.</w:t>
      </w:r>
    </w:p>
    <w:p w:rsidR="00185885" w:rsidRPr="00EB4C6E" w:rsidRDefault="00185885" w:rsidP="00AC2FE8">
      <w:pPr>
        <w:numPr>
          <w:ilvl w:val="1"/>
          <w:numId w:val="1"/>
        </w:numPr>
        <w:spacing w:before="120" w:after="120" w:line="240" w:lineRule="auto"/>
        <w:ind w:left="1434" w:hanging="357"/>
        <w:jc w:val="both"/>
        <w:rPr>
          <w:rFonts w:cs="Times New Roman"/>
          <w:szCs w:val="24"/>
        </w:rPr>
      </w:pPr>
      <w:r w:rsidRPr="00EB4C6E">
        <w:rPr>
          <w:rFonts w:cs="Times New Roman"/>
          <w:szCs w:val="24"/>
        </w:rPr>
        <w:t>The learning methods appropriate assessed the students’ understanding of the  content.</w:t>
      </w:r>
    </w:p>
    <w:p w:rsidR="00185885" w:rsidRDefault="00185885" w:rsidP="00AC2FE8">
      <w:pPr>
        <w:numPr>
          <w:ilvl w:val="1"/>
          <w:numId w:val="1"/>
        </w:numPr>
        <w:spacing w:before="120" w:after="120" w:line="240" w:lineRule="auto"/>
        <w:ind w:left="1434" w:hanging="357"/>
        <w:jc w:val="both"/>
        <w:rPr>
          <w:rFonts w:cs="Times New Roman"/>
          <w:szCs w:val="24"/>
        </w:rPr>
      </w:pPr>
      <w:r w:rsidRPr="00EB4C6E">
        <w:rPr>
          <w:rFonts w:cs="Times New Roman"/>
          <w:szCs w:val="24"/>
        </w:rPr>
        <w:t>Overall, Students are satisfied with the quality of this course.</w:t>
      </w:r>
    </w:p>
    <w:p w:rsidR="003B596E" w:rsidRPr="00EB4C6E" w:rsidRDefault="003B596E" w:rsidP="003B596E">
      <w:pPr>
        <w:spacing w:before="120" w:after="120" w:line="240" w:lineRule="auto"/>
        <w:ind w:left="1440"/>
        <w:jc w:val="both"/>
        <w:rPr>
          <w:rFonts w:cs="Times New Roman"/>
          <w:szCs w:val="24"/>
        </w:rPr>
      </w:pPr>
    </w:p>
    <w:p w:rsidR="00185885" w:rsidRPr="00EB4C6E" w:rsidRDefault="00185885" w:rsidP="00185885">
      <w:pPr>
        <w:numPr>
          <w:ilvl w:val="0"/>
          <w:numId w:val="1"/>
        </w:numPr>
        <w:spacing w:after="0" w:line="240" w:lineRule="auto"/>
        <w:ind w:left="284" w:hanging="284"/>
        <w:jc w:val="both"/>
        <w:rPr>
          <w:rFonts w:cs="Times New Roman"/>
          <w:sz w:val="28"/>
          <w:szCs w:val="28"/>
        </w:rPr>
      </w:pPr>
      <w:r w:rsidRPr="00EB4C6E">
        <w:rPr>
          <w:rFonts w:cs="Times New Roman"/>
          <w:b/>
          <w:bCs/>
          <w:sz w:val="28"/>
          <w:szCs w:val="28"/>
        </w:rPr>
        <w:t xml:space="preserve">Strategies for Course Evaluation by Lecturer </w:t>
      </w:r>
    </w:p>
    <w:p w:rsidR="00EB4C6E" w:rsidRDefault="00EB4C6E" w:rsidP="00EB4C6E">
      <w:pPr>
        <w:ind w:left="720"/>
        <w:jc w:val="both"/>
        <w:rPr>
          <w:rFonts w:cs="Times New Roman"/>
          <w:szCs w:val="24"/>
        </w:rPr>
      </w:pPr>
    </w:p>
    <w:p w:rsidR="00185885" w:rsidRPr="00EB4C6E" w:rsidRDefault="00185885" w:rsidP="00EB4C6E">
      <w:pPr>
        <w:ind w:left="720"/>
        <w:jc w:val="both"/>
        <w:rPr>
          <w:rFonts w:cs="Times New Roman"/>
          <w:szCs w:val="24"/>
        </w:rPr>
      </w:pPr>
      <w:r w:rsidRPr="00EB4C6E">
        <w:rPr>
          <w:rFonts w:cs="Times New Roman"/>
          <w:szCs w:val="24"/>
        </w:rPr>
        <w:t>2.1 Lecturers team observe the class and discuss the results as follow:</w:t>
      </w:r>
    </w:p>
    <w:p w:rsidR="00185885" w:rsidRPr="00EB4C6E" w:rsidRDefault="00185885" w:rsidP="00EB4C6E">
      <w:pPr>
        <w:numPr>
          <w:ilvl w:val="1"/>
          <w:numId w:val="1"/>
        </w:numPr>
        <w:spacing w:before="120" w:after="120" w:line="240" w:lineRule="auto"/>
        <w:ind w:left="1434" w:hanging="357"/>
        <w:jc w:val="both"/>
        <w:rPr>
          <w:rFonts w:cs="Times New Roman"/>
          <w:szCs w:val="24"/>
        </w:rPr>
      </w:pPr>
      <w:r w:rsidRPr="00EB4C6E">
        <w:rPr>
          <w:rFonts w:cs="Times New Roman"/>
          <w:szCs w:val="24"/>
        </w:rPr>
        <w:t>The lecturer is well prepared for class sessions.</w:t>
      </w:r>
    </w:p>
    <w:p w:rsidR="00185885" w:rsidRPr="00EB4C6E" w:rsidRDefault="00185885" w:rsidP="00EB4C6E">
      <w:pPr>
        <w:numPr>
          <w:ilvl w:val="1"/>
          <w:numId w:val="1"/>
        </w:numPr>
        <w:spacing w:before="120" w:after="120" w:line="240" w:lineRule="auto"/>
        <w:ind w:left="1434" w:hanging="357"/>
        <w:jc w:val="both"/>
        <w:rPr>
          <w:rFonts w:cs="Times New Roman"/>
          <w:szCs w:val="24"/>
        </w:rPr>
      </w:pPr>
      <w:r w:rsidRPr="00EB4C6E">
        <w:rPr>
          <w:rFonts w:cs="Times New Roman"/>
          <w:szCs w:val="24"/>
        </w:rPr>
        <w:t>The lecturer answers questions carefully and completely.</w:t>
      </w:r>
    </w:p>
    <w:p w:rsidR="00185885" w:rsidRPr="00EB4C6E" w:rsidRDefault="00185885" w:rsidP="00EB4C6E">
      <w:pPr>
        <w:numPr>
          <w:ilvl w:val="1"/>
          <w:numId w:val="1"/>
        </w:numPr>
        <w:spacing w:before="120" w:after="120" w:line="240" w:lineRule="auto"/>
        <w:ind w:left="1434" w:hanging="357"/>
        <w:jc w:val="both"/>
        <w:rPr>
          <w:rFonts w:cs="Times New Roman"/>
          <w:szCs w:val="24"/>
        </w:rPr>
      </w:pPr>
      <w:r w:rsidRPr="00EB4C6E">
        <w:rPr>
          <w:rFonts w:cs="Times New Roman"/>
          <w:szCs w:val="24"/>
        </w:rPr>
        <w:t>The lecturer uses examples to make the materials easy to understand.</w:t>
      </w:r>
    </w:p>
    <w:p w:rsidR="00185885" w:rsidRPr="00EB4C6E" w:rsidRDefault="00185885" w:rsidP="00EB4C6E">
      <w:pPr>
        <w:numPr>
          <w:ilvl w:val="1"/>
          <w:numId w:val="1"/>
        </w:numPr>
        <w:spacing w:before="120" w:after="120" w:line="240" w:lineRule="auto"/>
        <w:ind w:left="1434" w:hanging="357"/>
        <w:jc w:val="both"/>
        <w:rPr>
          <w:rFonts w:cs="Times New Roman"/>
          <w:szCs w:val="24"/>
        </w:rPr>
      </w:pPr>
      <w:r w:rsidRPr="00EB4C6E">
        <w:rPr>
          <w:rFonts w:cs="Times New Roman"/>
          <w:szCs w:val="24"/>
        </w:rPr>
        <w:t xml:space="preserve">The lecturer stimulated interest in the course. </w:t>
      </w:r>
    </w:p>
    <w:p w:rsidR="00185885" w:rsidRDefault="003B596E" w:rsidP="00EB4C6E">
      <w:pPr>
        <w:numPr>
          <w:ilvl w:val="1"/>
          <w:numId w:val="1"/>
        </w:numPr>
        <w:spacing w:before="120" w:after="120" w:line="240" w:lineRule="auto"/>
        <w:ind w:left="1434" w:hanging="357"/>
        <w:jc w:val="both"/>
        <w:rPr>
          <w:rFonts w:cs="Times New Roman"/>
          <w:szCs w:val="24"/>
        </w:rPr>
      </w:pPr>
      <w:r>
        <w:rPr>
          <w:rFonts w:cs="Times New Roman"/>
          <w:szCs w:val="24"/>
        </w:rPr>
        <w:t xml:space="preserve"> </w:t>
      </w:r>
      <w:r w:rsidR="00185885" w:rsidRPr="00EB4C6E">
        <w:rPr>
          <w:rFonts w:cs="Times New Roman"/>
          <w:szCs w:val="24"/>
        </w:rPr>
        <w:t>The lecturer made the course material interesting.</w:t>
      </w:r>
      <w:r w:rsidR="00185885" w:rsidRPr="00EB4C6E">
        <w:rPr>
          <w:rFonts w:cs="Times New Roman"/>
          <w:szCs w:val="24"/>
        </w:rPr>
        <w:tab/>
        <w:t xml:space="preserve"> </w:t>
      </w:r>
    </w:p>
    <w:p w:rsidR="00185885" w:rsidRPr="00EB4C6E" w:rsidRDefault="00185885" w:rsidP="003B596E">
      <w:pPr>
        <w:numPr>
          <w:ilvl w:val="1"/>
          <w:numId w:val="1"/>
        </w:numPr>
        <w:tabs>
          <w:tab w:val="clear" w:pos="1440"/>
          <w:tab w:val="num" w:pos="1701"/>
        </w:tabs>
        <w:spacing w:before="120" w:after="120" w:line="240" w:lineRule="auto"/>
        <w:ind w:left="1560" w:hanging="483"/>
        <w:rPr>
          <w:rFonts w:cs="Times New Roman"/>
          <w:szCs w:val="24"/>
        </w:rPr>
      </w:pPr>
      <w:r w:rsidRPr="00EB4C6E">
        <w:rPr>
          <w:rFonts w:cs="Times New Roman"/>
          <w:szCs w:val="24"/>
        </w:rPr>
        <w:t xml:space="preserve">The lecturer is knowledgeable about the topics presented in this </w:t>
      </w:r>
      <w:r w:rsidR="003B596E">
        <w:rPr>
          <w:rFonts w:cs="Times New Roman"/>
          <w:szCs w:val="24"/>
        </w:rPr>
        <w:t xml:space="preserve"> </w:t>
      </w:r>
      <w:r w:rsidRPr="00EB4C6E">
        <w:rPr>
          <w:rFonts w:cs="Times New Roman"/>
          <w:szCs w:val="24"/>
        </w:rPr>
        <w:t>course.</w:t>
      </w:r>
    </w:p>
    <w:p w:rsidR="00185885" w:rsidRPr="00EB4C6E" w:rsidRDefault="003B596E" w:rsidP="00EB4C6E">
      <w:pPr>
        <w:numPr>
          <w:ilvl w:val="1"/>
          <w:numId w:val="1"/>
        </w:numPr>
        <w:spacing w:before="120" w:after="120" w:line="240" w:lineRule="auto"/>
        <w:jc w:val="both"/>
        <w:rPr>
          <w:rFonts w:cs="Times New Roman"/>
          <w:szCs w:val="24"/>
        </w:rPr>
      </w:pPr>
      <w:r>
        <w:rPr>
          <w:rFonts w:cs="Times New Roman"/>
          <w:szCs w:val="24"/>
        </w:rPr>
        <w:t xml:space="preserve">  </w:t>
      </w:r>
      <w:r w:rsidR="00185885" w:rsidRPr="00EB4C6E">
        <w:rPr>
          <w:rFonts w:cs="Times New Roman"/>
          <w:szCs w:val="24"/>
        </w:rPr>
        <w:t>The lecturer treats students respectfully.</w:t>
      </w:r>
    </w:p>
    <w:p w:rsidR="00185885" w:rsidRPr="00EB4C6E" w:rsidRDefault="003B596E" w:rsidP="00EB4C6E">
      <w:pPr>
        <w:numPr>
          <w:ilvl w:val="1"/>
          <w:numId w:val="1"/>
        </w:numPr>
        <w:spacing w:before="120" w:after="120" w:line="240" w:lineRule="auto"/>
        <w:jc w:val="both"/>
        <w:rPr>
          <w:rFonts w:cs="Times New Roman"/>
          <w:szCs w:val="24"/>
        </w:rPr>
      </w:pPr>
      <w:r>
        <w:rPr>
          <w:rFonts w:cs="Times New Roman"/>
          <w:szCs w:val="24"/>
        </w:rPr>
        <w:t xml:space="preserve">  </w:t>
      </w:r>
      <w:r w:rsidR="00185885" w:rsidRPr="00EB4C6E">
        <w:rPr>
          <w:rFonts w:cs="Times New Roman"/>
          <w:szCs w:val="24"/>
        </w:rPr>
        <w:t>The lecturer is fair in dealing with students.</w:t>
      </w:r>
    </w:p>
    <w:p w:rsidR="00185885" w:rsidRPr="00EB4C6E" w:rsidRDefault="003B596E" w:rsidP="00EB4C6E">
      <w:pPr>
        <w:numPr>
          <w:ilvl w:val="1"/>
          <w:numId w:val="1"/>
        </w:numPr>
        <w:spacing w:before="120" w:after="120" w:line="240" w:lineRule="auto"/>
        <w:jc w:val="both"/>
        <w:rPr>
          <w:rFonts w:cs="Times New Roman"/>
          <w:szCs w:val="24"/>
        </w:rPr>
      </w:pPr>
      <w:r>
        <w:rPr>
          <w:rFonts w:cs="Times New Roman"/>
          <w:szCs w:val="24"/>
        </w:rPr>
        <w:t xml:space="preserve">  </w:t>
      </w:r>
      <w:r w:rsidR="00185885" w:rsidRPr="00EB4C6E">
        <w:rPr>
          <w:rFonts w:cs="Times New Roman"/>
          <w:szCs w:val="24"/>
        </w:rPr>
        <w:t>The lecturer makes students feel comfortable about asking question.</w:t>
      </w:r>
    </w:p>
    <w:p w:rsidR="00185885" w:rsidRPr="00EB4C6E" w:rsidRDefault="00185885" w:rsidP="003B596E">
      <w:pPr>
        <w:spacing w:before="120" w:after="120" w:line="240" w:lineRule="auto"/>
        <w:ind w:left="357" w:firstLine="720"/>
        <w:jc w:val="both"/>
        <w:rPr>
          <w:rFonts w:cs="Times New Roman"/>
          <w:szCs w:val="24"/>
        </w:rPr>
      </w:pPr>
      <w:r w:rsidRPr="00EB4C6E">
        <w:rPr>
          <w:rFonts w:cs="Times New Roman"/>
          <w:szCs w:val="24"/>
        </w:rPr>
        <w:t xml:space="preserve">(10) </w:t>
      </w:r>
      <w:r w:rsidR="003B596E">
        <w:rPr>
          <w:rFonts w:cs="Times New Roman"/>
          <w:szCs w:val="24"/>
        </w:rPr>
        <w:t xml:space="preserve"> </w:t>
      </w:r>
      <w:r w:rsidRPr="00EB4C6E">
        <w:rPr>
          <w:rFonts w:cs="Times New Roman"/>
          <w:szCs w:val="24"/>
        </w:rPr>
        <w:t>Course assignment are interesting and stimulating.</w:t>
      </w:r>
    </w:p>
    <w:p w:rsidR="00185885" w:rsidRDefault="003B596E" w:rsidP="003B596E">
      <w:pPr>
        <w:spacing w:before="120" w:after="120" w:line="240" w:lineRule="auto"/>
        <w:ind w:left="1560" w:hanging="567"/>
        <w:rPr>
          <w:rFonts w:cs="Times New Roman"/>
          <w:sz w:val="28"/>
        </w:rPr>
      </w:pPr>
      <w:r>
        <w:rPr>
          <w:rFonts w:cs="Times New Roman"/>
          <w:szCs w:val="24"/>
        </w:rPr>
        <w:t xml:space="preserve">(11)  </w:t>
      </w:r>
      <w:r w:rsidR="00185885" w:rsidRPr="00EB4C6E">
        <w:rPr>
          <w:rFonts w:cs="Times New Roman"/>
          <w:szCs w:val="24"/>
        </w:rPr>
        <w:t>The lecturer’s use of technology enhanced learning in the        classroom</w:t>
      </w:r>
      <w:r w:rsidR="00185885" w:rsidRPr="00BA6A2A">
        <w:rPr>
          <w:rFonts w:cs="Times New Roman"/>
          <w:sz w:val="28"/>
        </w:rPr>
        <w:t>.</w:t>
      </w:r>
    </w:p>
    <w:p w:rsidR="00173AF4" w:rsidRPr="00BA6A2A" w:rsidRDefault="00173AF4" w:rsidP="003B596E">
      <w:pPr>
        <w:spacing w:before="120" w:after="120" w:line="240" w:lineRule="auto"/>
        <w:ind w:left="1560" w:hanging="567"/>
        <w:rPr>
          <w:rFonts w:cs="Times New Roman"/>
          <w:sz w:val="28"/>
        </w:rPr>
      </w:pPr>
    </w:p>
    <w:p w:rsidR="00185885" w:rsidRPr="003B596E" w:rsidRDefault="00173AF4" w:rsidP="00173AF4">
      <w:pPr>
        <w:spacing w:before="120" w:after="120" w:line="240" w:lineRule="auto"/>
        <w:ind w:left="720"/>
        <w:jc w:val="both"/>
        <w:rPr>
          <w:rFonts w:cs="Times New Roman"/>
          <w:szCs w:val="24"/>
        </w:rPr>
      </w:pPr>
      <w:r>
        <w:rPr>
          <w:rFonts w:cs="Times New Roman"/>
          <w:szCs w:val="24"/>
        </w:rPr>
        <w:lastRenderedPageBreak/>
        <w:t xml:space="preserve">2.2  </w:t>
      </w:r>
      <w:r w:rsidR="00185885" w:rsidRPr="003B596E">
        <w:rPr>
          <w:rFonts w:cs="Times New Roman"/>
          <w:szCs w:val="24"/>
        </w:rPr>
        <w:t xml:space="preserve">The </w:t>
      </w:r>
      <w:r>
        <w:rPr>
          <w:rFonts w:cs="Times New Roman"/>
          <w:szCs w:val="24"/>
        </w:rPr>
        <w:t>D</w:t>
      </w:r>
      <w:r w:rsidR="00185885" w:rsidRPr="003B596E">
        <w:rPr>
          <w:rFonts w:cs="Times New Roman"/>
          <w:szCs w:val="24"/>
        </w:rPr>
        <w:t>irector /</w:t>
      </w:r>
      <w:r>
        <w:rPr>
          <w:rFonts w:cs="Times New Roman"/>
          <w:szCs w:val="24"/>
        </w:rPr>
        <w:t>H</w:t>
      </w:r>
      <w:r w:rsidR="00185885" w:rsidRPr="003B596E">
        <w:rPr>
          <w:rFonts w:cs="Times New Roman"/>
          <w:szCs w:val="24"/>
        </w:rPr>
        <w:t>ead of program construct assessment items to evaluate four dimensions of lecturer’s competencies : teaching skills, organization and presentation of materials, management of the learning environment, and teaching attitudes.</w:t>
      </w:r>
    </w:p>
    <w:p w:rsidR="00185885" w:rsidRPr="00173AF4" w:rsidRDefault="00185885" w:rsidP="00185885">
      <w:pPr>
        <w:ind w:left="720"/>
        <w:jc w:val="both"/>
        <w:rPr>
          <w:rFonts w:cs="Times New Roman"/>
          <w:szCs w:val="24"/>
        </w:rPr>
      </w:pPr>
    </w:p>
    <w:p w:rsidR="00185885" w:rsidRPr="00173AF4" w:rsidRDefault="00185885" w:rsidP="00185885">
      <w:pPr>
        <w:jc w:val="both"/>
        <w:rPr>
          <w:rFonts w:cs="Times New Roman"/>
          <w:b/>
          <w:bCs/>
          <w:sz w:val="28"/>
          <w:szCs w:val="28"/>
        </w:rPr>
      </w:pPr>
      <w:r w:rsidRPr="00173AF4">
        <w:rPr>
          <w:rFonts w:cs="Times New Roman"/>
          <w:b/>
          <w:bCs/>
          <w:sz w:val="28"/>
          <w:szCs w:val="28"/>
        </w:rPr>
        <w:t xml:space="preserve">3.  Teaching Revision </w:t>
      </w:r>
    </w:p>
    <w:p w:rsidR="00185885" w:rsidRPr="00173AF4" w:rsidRDefault="00185885" w:rsidP="004C33BB">
      <w:pPr>
        <w:spacing w:line="240" w:lineRule="auto"/>
        <w:ind w:left="709"/>
        <w:rPr>
          <w:rFonts w:cs="Times New Roman"/>
          <w:szCs w:val="24"/>
        </w:rPr>
      </w:pPr>
      <w:r w:rsidRPr="00173AF4">
        <w:rPr>
          <w:rFonts w:cs="Times New Roman"/>
          <w:szCs w:val="24"/>
        </w:rPr>
        <w:t>Lecturer revises teaching/learning process based on the results from the students’ survey questions , the lecturer team’s observation, and classroom research.</w:t>
      </w:r>
    </w:p>
    <w:p w:rsidR="00185885" w:rsidRPr="00EE6884" w:rsidRDefault="00185885" w:rsidP="00185885">
      <w:pPr>
        <w:jc w:val="both"/>
        <w:rPr>
          <w:rFonts w:cs="Times New Roman"/>
          <w:sz w:val="16"/>
          <w:szCs w:val="16"/>
        </w:rPr>
      </w:pPr>
    </w:p>
    <w:p w:rsidR="00185885" w:rsidRPr="00173AF4" w:rsidRDefault="00185885" w:rsidP="00185885">
      <w:pPr>
        <w:jc w:val="both"/>
        <w:rPr>
          <w:rFonts w:cs="Times New Roman"/>
          <w:b/>
          <w:bCs/>
          <w:sz w:val="28"/>
          <w:szCs w:val="28"/>
        </w:rPr>
      </w:pPr>
      <w:r w:rsidRPr="00173AF4">
        <w:rPr>
          <w:rFonts w:cs="Times New Roman"/>
          <w:b/>
          <w:bCs/>
          <w:sz w:val="28"/>
          <w:szCs w:val="28"/>
        </w:rPr>
        <w:t>4.  Feedback for Achievement Standards</w:t>
      </w:r>
    </w:p>
    <w:p w:rsidR="00185885" w:rsidRPr="004C33BB" w:rsidRDefault="00185885" w:rsidP="004C33BB">
      <w:pPr>
        <w:spacing w:after="0" w:line="240" w:lineRule="auto"/>
        <w:ind w:left="720"/>
        <w:rPr>
          <w:rFonts w:cs="Times New Roman"/>
          <w:szCs w:val="24"/>
        </w:rPr>
      </w:pPr>
      <w:r w:rsidRPr="004C33BB">
        <w:rPr>
          <w:rFonts w:cs="Times New Roman"/>
          <w:szCs w:val="24"/>
        </w:rPr>
        <w:t>International College Administrator Committee monitor to assessment process and Grading.</w:t>
      </w:r>
    </w:p>
    <w:p w:rsidR="00185885" w:rsidRPr="00EE6884" w:rsidRDefault="00185885" w:rsidP="00185885">
      <w:pPr>
        <w:jc w:val="both"/>
        <w:rPr>
          <w:rFonts w:cs="Times New Roman"/>
          <w:sz w:val="16"/>
          <w:szCs w:val="16"/>
        </w:rPr>
      </w:pPr>
    </w:p>
    <w:p w:rsidR="00185885" w:rsidRPr="00173AF4" w:rsidRDefault="00185885" w:rsidP="00173AF4">
      <w:pPr>
        <w:rPr>
          <w:rFonts w:cs="Times New Roman"/>
          <w:b/>
          <w:bCs/>
          <w:sz w:val="28"/>
          <w:szCs w:val="28"/>
        </w:rPr>
      </w:pPr>
      <w:r w:rsidRPr="00173AF4">
        <w:rPr>
          <w:rFonts w:cs="Times New Roman"/>
          <w:b/>
          <w:bCs/>
          <w:sz w:val="28"/>
          <w:szCs w:val="28"/>
        </w:rPr>
        <w:t>5. Methodology and Planning for Course Review and Improvement</w:t>
      </w:r>
    </w:p>
    <w:p w:rsidR="00185885" w:rsidRPr="00173AF4" w:rsidRDefault="00185885" w:rsidP="00173AF4">
      <w:pPr>
        <w:spacing w:before="120" w:after="120" w:line="240" w:lineRule="auto"/>
        <w:ind w:left="1276" w:hanging="556"/>
        <w:rPr>
          <w:rFonts w:cs="Times New Roman"/>
          <w:szCs w:val="24"/>
        </w:rPr>
      </w:pPr>
      <w:r w:rsidRPr="00173AF4">
        <w:rPr>
          <w:rFonts w:cs="Times New Roman"/>
          <w:szCs w:val="24"/>
        </w:rPr>
        <w:t>(1)  Revise and develop course structure and process every two years.</w:t>
      </w:r>
    </w:p>
    <w:p w:rsidR="00185885" w:rsidRDefault="00185885" w:rsidP="00173AF4">
      <w:pPr>
        <w:spacing w:before="120" w:after="120" w:line="240" w:lineRule="auto"/>
        <w:ind w:left="1134" w:hanging="414"/>
        <w:rPr>
          <w:rFonts w:cs="Times New Roman"/>
          <w:szCs w:val="24"/>
        </w:rPr>
      </w:pPr>
      <w:r w:rsidRPr="00173AF4">
        <w:rPr>
          <w:rFonts w:cs="Times New Roman"/>
          <w:szCs w:val="24"/>
        </w:rPr>
        <w:t>(2) Assign different lecturers teach this course to enhance students’</w:t>
      </w:r>
      <w:r w:rsidR="00173AF4">
        <w:rPr>
          <w:rFonts w:cs="Times New Roman"/>
          <w:szCs w:val="24"/>
        </w:rPr>
        <w:t xml:space="preserve"> </w:t>
      </w:r>
      <w:r w:rsidRPr="00173AF4">
        <w:rPr>
          <w:rFonts w:cs="Times New Roman"/>
          <w:szCs w:val="24"/>
        </w:rPr>
        <w:t>performance.</w:t>
      </w:r>
    </w:p>
    <w:p w:rsidR="00C4229C" w:rsidRDefault="00C4229C" w:rsidP="00C4229C">
      <w:pPr>
        <w:spacing w:before="200" w:line="240" w:lineRule="atLeast"/>
        <w:ind w:left="709"/>
        <w:jc w:val="both"/>
        <w:rPr>
          <w:rFonts w:cs="Times New Roman"/>
          <w:szCs w:val="24"/>
        </w:rPr>
      </w:pPr>
      <w:r>
        <w:rPr>
          <w:rFonts w:cs="Times New Roman"/>
          <w:szCs w:val="24"/>
        </w:rPr>
        <w:t xml:space="preserve">(3) </w:t>
      </w:r>
      <w:r w:rsidRPr="00C52B62">
        <w:rPr>
          <w:rFonts w:cs="Times New Roman"/>
          <w:color w:val="000000"/>
          <w:szCs w:val="24"/>
        </w:rPr>
        <w:t>Encourage the students to do essential and external reading and submit paper and presentation on time. Find further study and information related to this course in library as well as internet.</w:t>
      </w:r>
    </w:p>
    <w:p w:rsidR="00C4229C" w:rsidRPr="00173AF4" w:rsidRDefault="00C4229C" w:rsidP="00173AF4">
      <w:pPr>
        <w:spacing w:before="120" w:after="120" w:line="240" w:lineRule="auto"/>
        <w:ind w:left="1134" w:hanging="414"/>
        <w:rPr>
          <w:rFonts w:cs="Times New Roman"/>
          <w:szCs w:val="24"/>
        </w:rPr>
      </w:pPr>
    </w:p>
    <w:p w:rsidR="00185885" w:rsidRPr="00173AF4" w:rsidRDefault="00185885" w:rsidP="00185885">
      <w:pPr>
        <w:jc w:val="both"/>
        <w:rPr>
          <w:rFonts w:cs="Times New Roman"/>
          <w:szCs w:val="24"/>
        </w:rPr>
      </w:pPr>
      <w:r w:rsidRPr="00173AF4">
        <w:rPr>
          <w:rFonts w:cs="Times New Roman"/>
          <w:szCs w:val="24"/>
        </w:rPr>
        <w:tab/>
      </w:r>
    </w:p>
    <w:p w:rsidR="00185885" w:rsidRPr="00173AF4" w:rsidRDefault="00185885" w:rsidP="00185885">
      <w:pPr>
        <w:jc w:val="both"/>
        <w:rPr>
          <w:rFonts w:cs="Times New Roman"/>
          <w:b/>
          <w:bCs/>
          <w:szCs w:val="24"/>
        </w:rPr>
      </w:pPr>
    </w:p>
    <w:p w:rsidR="00BA5CD3" w:rsidRPr="00173AF4" w:rsidRDefault="004B1426" w:rsidP="004B1426">
      <w:pPr>
        <w:jc w:val="center"/>
        <w:rPr>
          <w:szCs w:val="24"/>
        </w:rPr>
      </w:pPr>
      <w:r>
        <w:rPr>
          <w:szCs w:val="24"/>
        </w:rPr>
        <w:t>___________________</w:t>
      </w:r>
    </w:p>
    <w:sectPr w:rsidR="00BA5CD3" w:rsidRPr="00173AF4" w:rsidSect="00BA5CD3">
      <w:headerReference w:type="even" r:id="rId9"/>
      <w:headerReference w:type="default" r:id="rId10"/>
      <w:footerReference w:type="default" r:id="rId11"/>
      <w:pgSz w:w="11906" w:h="16838"/>
      <w:pgMar w:top="1440" w:right="1440" w:bottom="1440" w:left="216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0B8" w:rsidRDefault="008240B8" w:rsidP="00625051">
      <w:pPr>
        <w:spacing w:after="0" w:line="240" w:lineRule="auto"/>
      </w:pPr>
      <w:r>
        <w:separator/>
      </w:r>
    </w:p>
  </w:endnote>
  <w:endnote w:type="continuationSeparator" w:id="0">
    <w:p w:rsidR="008240B8" w:rsidRDefault="008240B8" w:rsidP="0062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altName w:val="Arial Unicode MS"/>
    <w:charset w:val="00"/>
    <w:family w:val="swiss"/>
    <w:pitch w:val="variable"/>
    <w:sig w:usb0="A100006F" w:usb1="5000205A" w:usb2="00000000" w:usb3="00000000" w:csb0="00010183" w:csb1="00000000"/>
  </w:font>
  <w:font w:name="+mn-ea">
    <w:altName w:val="Times New Roman"/>
    <w:panose1 w:val="00000000000000000000"/>
    <w:charset w:val="00"/>
    <w:family w:val="roman"/>
    <w:notTrueType/>
    <w:pitch w:val="default"/>
  </w:font>
  <w:font w:name="Frees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6750"/>
      <w:docPartObj>
        <w:docPartGallery w:val="Page Numbers (Bottom of Page)"/>
        <w:docPartUnique/>
      </w:docPartObj>
    </w:sdtPr>
    <w:sdtContent>
      <w:p w:rsidR="0089433E" w:rsidRDefault="0089433E" w:rsidP="00DA55BD">
        <w:pPr>
          <w:pStyle w:val="Footer"/>
          <w:spacing w:before="12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3175</wp:posOffset>
                  </wp:positionV>
                  <wp:extent cx="5276850" cy="9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FE9333" id="_x0000_t32" coordsize="21600,21600" o:spt="32" o:oned="t" path="m,l21600,21600e" filled="f">
                  <v:path arrowok="t" fillok="f" o:connecttype="none"/>
                  <o:lock v:ext="edit" shapetype="t"/>
                </v:shapetype>
                <v:shape id="AutoShape 2" o:spid="_x0000_s1026" type="#_x0000_t32" style="position:absolute;margin-left:-.75pt;margin-top:.25pt;width:415.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"/>
              </w:pict>
            </mc:Fallback>
          </mc:AlternateContent>
        </w:r>
        <w:r>
          <w:t xml:space="preserve">Page </w:t>
        </w:r>
        <w:r>
          <w:fldChar w:fldCharType="begin"/>
        </w:r>
        <w:r>
          <w:instrText xml:space="preserve"> PAGE   \* MERGEFORMAT </w:instrText>
        </w:r>
        <w:r>
          <w:fldChar w:fldCharType="separate"/>
        </w:r>
        <w:r w:rsidR="00247114">
          <w:rPr>
            <w:noProof/>
          </w:rPr>
          <w:t>14</w:t>
        </w:r>
        <w:r>
          <w:rPr>
            <w:noProof/>
          </w:rPr>
          <w:fldChar w:fldCharType="end"/>
        </w:r>
      </w:p>
    </w:sdtContent>
  </w:sdt>
  <w:p w:rsidR="0089433E" w:rsidRPr="00A5131B" w:rsidRDefault="0089433E" w:rsidP="00BA5CD3">
    <w:pPr>
      <w:pStyle w:val="Footer"/>
      <w:jc w:val="center"/>
      <w:rPr>
        <w:rFonts w:ascii="Angsana New" w:hAnsi="Angsana New"/>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0B8" w:rsidRDefault="008240B8" w:rsidP="00625051">
      <w:pPr>
        <w:spacing w:after="0" w:line="240" w:lineRule="auto"/>
      </w:pPr>
      <w:r>
        <w:separator/>
      </w:r>
    </w:p>
  </w:footnote>
  <w:footnote w:type="continuationSeparator" w:id="0">
    <w:p w:rsidR="008240B8" w:rsidRDefault="008240B8" w:rsidP="00625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3E" w:rsidRDefault="0089433E" w:rsidP="00BA5C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433E" w:rsidRDefault="00894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6749"/>
      <w:docPartObj>
        <w:docPartGallery w:val="Page Numbers (Top of Page)"/>
        <w:docPartUnique/>
      </w:docPartObj>
    </w:sdtPr>
    <w:sdtContent>
      <w:p w:rsidR="0089433E" w:rsidRDefault="0089433E">
        <w:pPr>
          <w:pStyle w:val="Header"/>
          <w:jc w:val="center"/>
        </w:pPr>
      </w:p>
    </w:sdtContent>
  </w:sdt>
  <w:p w:rsidR="0089433E" w:rsidRPr="00423552" w:rsidRDefault="0089433E" w:rsidP="00BA5CD3">
    <w:pPr>
      <w:pStyle w:val="Header"/>
      <w:rPr>
        <w:rFonts w:ascii="Angsana New" w:hAnsi="Angsana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5385"/>
    <w:multiLevelType w:val="hybridMultilevel"/>
    <w:tmpl w:val="CCF801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60CE4"/>
    <w:multiLevelType w:val="multilevel"/>
    <w:tmpl w:val="74EE2A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DF3CB6"/>
    <w:multiLevelType w:val="hybridMultilevel"/>
    <w:tmpl w:val="A5648FA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nsid w:val="0EF15676"/>
    <w:multiLevelType w:val="hybridMultilevel"/>
    <w:tmpl w:val="D882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9135B"/>
    <w:multiLevelType w:val="hybridMultilevel"/>
    <w:tmpl w:val="1CE4C566"/>
    <w:lvl w:ilvl="0" w:tplc="318881F6">
      <w:start w:val="1"/>
      <w:numFmt w:val="decimal"/>
      <w:lvlText w:val="%1."/>
      <w:lvlJc w:val="left"/>
      <w:pPr>
        <w:ind w:left="428" w:hanging="360"/>
      </w:pPr>
      <w:rPr>
        <w:rFonts w:hint="default"/>
        <w:b w:val="0"/>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5">
    <w:nsid w:val="1858167C"/>
    <w:multiLevelType w:val="hybridMultilevel"/>
    <w:tmpl w:val="DB7E1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0E1943"/>
    <w:multiLevelType w:val="hybridMultilevel"/>
    <w:tmpl w:val="6BBED2E6"/>
    <w:lvl w:ilvl="0" w:tplc="04090003">
      <w:start w:val="1"/>
      <w:numFmt w:val="bullet"/>
      <w:lvlText w:val="o"/>
      <w:lvlJc w:val="left"/>
      <w:pPr>
        <w:tabs>
          <w:tab w:val="num" w:pos="648"/>
        </w:tabs>
        <w:ind w:left="648"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264311"/>
    <w:multiLevelType w:val="multilevel"/>
    <w:tmpl w:val="DD0A4516"/>
    <w:lvl w:ilvl="0">
      <w:start w:val="1"/>
      <w:numFmt w:val="decimal"/>
      <w:lvlText w:val="%1."/>
      <w:lvlJc w:val="left"/>
      <w:pPr>
        <w:ind w:left="720" w:hanging="360"/>
      </w:pPr>
      <w:rPr>
        <w:rFonts w:hint="default"/>
        <w:b/>
        <w:i w:val="0"/>
        <w:iCs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nsid w:val="1BBF1A28"/>
    <w:multiLevelType w:val="hybridMultilevel"/>
    <w:tmpl w:val="70D4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8023C"/>
    <w:multiLevelType w:val="hybridMultilevel"/>
    <w:tmpl w:val="59A464B4"/>
    <w:lvl w:ilvl="0" w:tplc="04090001">
      <w:start w:val="1"/>
      <w:numFmt w:val="bullet"/>
      <w:lvlText w:val=""/>
      <w:lvlJc w:val="left"/>
      <w:pPr>
        <w:tabs>
          <w:tab w:val="num" w:pos="720"/>
        </w:tabs>
        <w:ind w:left="720" w:hanging="360"/>
      </w:pPr>
      <w:rPr>
        <w:rFonts w:ascii="Symbol" w:hAnsi="Symbol" w:hint="default"/>
      </w:rPr>
    </w:lvl>
    <w:lvl w:ilvl="1" w:tplc="78B89D3C">
      <w:start w:val="1"/>
      <w:numFmt w:val="bullet"/>
      <w:lvlText w:val=""/>
      <w:lvlJc w:val="left"/>
      <w:pPr>
        <w:tabs>
          <w:tab w:val="num" w:pos="360"/>
        </w:tabs>
        <w:ind w:left="360" w:hanging="360"/>
      </w:pPr>
      <w:rPr>
        <w:rFonts w:ascii="Symbol" w:hAnsi="Symbol" w:hint="default"/>
        <w:sz w:val="24"/>
        <w:szCs w:val="24"/>
      </w:rPr>
    </w:lvl>
    <w:lvl w:ilvl="2" w:tplc="890E8616">
      <w:start w:val="5"/>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1E7A18"/>
    <w:multiLevelType w:val="hybridMultilevel"/>
    <w:tmpl w:val="1DEC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57BF1"/>
    <w:multiLevelType w:val="hybridMultilevel"/>
    <w:tmpl w:val="686C9800"/>
    <w:lvl w:ilvl="0" w:tplc="8CAE5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5B2ADF"/>
    <w:multiLevelType w:val="hybridMultilevel"/>
    <w:tmpl w:val="4FF87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2115BC"/>
    <w:multiLevelType w:val="multilevel"/>
    <w:tmpl w:val="08089B0C"/>
    <w:lvl w:ilvl="0">
      <w:start w:val="1"/>
      <w:numFmt w:val="decimal"/>
      <w:lvlText w:val="%1."/>
      <w:lvlJc w:val="left"/>
      <w:pPr>
        <w:ind w:left="720" w:hanging="360"/>
      </w:pPr>
      <w:rPr>
        <w:rFonts w:hint="default"/>
        <w:b/>
        <w:i w:val="0"/>
        <w:iCs w:val="0"/>
      </w:rPr>
    </w:lvl>
    <w:lvl w:ilvl="1">
      <w:start w:val="1"/>
      <w:numFmt w:val="decimal"/>
      <w:lvlText w:val="%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nsid w:val="2F1917B5"/>
    <w:multiLevelType w:val="multilevel"/>
    <w:tmpl w:val="DD0A4516"/>
    <w:lvl w:ilvl="0">
      <w:start w:val="1"/>
      <w:numFmt w:val="decimal"/>
      <w:lvlText w:val="%1."/>
      <w:lvlJc w:val="left"/>
      <w:pPr>
        <w:ind w:left="720" w:hanging="360"/>
      </w:pPr>
      <w:rPr>
        <w:rFonts w:hint="default"/>
        <w:b/>
        <w:i w:val="0"/>
        <w:iCs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5">
    <w:nsid w:val="33B56956"/>
    <w:multiLevelType w:val="multilevel"/>
    <w:tmpl w:val="B7F82706"/>
    <w:lvl w:ilvl="0">
      <w:start w:val="1"/>
      <w:numFmt w:val="decimal"/>
      <w:lvlText w:val="%1."/>
      <w:lvlJc w:val="left"/>
      <w:pPr>
        <w:tabs>
          <w:tab w:val="num" w:pos="720"/>
        </w:tabs>
        <w:ind w:left="720" w:hanging="360"/>
      </w:pPr>
    </w:lvl>
    <w:lvl w:ilvl="1">
      <w:start w:val="2"/>
      <w:numFmt w:val="decimal"/>
      <w:isLgl/>
      <w:lvlText w:val="%1.%2"/>
      <w:lvlJc w:val="left"/>
      <w:pPr>
        <w:tabs>
          <w:tab w:val="num" w:pos="1230"/>
        </w:tabs>
        <w:ind w:left="1230" w:hanging="51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6">
    <w:nsid w:val="350D705D"/>
    <w:multiLevelType w:val="hybridMultilevel"/>
    <w:tmpl w:val="E64A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292C47"/>
    <w:multiLevelType w:val="multilevel"/>
    <w:tmpl w:val="B802CF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0E3879"/>
    <w:multiLevelType w:val="hybridMultilevel"/>
    <w:tmpl w:val="FD621B9C"/>
    <w:lvl w:ilvl="0" w:tplc="4288E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022E3"/>
    <w:multiLevelType w:val="hybridMultilevel"/>
    <w:tmpl w:val="1F36B418"/>
    <w:lvl w:ilvl="0" w:tplc="04090011">
      <w:start w:val="1"/>
      <w:numFmt w:val="decimal"/>
      <w:lvlText w:val="%1)"/>
      <w:lvlJc w:val="left"/>
      <w:pPr>
        <w:ind w:left="1797" w:hanging="360"/>
      </w:p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0">
    <w:nsid w:val="41407B62"/>
    <w:multiLevelType w:val="hybridMultilevel"/>
    <w:tmpl w:val="EAAC6F2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305257"/>
    <w:multiLevelType w:val="hybridMultilevel"/>
    <w:tmpl w:val="7C401A88"/>
    <w:lvl w:ilvl="0" w:tplc="EB3AC156">
      <w:start w:val="1"/>
      <w:numFmt w:val="decimal"/>
      <w:lvlText w:val="(%1)"/>
      <w:lvlJc w:val="left"/>
      <w:pPr>
        <w:ind w:left="3810" w:hanging="30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F85C9A"/>
    <w:multiLevelType w:val="hybridMultilevel"/>
    <w:tmpl w:val="6E9836C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3">
    <w:nsid w:val="4F7E6CFF"/>
    <w:multiLevelType w:val="multilevel"/>
    <w:tmpl w:val="5FF4B1F4"/>
    <w:lvl w:ilvl="0">
      <w:start w:val="1"/>
      <w:numFmt w:val="decimal"/>
      <w:lvlText w:val="%1."/>
      <w:lvlJc w:val="left"/>
      <w:pPr>
        <w:ind w:left="720" w:hanging="360"/>
      </w:pPr>
      <w:rPr>
        <w:rFonts w:hint="default"/>
        <w:b/>
        <w:i w:val="0"/>
        <w:iCs w:val="0"/>
      </w:rPr>
    </w:lvl>
    <w:lvl w:ilvl="1">
      <w:start w:val="1"/>
      <w:numFmt w:val="decimal"/>
      <w:lvlText w:val="%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4">
    <w:nsid w:val="51DD43F5"/>
    <w:multiLevelType w:val="hybridMultilevel"/>
    <w:tmpl w:val="B02E4FCA"/>
    <w:lvl w:ilvl="0" w:tplc="04090011">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5">
    <w:nsid w:val="52D2078B"/>
    <w:multiLevelType w:val="hybridMultilevel"/>
    <w:tmpl w:val="EBB895CC"/>
    <w:lvl w:ilvl="0" w:tplc="25E885CE">
      <w:start w:val="1"/>
      <w:numFmt w:val="decimal"/>
      <w:lvlText w:val="%1."/>
      <w:lvlJc w:val="left"/>
      <w:pPr>
        <w:ind w:left="720" w:hanging="360"/>
      </w:pPr>
      <w:rPr>
        <w:rFonts w:hint="default"/>
        <w:b/>
        <w:color w:val="auto"/>
      </w:rPr>
    </w:lvl>
    <w:lvl w:ilvl="1" w:tplc="3AD8BE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6100C0"/>
    <w:multiLevelType w:val="hybridMultilevel"/>
    <w:tmpl w:val="7AEAC79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558338D4"/>
    <w:multiLevelType w:val="hybridMultilevel"/>
    <w:tmpl w:val="746CE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A14FCA"/>
    <w:multiLevelType w:val="hybridMultilevel"/>
    <w:tmpl w:val="F2706E4A"/>
    <w:lvl w:ilvl="0" w:tplc="1280135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925D6"/>
    <w:multiLevelType w:val="hybridMultilevel"/>
    <w:tmpl w:val="3F1C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43AA9"/>
    <w:multiLevelType w:val="hybridMultilevel"/>
    <w:tmpl w:val="4672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6F6D10"/>
    <w:multiLevelType w:val="hybridMultilevel"/>
    <w:tmpl w:val="3EDAA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6BC82AA9"/>
    <w:multiLevelType w:val="hybridMultilevel"/>
    <w:tmpl w:val="0F663EAA"/>
    <w:lvl w:ilvl="0" w:tplc="2BE8C3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24CB0"/>
    <w:multiLevelType w:val="hybridMultilevel"/>
    <w:tmpl w:val="1E3898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F024D5"/>
    <w:multiLevelType w:val="hybridMultilevel"/>
    <w:tmpl w:val="6CB82F9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2241FB"/>
    <w:multiLevelType w:val="hybridMultilevel"/>
    <w:tmpl w:val="DBC81FEE"/>
    <w:lvl w:ilvl="0" w:tplc="0638E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DE0105"/>
    <w:multiLevelType w:val="hybridMultilevel"/>
    <w:tmpl w:val="8CC4E6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6131E4"/>
    <w:multiLevelType w:val="hybridMultilevel"/>
    <w:tmpl w:val="6220C2EC"/>
    <w:lvl w:ilvl="0" w:tplc="04090001">
      <w:start w:val="1"/>
      <w:numFmt w:val="bullet"/>
      <w:lvlText w:val=""/>
      <w:lvlJc w:val="left"/>
      <w:pPr>
        <w:tabs>
          <w:tab w:val="num" w:pos="648"/>
        </w:tabs>
        <w:ind w:left="648"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0"/>
  </w:num>
  <w:num w:numId="3">
    <w:abstractNumId w:val="15"/>
  </w:num>
  <w:num w:numId="4">
    <w:abstractNumId w:val="32"/>
  </w:num>
  <w:num w:numId="5">
    <w:abstractNumId w:val="7"/>
  </w:num>
  <w:num w:numId="6">
    <w:abstractNumId w:val="21"/>
  </w:num>
  <w:num w:numId="7">
    <w:abstractNumId w:val="11"/>
  </w:num>
  <w:num w:numId="8">
    <w:abstractNumId w:val="35"/>
  </w:num>
  <w:num w:numId="9">
    <w:abstractNumId w:val="0"/>
  </w:num>
  <w:num w:numId="10">
    <w:abstractNumId w:val="33"/>
  </w:num>
  <w:num w:numId="11">
    <w:abstractNumId w:val="4"/>
  </w:num>
  <w:num w:numId="12">
    <w:abstractNumId w:val="10"/>
  </w:num>
  <w:num w:numId="13">
    <w:abstractNumId w:val="3"/>
  </w:num>
  <w:num w:numId="14">
    <w:abstractNumId w:val="29"/>
  </w:num>
  <w:num w:numId="15">
    <w:abstractNumId w:val="13"/>
  </w:num>
  <w:num w:numId="16">
    <w:abstractNumId w:val="17"/>
  </w:num>
  <w:num w:numId="17">
    <w:abstractNumId w:val="1"/>
  </w:num>
  <w:num w:numId="18">
    <w:abstractNumId w:val="19"/>
  </w:num>
  <w:num w:numId="19">
    <w:abstractNumId w:val="14"/>
  </w:num>
  <w:num w:numId="20">
    <w:abstractNumId w:val="23"/>
  </w:num>
  <w:num w:numId="21">
    <w:abstractNumId w:val="27"/>
  </w:num>
  <w:num w:numId="22">
    <w:abstractNumId w:val="5"/>
  </w:num>
  <w:num w:numId="23">
    <w:abstractNumId w:val="16"/>
  </w:num>
  <w:num w:numId="24">
    <w:abstractNumId w:val="28"/>
  </w:num>
  <w:num w:numId="25">
    <w:abstractNumId w:val="34"/>
  </w:num>
  <w:num w:numId="26">
    <w:abstractNumId w:val="22"/>
  </w:num>
  <w:num w:numId="27">
    <w:abstractNumId w:val="36"/>
  </w:num>
  <w:num w:numId="28">
    <w:abstractNumId w:val="6"/>
  </w:num>
  <w:num w:numId="29">
    <w:abstractNumId w:val="31"/>
  </w:num>
  <w:num w:numId="30">
    <w:abstractNumId w:val="30"/>
  </w:num>
  <w:num w:numId="31">
    <w:abstractNumId w:val="37"/>
  </w:num>
  <w:num w:numId="32">
    <w:abstractNumId w:val="24"/>
  </w:num>
  <w:num w:numId="33">
    <w:abstractNumId w:val="26"/>
  </w:num>
  <w:num w:numId="34">
    <w:abstractNumId w:val="12"/>
  </w:num>
  <w:num w:numId="35">
    <w:abstractNumId w:val="18"/>
  </w:num>
  <w:num w:numId="36">
    <w:abstractNumId w:val="2"/>
  </w:num>
  <w:num w:numId="37">
    <w:abstractNumId w:val="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85"/>
    <w:rsid w:val="00002B9B"/>
    <w:rsid w:val="00013EBA"/>
    <w:rsid w:val="00022A7B"/>
    <w:rsid w:val="0004069A"/>
    <w:rsid w:val="0004253D"/>
    <w:rsid w:val="000464AF"/>
    <w:rsid w:val="00054C45"/>
    <w:rsid w:val="0007119F"/>
    <w:rsid w:val="00071F41"/>
    <w:rsid w:val="0008420A"/>
    <w:rsid w:val="00086D60"/>
    <w:rsid w:val="00087321"/>
    <w:rsid w:val="0009118F"/>
    <w:rsid w:val="00094187"/>
    <w:rsid w:val="000D077B"/>
    <w:rsid w:val="000E2636"/>
    <w:rsid w:val="000E4613"/>
    <w:rsid w:val="000F434D"/>
    <w:rsid w:val="000F6993"/>
    <w:rsid w:val="00103A23"/>
    <w:rsid w:val="00115C7C"/>
    <w:rsid w:val="00127F51"/>
    <w:rsid w:val="00141DF9"/>
    <w:rsid w:val="00143905"/>
    <w:rsid w:val="001506BC"/>
    <w:rsid w:val="00162EE7"/>
    <w:rsid w:val="00167A7F"/>
    <w:rsid w:val="00173AF4"/>
    <w:rsid w:val="00173D17"/>
    <w:rsid w:val="00176019"/>
    <w:rsid w:val="001801A8"/>
    <w:rsid w:val="00180D35"/>
    <w:rsid w:val="00181BB1"/>
    <w:rsid w:val="00185885"/>
    <w:rsid w:val="00193ECF"/>
    <w:rsid w:val="00195FE1"/>
    <w:rsid w:val="001A5043"/>
    <w:rsid w:val="001B1B99"/>
    <w:rsid w:val="001B2817"/>
    <w:rsid w:val="001B33B8"/>
    <w:rsid w:val="001B3A20"/>
    <w:rsid w:val="001B6109"/>
    <w:rsid w:val="001C34DD"/>
    <w:rsid w:val="001E26DF"/>
    <w:rsid w:val="001F2181"/>
    <w:rsid w:val="001F3F6E"/>
    <w:rsid w:val="001F7595"/>
    <w:rsid w:val="00204572"/>
    <w:rsid w:val="00212156"/>
    <w:rsid w:val="00246791"/>
    <w:rsid w:val="00247114"/>
    <w:rsid w:val="00252B36"/>
    <w:rsid w:val="002546DF"/>
    <w:rsid w:val="00255B4E"/>
    <w:rsid w:val="002669AC"/>
    <w:rsid w:val="0027024A"/>
    <w:rsid w:val="002A1FE8"/>
    <w:rsid w:val="002A51C9"/>
    <w:rsid w:val="002D525A"/>
    <w:rsid w:val="002E5FC5"/>
    <w:rsid w:val="002F68FB"/>
    <w:rsid w:val="00301019"/>
    <w:rsid w:val="00313537"/>
    <w:rsid w:val="00326201"/>
    <w:rsid w:val="00355B7D"/>
    <w:rsid w:val="00365B80"/>
    <w:rsid w:val="00374846"/>
    <w:rsid w:val="00375E34"/>
    <w:rsid w:val="00391ABD"/>
    <w:rsid w:val="00395140"/>
    <w:rsid w:val="003A60E3"/>
    <w:rsid w:val="003A7D40"/>
    <w:rsid w:val="003B596E"/>
    <w:rsid w:val="003C1F51"/>
    <w:rsid w:val="003D4830"/>
    <w:rsid w:val="00415765"/>
    <w:rsid w:val="0041668E"/>
    <w:rsid w:val="00424DDF"/>
    <w:rsid w:val="0043742E"/>
    <w:rsid w:val="004560C9"/>
    <w:rsid w:val="00466024"/>
    <w:rsid w:val="00470427"/>
    <w:rsid w:val="00476A83"/>
    <w:rsid w:val="0048674C"/>
    <w:rsid w:val="004A356F"/>
    <w:rsid w:val="004A65B6"/>
    <w:rsid w:val="004B1426"/>
    <w:rsid w:val="004B198B"/>
    <w:rsid w:val="004B29CA"/>
    <w:rsid w:val="004B3638"/>
    <w:rsid w:val="004B63C4"/>
    <w:rsid w:val="004C33BB"/>
    <w:rsid w:val="004C37CE"/>
    <w:rsid w:val="004C4372"/>
    <w:rsid w:val="004D0423"/>
    <w:rsid w:val="004D5A2F"/>
    <w:rsid w:val="004F1511"/>
    <w:rsid w:val="004F6983"/>
    <w:rsid w:val="004F6E9E"/>
    <w:rsid w:val="005039E6"/>
    <w:rsid w:val="0051392F"/>
    <w:rsid w:val="0054051A"/>
    <w:rsid w:val="005547C7"/>
    <w:rsid w:val="00554FB6"/>
    <w:rsid w:val="00560AB8"/>
    <w:rsid w:val="00574B48"/>
    <w:rsid w:val="00580462"/>
    <w:rsid w:val="00593711"/>
    <w:rsid w:val="005963D2"/>
    <w:rsid w:val="005A434B"/>
    <w:rsid w:val="005D42BD"/>
    <w:rsid w:val="005D51DB"/>
    <w:rsid w:val="005E08E8"/>
    <w:rsid w:val="005E7446"/>
    <w:rsid w:val="005F0978"/>
    <w:rsid w:val="005F6F20"/>
    <w:rsid w:val="00611AC3"/>
    <w:rsid w:val="00616828"/>
    <w:rsid w:val="00616B00"/>
    <w:rsid w:val="00620E9D"/>
    <w:rsid w:val="00620F6B"/>
    <w:rsid w:val="00622211"/>
    <w:rsid w:val="00624ABD"/>
    <w:rsid w:val="00625051"/>
    <w:rsid w:val="00632556"/>
    <w:rsid w:val="006339F6"/>
    <w:rsid w:val="0063793B"/>
    <w:rsid w:val="00641509"/>
    <w:rsid w:val="0065313D"/>
    <w:rsid w:val="00680190"/>
    <w:rsid w:val="00691344"/>
    <w:rsid w:val="006978E5"/>
    <w:rsid w:val="006A2B00"/>
    <w:rsid w:val="006A4B75"/>
    <w:rsid w:val="006A5040"/>
    <w:rsid w:val="006B2C47"/>
    <w:rsid w:val="006B4318"/>
    <w:rsid w:val="006C194B"/>
    <w:rsid w:val="006C77D0"/>
    <w:rsid w:val="006D3CA4"/>
    <w:rsid w:val="006D6C1E"/>
    <w:rsid w:val="006E32BA"/>
    <w:rsid w:val="006F3343"/>
    <w:rsid w:val="00704151"/>
    <w:rsid w:val="00706F1F"/>
    <w:rsid w:val="00710FE4"/>
    <w:rsid w:val="007167A4"/>
    <w:rsid w:val="0072708F"/>
    <w:rsid w:val="0073369F"/>
    <w:rsid w:val="00744225"/>
    <w:rsid w:val="00756E29"/>
    <w:rsid w:val="00760158"/>
    <w:rsid w:val="0076482D"/>
    <w:rsid w:val="0076728E"/>
    <w:rsid w:val="007678D5"/>
    <w:rsid w:val="007748C2"/>
    <w:rsid w:val="007823F7"/>
    <w:rsid w:val="00784CAD"/>
    <w:rsid w:val="007912C9"/>
    <w:rsid w:val="007A2E96"/>
    <w:rsid w:val="007D171E"/>
    <w:rsid w:val="007D3680"/>
    <w:rsid w:val="007E7E43"/>
    <w:rsid w:val="007F1C66"/>
    <w:rsid w:val="007F585E"/>
    <w:rsid w:val="007F6A94"/>
    <w:rsid w:val="00807806"/>
    <w:rsid w:val="0081371A"/>
    <w:rsid w:val="00814CA9"/>
    <w:rsid w:val="0082205E"/>
    <w:rsid w:val="008240B8"/>
    <w:rsid w:val="00826553"/>
    <w:rsid w:val="00833AF2"/>
    <w:rsid w:val="0083457D"/>
    <w:rsid w:val="00843E2F"/>
    <w:rsid w:val="0085739B"/>
    <w:rsid w:val="0086052F"/>
    <w:rsid w:val="00862543"/>
    <w:rsid w:val="00884595"/>
    <w:rsid w:val="00891433"/>
    <w:rsid w:val="00891B32"/>
    <w:rsid w:val="00893DE5"/>
    <w:rsid w:val="0089433E"/>
    <w:rsid w:val="00894718"/>
    <w:rsid w:val="008A6303"/>
    <w:rsid w:val="008B4981"/>
    <w:rsid w:val="008C2EFB"/>
    <w:rsid w:val="008C5C74"/>
    <w:rsid w:val="008C7961"/>
    <w:rsid w:val="008D52B1"/>
    <w:rsid w:val="008F1CB5"/>
    <w:rsid w:val="008F2F7C"/>
    <w:rsid w:val="008F5B18"/>
    <w:rsid w:val="00903E84"/>
    <w:rsid w:val="009053F0"/>
    <w:rsid w:val="0093467E"/>
    <w:rsid w:val="00936DAA"/>
    <w:rsid w:val="00944922"/>
    <w:rsid w:val="009649B0"/>
    <w:rsid w:val="009801E9"/>
    <w:rsid w:val="0098618E"/>
    <w:rsid w:val="0099139F"/>
    <w:rsid w:val="00995862"/>
    <w:rsid w:val="009A5F62"/>
    <w:rsid w:val="009A7BFD"/>
    <w:rsid w:val="009B01FB"/>
    <w:rsid w:val="009C29F4"/>
    <w:rsid w:val="009D015D"/>
    <w:rsid w:val="009D109F"/>
    <w:rsid w:val="009E0ED0"/>
    <w:rsid w:val="009F224E"/>
    <w:rsid w:val="009F244D"/>
    <w:rsid w:val="009F46C3"/>
    <w:rsid w:val="00A04726"/>
    <w:rsid w:val="00A04FE3"/>
    <w:rsid w:val="00A16D13"/>
    <w:rsid w:val="00A251C5"/>
    <w:rsid w:val="00A33C40"/>
    <w:rsid w:val="00A412BD"/>
    <w:rsid w:val="00A5699E"/>
    <w:rsid w:val="00A56C97"/>
    <w:rsid w:val="00A764CA"/>
    <w:rsid w:val="00A84145"/>
    <w:rsid w:val="00A961FC"/>
    <w:rsid w:val="00AA3733"/>
    <w:rsid w:val="00AA42E1"/>
    <w:rsid w:val="00AA5731"/>
    <w:rsid w:val="00AA62DE"/>
    <w:rsid w:val="00AB51AC"/>
    <w:rsid w:val="00AC2FE8"/>
    <w:rsid w:val="00AC5E53"/>
    <w:rsid w:val="00AC763E"/>
    <w:rsid w:val="00AD1E6F"/>
    <w:rsid w:val="00AE363D"/>
    <w:rsid w:val="00AE5386"/>
    <w:rsid w:val="00B07512"/>
    <w:rsid w:val="00B167C9"/>
    <w:rsid w:val="00B22FB0"/>
    <w:rsid w:val="00B30708"/>
    <w:rsid w:val="00B41E1C"/>
    <w:rsid w:val="00B47847"/>
    <w:rsid w:val="00B5052B"/>
    <w:rsid w:val="00B5238E"/>
    <w:rsid w:val="00B5586A"/>
    <w:rsid w:val="00B56C2F"/>
    <w:rsid w:val="00B61B5A"/>
    <w:rsid w:val="00B6340C"/>
    <w:rsid w:val="00B66C40"/>
    <w:rsid w:val="00B84B22"/>
    <w:rsid w:val="00B85D8B"/>
    <w:rsid w:val="00B92EBA"/>
    <w:rsid w:val="00BA0252"/>
    <w:rsid w:val="00BA5CD3"/>
    <w:rsid w:val="00BA6A2A"/>
    <w:rsid w:val="00BB33CB"/>
    <w:rsid w:val="00BB6137"/>
    <w:rsid w:val="00BD6537"/>
    <w:rsid w:val="00BE6200"/>
    <w:rsid w:val="00BF7822"/>
    <w:rsid w:val="00C16A7D"/>
    <w:rsid w:val="00C321AD"/>
    <w:rsid w:val="00C4229C"/>
    <w:rsid w:val="00C46A61"/>
    <w:rsid w:val="00C54DA1"/>
    <w:rsid w:val="00C57AEF"/>
    <w:rsid w:val="00C61E79"/>
    <w:rsid w:val="00C665FB"/>
    <w:rsid w:val="00C6690B"/>
    <w:rsid w:val="00C715F7"/>
    <w:rsid w:val="00C80E58"/>
    <w:rsid w:val="00C84E49"/>
    <w:rsid w:val="00C871C8"/>
    <w:rsid w:val="00C97999"/>
    <w:rsid w:val="00C97F54"/>
    <w:rsid w:val="00CA4936"/>
    <w:rsid w:val="00CB106F"/>
    <w:rsid w:val="00CB2344"/>
    <w:rsid w:val="00CC1212"/>
    <w:rsid w:val="00CE6812"/>
    <w:rsid w:val="00CF3468"/>
    <w:rsid w:val="00CF5082"/>
    <w:rsid w:val="00CF7173"/>
    <w:rsid w:val="00D0242A"/>
    <w:rsid w:val="00D038C5"/>
    <w:rsid w:val="00D30268"/>
    <w:rsid w:val="00D30DED"/>
    <w:rsid w:val="00D34DD3"/>
    <w:rsid w:val="00D46FD2"/>
    <w:rsid w:val="00D50EA9"/>
    <w:rsid w:val="00D567B2"/>
    <w:rsid w:val="00D6639D"/>
    <w:rsid w:val="00D90360"/>
    <w:rsid w:val="00DA1D1D"/>
    <w:rsid w:val="00DA285F"/>
    <w:rsid w:val="00DA55BD"/>
    <w:rsid w:val="00DE3028"/>
    <w:rsid w:val="00DE4CA1"/>
    <w:rsid w:val="00DE5AA7"/>
    <w:rsid w:val="00DF4D45"/>
    <w:rsid w:val="00DF5099"/>
    <w:rsid w:val="00DF5DCF"/>
    <w:rsid w:val="00E31E86"/>
    <w:rsid w:val="00E32521"/>
    <w:rsid w:val="00E36A4D"/>
    <w:rsid w:val="00E51F86"/>
    <w:rsid w:val="00E72F69"/>
    <w:rsid w:val="00EA248B"/>
    <w:rsid w:val="00EA6348"/>
    <w:rsid w:val="00EB2740"/>
    <w:rsid w:val="00EB4C6E"/>
    <w:rsid w:val="00EC7E99"/>
    <w:rsid w:val="00ED0419"/>
    <w:rsid w:val="00ED527F"/>
    <w:rsid w:val="00EE61C3"/>
    <w:rsid w:val="00EE6884"/>
    <w:rsid w:val="00EE6EBF"/>
    <w:rsid w:val="00EE7C05"/>
    <w:rsid w:val="00EF0DB4"/>
    <w:rsid w:val="00F21FC2"/>
    <w:rsid w:val="00F44F5D"/>
    <w:rsid w:val="00F4506C"/>
    <w:rsid w:val="00F45357"/>
    <w:rsid w:val="00FB3B07"/>
    <w:rsid w:val="00FB69E9"/>
    <w:rsid w:val="00FC2E51"/>
    <w:rsid w:val="00FC7319"/>
    <w:rsid w:val="00FD40CB"/>
    <w:rsid w:val="00FD62F3"/>
    <w:rsid w:val="00FE402E"/>
    <w:rsid w:val="00FE664F"/>
    <w:rsid w:val="00FF597D"/>
    <w:rsid w:val="00FF78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8199B6-7571-4CF4-BCA3-96948B13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Angsana New"/>
        <w:sz w:val="24"/>
        <w:szCs w:val="32"/>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C40"/>
  </w:style>
  <w:style w:type="paragraph" w:styleId="Heading7">
    <w:name w:val="heading 7"/>
    <w:basedOn w:val="Normal"/>
    <w:next w:val="Normal"/>
    <w:link w:val="Heading7Char"/>
    <w:qFormat/>
    <w:rsid w:val="00185885"/>
    <w:pPr>
      <w:spacing w:before="240" w:after="60" w:line="240" w:lineRule="auto"/>
      <w:outlineLvl w:val="6"/>
    </w:pPr>
    <w:rPr>
      <w:rFonts w:eastAsia="Times New Roman"/>
      <w:szCs w:val="24"/>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85885"/>
    <w:rPr>
      <w:rFonts w:eastAsia="Times New Roman"/>
      <w:szCs w:val="24"/>
      <w:lang w:val="en-AU" w:bidi="ar-SA"/>
    </w:rPr>
  </w:style>
  <w:style w:type="paragraph" w:styleId="Header">
    <w:name w:val="header"/>
    <w:basedOn w:val="Normal"/>
    <w:link w:val="HeaderChar"/>
    <w:uiPriority w:val="99"/>
    <w:rsid w:val="00185885"/>
    <w:pPr>
      <w:tabs>
        <w:tab w:val="center" w:pos="4153"/>
        <w:tab w:val="right" w:pos="8306"/>
      </w:tabs>
      <w:spacing w:after="0" w:line="240" w:lineRule="auto"/>
    </w:pPr>
    <w:rPr>
      <w:rFonts w:eastAsia="Times New Roman"/>
      <w:szCs w:val="28"/>
    </w:rPr>
  </w:style>
  <w:style w:type="character" w:customStyle="1" w:styleId="HeaderChar">
    <w:name w:val="Header Char"/>
    <w:basedOn w:val="DefaultParagraphFont"/>
    <w:link w:val="Header"/>
    <w:uiPriority w:val="99"/>
    <w:rsid w:val="00185885"/>
    <w:rPr>
      <w:rFonts w:eastAsia="Times New Roman"/>
      <w:szCs w:val="28"/>
    </w:rPr>
  </w:style>
  <w:style w:type="character" w:styleId="PageNumber">
    <w:name w:val="page number"/>
    <w:basedOn w:val="DefaultParagraphFont"/>
    <w:rsid w:val="00185885"/>
  </w:style>
  <w:style w:type="paragraph" w:styleId="Footer">
    <w:name w:val="footer"/>
    <w:basedOn w:val="Normal"/>
    <w:link w:val="FooterChar"/>
    <w:uiPriority w:val="99"/>
    <w:rsid w:val="00185885"/>
    <w:pPr>
      <w:tabs>
        <w:tab w:val="center" w:pos="4153"/>
        <w:tab w:val="right" w:pos="8306"/>
      </w:tabs>
      <w:spacing w:after="0" w:line="240" w:lineRule="auto"/>
    </w:pPr>
    <w:rPr>
      <w:rFonts w:eastAsia="Times New Roman"/>
      <w:szCs w:val="28"/>
    </w:rPr>
  </w:style>
  <w:style w:type="character" w:customStyle="1" w:styleId="FooterChar">
    <w:name w:val="Footer Char"/>
    <w:basedOn w:val="DefaultParagraphFont"/>
    <w:link w:val="Footer"/>
    <w:uiPriority w:val="99"/>
    <w:rsid w:val="00185885"/>
    <w:rPr>
      <w:rFonts w:eastAsia="Times New Roman"/>
      <w:szCs w:val="28"/>
    </w:rPr>
  </w:style>
  <w:style w:type="paragraph" w:styleId="NormalWeb">
    <w:name w:val="Normal (Web)"/>
    <w:basedOn w:val="Normal"/>
    <w:uiPriority w:val="99"/>
    <w:rsid w:val="00185885"/>
    <w:pPr>
      <w:spacing w:before="100" w:beforeAutospacing="1" w:after="100" w:afterAutospacing="1" w:line="240" w:lineRule="auto"/>
    </w:pPr>
    <w:rPr>
      <w:rFonts w:ascii="Tahoma" w:eastAsia="MS Mincho" w:hAnsi="Tahoma" w:cs="Tahoma"/>
      <w:szCs w:val="24"/>
      <w:lang w:eastAsia="ja-JP"/>
    </w:rPr>
  </w:style>
  <w:style w:type="paragraph" w:styleId="ListParagraph">
    <w:name w:val="List Paragraph"/>
    <w:basedOn w:val="Normal"/>
    <w:qFormat/>
    <w:rsid w:val="00185885"/>
    <w:pPr>
      <w:ind w:left="720"/>
      <w:contextualSpacing/>
    </w:pPr>
    <w:rPr>
      <w:rFonts w:ascii="Calibri" w:eastAsia="Calibri" w:hAnsi="Calibri"/>
      <w:sz w:val="22"/>
      <w:szCs w:val="28"/>
    </w:rPr>
  </w:style>
  <w:style w:type="paragraph" w:styleId="BalloonText">
    <w:name w:val="Balloon Text"/>
    <w:basedOn w:val="Normal"/>
    <w:link w:val="BalloonTextChar"/>
    <w:uiPriority w:val="99"/>
    <w:semiHidden/>
    <w:unhideWhenUsed/>
    <w:rsid w:val="00185885"/>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185885"/>
    <w:rPr>
      <w:rFonts w:ascii="Tahoma" w:hAnsi="Tahoma"/>
      <w:sz w:val="16"/>
      <w:szCs w:val="20"/>
    </w:rPr>
  </w:style>
  <w:style w:type="table" w:styleId="TableGrid">
    <w:name w:val="Table Grid"/>
    <w:basedOn w:val="TableNormal"/>
    <w:uiPriority w:val="59"/>
    <w:rsid w:val="00375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748C2"/>
    <w:pPr>
      <w:spacing w:after="0" w:line="360" w:lineRule="auto"/>
    </w:pPr>
    <w:rPr>
      <w:rFonts w:eastAsia="Times New Roman"/>
      <w:sz w:val="26"/>
      <w:szCs w:val="26"/>
    </w:rPr>
  </w:style>
  <w:style w:type="character" w:customStyle="1" w:styleId="BodyTextChar">
    <w:name w:val="Body Text Char"/>
    <w:basedOn w:val="DefaultParagraphFont"/>
    <w:link w:val="BodyText"/>
    <w:rsid w:val="007748C2"/>
    <w:rPr>
      <w:rFonts w:eastAsia="Times New Roman"/>
      <w:sz w:val="26"/>
      <w:szCs w:val="26"/>
    </w:rPr>
  </w:style>
  <w:style w:type="character" w:styleId="Hyperlink">
    <w:name w:val="Hyperlink"/>
    <w:basedOn w:val="DefaultParagraphFont"/>
    <w:uiPriority w:val="99"/>
    <w:unhideWhenUsed/>
    <w:rsid w:val="007748C2"/>
    <w:rPr>
      <w:color w:val="0000FF" w:themeColor="hyperlink"/>
      <w:u w:val="single"/>
    </w:rPr>
  </w:style>
  <w:style w:type="character" w:styleId="HTMLCite">
    <w:name w:val="HTML Cite"/>
    <w:basedOn w:val="DefaultParagraphFont"/>
    <w:uiPriority w:val="99"/>
    <w:semiHidden/>
    <w:unhideWhenUsed/>
    <w:rsid w:val="00EB4C6E"/>
    <w:rPr>
      <w:i w:val="0"/>
      <w:iCs w:val="0"/>
      <w:color w:val="006621"/>
    </w:rPr>
  </w:style>
  <w:style w:type="paragraph" w:customStyle="1" w:styleId="Default">
    <w:name w:val="Default"/>
    <w:rsid w:val="00B5052B"/>
    <w:pPr>
      <w:widowControl w:val="0"/>
      <w:autoSpaceDE w:val="0"/>
      <w:autoSpaceDN w:val="0"/>
      <w:adjustRightInd w:val="0"/>
      <w:spacing w:after="0" w:line="240" w:lineRule="auto"/>
    </w:pPr>
    <w:rPr>
      <w:rFonts w:ascii="Arial" w:eastAsia="Times New Roman"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D848-C9B5-4A6C-8CC8-638CD3A3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2278</Words>
  <Characters>12988</Characters>
  <Application>Microsoft Office Word</Application>
  <DocSecurity>0</DocSecurity>
  <Lines>108</Lines>
  <Paragraphs>30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15236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LENOVO</cp:lastModifiedBy>
  <cp:revision>2</cp:revision>
  <cp:lastPrinted>2014-08-17T14:40:00Z</cp:lastPrinted>
  <dcterms:created xsi:type="dcterms:W3CDTF">2016-12-24T14:55:00Z</dcterms:created>
  <dcterms:modified xsi:type="dcterms:W3CDTF">2016-12-24T14:55:00Z</dcterms:modified>
</cp:coreProperties>
</file>